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C" w:rsidRDefault="0003225B" w:rsidP="00863C5C">
      <w:pPr>
        <w:ind w:left="-142"/>
      </w:pPr>
      <w:r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D17646A" wp14:editId="75740E65">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proofErr w:type="spellStart"/>
                      <w:r w:rsidRPr="00F201EA">
                        <w:rPr>
                          <w:rFonts w:ascii="Magneto" w:hAnsi="Magneto"/>
                          <w:sz w:val="76"/>
                          <w:szCs w:val="76"/>
                        </w:rPr>
                        <w:t>Lumina</w:t>
                      </w:r>
                      <w:proofErr w:type="spellEnd"/>
                      <w:r w:rsidRPr="00F201EA">
                        <w:rPr>
                          <w:rFonts w:ascii="Magneto" w:hAnsi="Magneto"/>
                          <w:sz w:val="76"/>
                          <w:szCs w:val="76"/>
                        </w:rPr>
                        <w:t xml:space="preserve"> in</w:t>
                      </w:r>
                      <w:r w:rsidR="00FE182D" w:rsidRPr="00F201EA">
                        <w:rPr>
                          <w:rFonts w:ascii="Magneto" w:hAnsi="Magneto"/>
                          <w:sz w:val="76"/>
                          <w:szCs w:val="76"/>
                        </w:rPr>
                        <w:t xml:space="preserve"> </w:t>
                      </w:r>
                      <w:proofErr w:type="spellStart"/>
                      <w:r w:rsidR="00FE182D" w:rsidRPr="00F201EA">
                        <w:rPr>
                          <w:rFonts w:ascii="Magneto" w:hAnsi="Magneto"/>
                          <w:sz w:val="76"/>
                          <w:szCs w:val="76"/>
                        </w:rPr>
                        <w:t>viata</w:t>
                      </w:r>
                      <w:proofErr w:type="spellEnd"/>
                      <w:r w:rsidR="00FE182D" w:rsidRPr="00F201EA">
                        <w:rPr>
                          <w:rFonts w:ascii="Magneto" w:hAnsi="Magneto"/>
                          <w:sz w:val="76"/>
                          <w:szCs w:val="76"/>
                        </w:rPr>
                        <w:t xml:space="preserve"> </w:t>
                      </w:r>
                      <w:proofErr w:type="spellStart"/>
                      <w:r w:rsidR="00FE182D" w:rsidRPr="00F201EA">
                        <w:rPr>
                          <w:rFonts w:ascii="Magneto" w:hAnsi="Magneto"/>
                          <w:sz w:val="76"/>
                          <w:szCs w:val="76"/>
                        </w:rPr>
                        <w:t>voastra</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863C5C">
        <w:tab/>
      </w:r>
      <w:r w:rsidR="00863C5C">
        <w:tab/>
      </w:r>
      <w:r w:rsidR="00863C5C">
        <w:tab/>
      </w:r>
      <w:r w:rsidR="00863C5C">
        <w:tab/>
      </w:r>
      <w:r w:rsidR="00863C5C">
        <w:tab/>
      </w:r>
    </w:p>
    <w:p w:rsidR="000B62DE" w:rsidRDefault="00B841A4" w:rsidP="000B62DE">
      <w:pPr>
        <w:ind w:left="-142"/>
        <w:rPr>
          <w:rFonts w:ascii="Verdana" w:hAnsi="Verdana"/>
          <w:b/>
        </w:rPr>
      </w:pPr>
      <w:r>
        <w:rPr>
          <w:noProof/>
          <w:lang w:val="en-US"/>
        </w:rPr>
        <w:drawing>
          <wp:anchor distT="0" distB="0" distL="114300" distR="114300" simplePos="0" relativeHeight="251663360" behindDoc="0" locked="0" layoutInCell="1" allowOverlap="1" wp14:anchorId="4C056109" wp14:editId="05687834">
            <wp:simplePos x="0" y="0"/>
            <wp:positionH relativeFrom="column">
              <wp:posOffset>2858770</wp:posOffset>
            </wp:positionH>
            <wp:positionV relativeFrom="paragraph">
              <wp:posOffset>70485</wp:posOffset>
            </wp:positionV>
            <wp:extent cx="4463415" cy="61448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3415" cy="6144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85841" w:rsidRPr="00863C5C">
        <w:rPr>
          <w:rFonts w:ascii="Verdana" w:hAnsi="Verdana"/>
          <w:b/>
        </w:rPr>
        <w:t>Nr</w:t>
      </w:r>
      <w:proofErr w:type="spellEnd"/>
      <w:r w:rsidR="00785841" w:rsidRPr="00863C5C">
        <w:rPr>
          <w:rFonts w:ascii="Verdana" w:hAnsi="Verdana"/>
          <w:b/>
        </w:rPr>
        <w:t>.</w:t>
      </w:r>
      <w:r w:rsidR="00B30C5A" w:rsidRPr="00863C5C">
        <w:rPr>
          <w:rFonts w:ascii="Verdana" w:hAnsi="Verdana"/>
          <w:b/>
        </w:rPr>
        <w:t xml:space="preserve"> </w:t>
      </w:r>
      <w:r w:rsidR="009C54E9">
        <w:rPr>
          <w:rFonts w:ascii="Verdana" w:hAnsi="Verdana"/>
          <w:b/>
        </w:rPr>
        <w:t xml:space="preserve">14/2023 din </w:t>
      </w:r>
      <w:proofErr w:type="gramStart"/>
      <w:r w:rsidR="009C54E9">
        <w:rPr>
          <w:rFonts w:ascii="Verdana" w:hAnsi="Verdana"/>
          <w:b/>
        </w:rPr>
        <w:t>02</w:t>
      </w:r>
      <w:r w:rsidR="001D66C3">
        <w:rPr>
          <w:rFonts w:ascii="Verdana" w:hAnsi="Verdana"/>
          <w:b/>
        </w:rPr>
        <w:t>.04.2023</w:t>
      </w:r>
      <w:proofErr w:type="gramEnd"/>
    </w:p>
    <w:p w:rsidR="001D66C3" w:rsidRDefault="001D66C3" w:rsidP="000B62DE">
      <w:pPr>
        <w:ind w:left="-142"/>
        <w:rPr>
          <w:rFonts w:ascii="Verdana" w:hAnsi="Verdana"/>
          <w:b/>
        </w:rPr>
      </w:pPr>
    </w:p>
    <w:p w:rsidR="001D66C3" w:rsidRDefault="001D66C3" w:rsidP="000B62DE">
      <w:pPr>
        <w:ind w:left="-142"/>
        <w:rPr>
          <w:rFonts w:ascii="Verdana" w:hAnsi="Verdana"/>
          <w:b/>
          <w:lang w:val="ro-RO"/>
        </w:rPr>
      </w:pPr>
      <w:r>
        <w:rPr>
          <w:rFonts w:ascii="Verdana" w:hAnsi="Verdana"/>
          <w:b/>
          <w:lang w:val="ro-RO"/>
        </w:rPr>
        <w:t xml:space="preserve">Din cuprins: </w:t>
      </w:r>
    </w:p>
    <w:p w:rsidR="001D66C3" w:rsidRDefault="001D66C3" w:rsidP="000B62DE">
      <w:pPr>
        <w:ind w:left="-142"/>
        <w:rPr>
          <w:rFonts w:ascii="Verdana" w:hAnsi="Verdana"/>
          <w:b/>
          <w:lang w:val="ro-RO"/>
        </w:rPr>
      </w:pPr>
    </w:p>
    <w:p w:rsidR="001D66C3" w:rsidRPr="001D66C3" w:rsidRDefault="004038EE" w:rsidP="000B62DE">
      <w:pPr>
        <w:ind w:left="-142"/>
        <w:rPr>
          <w:rFonts w:ascii="Verdana" w:hAnsi="Verdana"/>
          <w:b/>
          <w:lang w:val="ro-RO"/>
        </w:rPr>
      </w:pPr>
      <w:r>
        <w:rPr>
          <w:rFonts w:ascii="Verdana" w:hAnsi="Verdana"/>
          <w:b/>
          <w:lang w:val="ro-RO"/>
        </w:rPr>
        <w:t xml:space="preserve">Regele tăcut vine </w:t>
      </w:r>
      <w:bookmarkStart w:id="0" w:name="_GoBack"/>
      <w:bookmarkEnd w:id="0"/>
      <w:r w:rsidR="001D66C3" w:rsidRPr="001D66C3">
        <w:rPr>
          <w:rFonts w:ascii="Verdana" w:hAnsi="Verdana"/>
          <w:b/>
          <w:lang w:val="ro-RO"/>
        </w:rPr>
        <w:t xml:space="preserve"> </w:t>
      </w:r>
    </w:p>
    <w:p w:rsidR="001D66C3" w:rsidRPr="001D66C3" w:rsidRDefault="001D66C3" w:rsidP="001D66C3">
      <w:pPr>
        <w:ind w:left="-142"/>
        <w:rPr>
          <w:rFonts w:ascii="Verdana" w:hAnsi="Verdana"/>
          <w:b/>
          <w:lang w:val="ro-RO"/>
        </w:rPr>
      </w:pPr>
      <w:r w:rsidRPr="001D66C3">
        <w:rPr>
          <w:rFonts w:ascii="Verdana" w:hAnsi="Verdana"/>
          <w:b/>
          <w:lang w:val="ro-RO"/>
        </w:rPr>
        <w:t xml:space="preserve">Pag. 2 </w:t>
      </w:r>
    </w:p>
    <w:p w:rsidR="001D66C3" w:rsidRPr="001D66C3" w:rsidRDefault="001D66C3" w:rsidP="001D66C3">
      <w:pPr>
        <w:ind w:left="-142"/>
        <w:rPr>
          <w:rFonts w:ascii="Verdana" w:hAnsi="Verdana"/>
          <w:b/>
          <w:lang w:val="ro-RO"/>
        </w:rPr>
      </w:pPr>
    </w:p>
    <w:p w:rsidR="001D66C3" w:rsidRPr="001D66C3" w:rsidRDefault="001D66C3" w:rsidP="001D66C3">
      <w:pPr>
        <w:ind w:left="-142"/>
        <w:rPr>
          <w:rFonts w:ascii="Verdana" w:hAnsi="Verdana"/>
          <w:b/>
          <w:lang w:val="ro-RO"/>
        </w:rPr>
      </w:pPr>
      <w:r w:rsidRPr="001D66C3">
        <w:rPr>
          <w:rFonts w:ascii="Verdana" w:hAnsi="Verdana"/>
          <w:b/>
          <w:lang w:val="ro-RO"/>
        </w:rPr>
        <w:t>Inima durerii</w:t>
      </w:r>
    </w:p>
    <w:p w:rsidR="0071071B" w:rsidRDefault="001D66C3" w:rsidP="00A76F5A">
      <w:pPr>
        <w:pStyle w:val="NoSpacing"/>
        <w:rPr>
          <w:rFonts w:ascii="Verdana" w:hAnsi="Verdana"/>
          <w:b/>
          <w:lang w:val="ro-RO"/>
        </w:rPr>
      </w:pPr>
      <w:r w:rsidRPr="001D66C3">
        <w:rPr>
          <w:rFonts w:ascii="Verdana" w:hAnsi="Verdana"/>
          <w:b/>
          <w:lang w:val="ro-RO"/>
        </w:rPr>
        <w:t xml:space="preserve">Pag. </w:t>
      </w:r>
      <w:r>
        <w:rPr>
          <w:rFonts w:ascii="Verdana" w:hAnsi="Verdana"/>
          <w:b/>
          <w:lang w:val="ro-RO"/>
        </w:rPr>
        <w:t>3</w:t>
      </w:r>
    </w:p>
    <w:p w:rsidR="0071071B" w:rsidRDefault="0071071B" w:rsidP="00A76F5A">
      <w:pPr>
        <w:pStyle w:val="NoSpacing"/>
        <w:rPr>
          <w:rFonts w:ascii="Verdana" w:hAnsi="Verdana"/>
          <w:b/>
          <w:lang w:val="ro-RO"/>
        </w:rPr>
      </w:pPr>
    </w:p>
    <w:p w:rsidR="0071071B" w:rsidRDefault="0071071B" w:rsidP="00A76F5A">
      <w:pPr>
        <w:pStyle w:val="NoSpacing"/>
        <w:rPr>
          <w:rFonts w:ascii="Verdana" w:hAnsi="Verdana"/>
          <w:b/>
          <w:lang w:val="ro-RO"/>
        </w:rPr>
      </w:pPr>
      <w:r>
        <w:rPr>
          <w:rFonts w:ascii="Verdana" w:hAnsi="Verdana"/>
          <w:b/>
          <w:lang w:val="ro-RO"/>
        </w:rPr>
        <w:t>Părinți și copii</w:t>
      </w:r>
    </w:p>
    <w:p w:rsidR="0071071B" w:rsidRDefault="0071071B" w:rsidP="00A76F5A">
      <w:pPr>
        <w:pStyle w:val="NoSpacing"/>
        <w:rPr>
          <w:rFonts w:ascii="Verdana" w:hAnsi="Verdana"/>
          <w:b/>
          <w:lang w:val="ro-RO"/>
        </w:rPr>
      </w:pPr>
      <w:r>
        <w:rPr>
          <w:rFonts w:ascii="Verdana" w:hAnsi="Verdana"/>
          <w:b/>
          <w:lang w:val="ro-RO"/>
        </w:rPr>
        <w:t xml:space="preserve">Școala educă </w:t>
      </w:r>
    </w:p>
    <w:p w:rsidR="0071071B" w:rsidRDefault="0071071B" w:rsidP="00A76F5A">
      <w:pPr>
        <w:pStyle w:val="NoSpacing"/>
        <w:rPr>
          <w:rFonts w:ascii="Verdana" w:hAnsi="Verdana"/>
          <w:b/>
          <w:lang w:val="ro-RO"/>
        </w:rPr>
      </w:pPr>
      <w:r>
        <w:rPr>
          <w:rFonts w:ascii="Verdana" w:hAnsi="Verdana"/>
          <w:b/>
          <w:lang w:val="ro-RO"/>
        </w:rPr>
        <w:t>Pag. 4</w:t>
      </w:r>
    </w:p>
    <w:p w:rsidR="0071071B" w:rsidRDefault="0071071B" w:rsidP="00A76F5A">
      <w:pPr>
        <w:pStyle w:val="NoSpacing"/>
        <w:rPr>
          <w:rFonts w:ascii="Verdana" w:hAnsi="Verdana"/>
          <w:b/>
          <w:lang w:val="ro-RO"/>
        </w:rPr>
      </w:pPr>
    </w:p>
    <w:p w:rsidR="0071071B" w:rsidRDefault="0071071B" w:rsidP="00A76F5A">
      <w:pPr>
        <w:pStyle w:val="NoSpacing"/>
        <w:rPr>
          <w:rFonts w:ascii="Verdana" w:hAnsi="Verdana"/>
          <w:b/>
          <w:lang w:val="ro-RO"/>
        </w:rPr>
      </w:pPr>
      <w:r>
        <w:rPr>
          <w:rFonts w:ascii="Verdana" w:hAnsi="Verdana"/>
          <w:b/>
          <w:lang w:val="ro-RO"/>
        </w:rPr>
        <w:t xml:space="preserve">Tulburări de comportament </w:t>
      </w:r>
    </w:p>
    <w:p w:rsidR="0071071B" w:rsidRDefault="0071071B" w:rsidP="00A76F5A">
      <w:pPr>
        <w:pStyle w:val="NoSpacing"/>
        <w:rPr>
          <w:rFonts w:ascii="Verdana" w:hAnsi="Verdana"/>
          <w:b/>
          <w:lang w:val="ro-RO"/>
        </w:rPr>
      </w:pPr>
      <w:r>
        <w:rPr>
          <w:rFonts w:ascii="Verdana" w:hAnsi="Verdana"/>
          <w:b/>
          <w:lang w:val="ro-RO"/>
        </w:rPr>
        <w:t>Pag. 5</w:t>
      </w:r>
    </w:p>
    <w:p w:rsidR="0071071B" w:rsidRDefault="0071071B" w:rsidP="00A76F5A">
      <w:pPr>
        <w:pStyle w:val="NoSpacing"/>
        <w:rPr>
          <w:rFonts w:ascii="Verdana" w:hAnsi="Verdana"/>
          <w:b/>
          <w:lang w:val="ro-RO"/>
        </w:rPr>
      </w:pPr>
    </w:p>
    <w:p w:rsidR="0071071B" w:rsidRDefault="0071071B" w:rsidP="0071071B">
      <w:pPr>
        <w:pStyle w:val="BodyText"/>
        <w:jc w:val="left"/>
        <w:rPr>
          <w:rFonts w:ascii="Verdana" w:hAnsi="Verdana"/>
          <w:b/>
          <w:iCs/>
          <w:color w:val="000000"/>
          <w:sz w:val="24"/>
        </w:rPr>
      </w:pPr>
      <w:r w:rsidRPr="0071071B">
        <w:rPr>
          <w:rFonts w:ascii="Verdana" w:hAnsi="Verdana"/>
          <w:b/>
          <w:iCs/>
          <w:color w:val="000000"/>
          <w:sz w:val="24"/>
        </w:rPr>
        <w:t>Țelurile îndepărtate şi înşelătoare</w:t>
      </w:r>
    </w:p>
    <w:p w:rsidR="0071071B" w:rsidRDefault="0071071B" w:rsidP="0071071B">
      <w:pPr>
        <w:pStyle w:val="BodyText"/>
        <w:jc w:val="left"/>
        <w:rPr>
          <w:rFonts w:ascii="Verdana" w:hAnsi="Verdana"/>
          <w:b/>
          <w:iCs/>
          <w:color w:val="000000"/>
          <w:sz w:val="24"/>
        </w:rPr>
      </w:pPr>
      <w:r>
        <w:rPr>
          <w:rFonts w:ascii="Verdana" w:hAnsi="Verdana"/>
          <w:b/>
          <w:iCs/>
          <w:color w:val="000000"/>
          <w:sz w:val="24"/>
        </w:rPr>
        <w:t>Pag. 6</w:t>
      </w:r>
    </w:p>
    <w:p w:rsidR="0071071B" w:rsidRDefault="0071071B" w:rsidP="0071071B">
      <w:pPr>
        <w:pStyle w:val="BodyText"/>
        <w:jc w:val="left"/>
        <w:rPr>
          <w:rFonts w:ascii="Verdana" w:hAnsi="Verdana"/>
          <w:b/>
          <w:iCs/>
          <w:color w:val="000000"/>
          <w:sz w:val="24"/>
        </w:rPr>
      </w:pPr>
    </w:p>
    <w:p w:rsidR="00C41098" w:rsidRPr="008803D9" w:rsidRDefault="00C41098" w:rsidP="00C41098">
      <w:pPr>
        <w:pStyle w:val="BodyText"/>
        <w:rPr>
          <w:rFonts w:ascii="Verdana" w:hAnsi="Verdana"/>
          <w:b/>
          <w:i/>
          <w:iCs/>
          <w:color w:val="000000"/>
          <w:sz w:val="24"/>
        </w:rPr>
      </w:pPr>
      <w:r w:rsidRPr="008803D9">
        <w:rPr>
          <w:rFonts w:ascii="Verdana" w:hAnsi="Verdana"/>
          <w:b/>
          <w:color w:val="000000"/>
          <w:sz w:val="24"/>
        </w:rPr>
        <w:t>S</w:t>
      </w:r>
      <w:r w:rsidRPr="008803D9">
        <w:rPr>
          <w:rFonts w:ascii="Verdana" w:hAnsi="Verdana"/>
          <w:b/>
          <w:i/>
          <w:iCs/>
          <w:color w:val="000000"/>
          <w:sz w:val="24"/>
        </w:rPr>
        <w:t>ă reacţionezi altfel!</w:t>
      </w:r>
    </w:p>
    <w:p w:rsidR="0071071B" w:rsidRPr="0071071B" w:rsidRDefault="00C41098" w:rsidP="0071071B">
      <w:pPr>
        <w:pStyle w:val="BodyText"/>
        <w:jc w:val="left"/>
        <w:rPr>
          <w:rFonts w:ascii="Verdana" w:hAnsi="Verdana"/>
          <w:b/>
          <w:iCs/>
          <w:color w:val="000000"/>
          <w:sz w:val="24"/>
        </w:rPr>
      </w:pPr>
      <w:r>
        <w:rPr>
          <w:rFonts w:ascii="Verdana" w:hAnsi="Verdana"/>
          <w:b/>
          <w:iCs/>
          <w:color w:val="000000"/>
          <w:sz w:val="24"/>
        </w:rPr>
        <w:t>Pag. 7</w:t>
      </w:r>
    </w:p>
    <w:p w:rsidR="0071071B" w:rsidRPr="0071071B" w:rsidRDefault="0071071B"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1D66C3" w:rsidRDefault="001D66C3" w:rsidP="00A76F5A">
      <w:pPr>
        <w:pStyle w:val="NoSpacing"/>
        <w:rPr>
          <w:rFonts w:ascii="Verdana" w:hAnsi="Verdana"/>
          <w:b/>
          <w:lang w:val="ro-RO"/>
        </w:rPr>
      </w:pPr>
    </w:p>
    <w:p w:rsidR="00B841A4" w:rsidRDefault="00B841A4" w:rsidP="001D66C3">
      <w:pPr>
        <w:pStyle w:val="NoSpacing"/>
        <w:jc w:val="both"/>
        <w:rPr>
          <w:rFonts w:ascii="Verdana" w:hAnsi="Verdana"/>
          <w:b/>
          <w:lang w:val="ro-RO"/>
        </w:rPr>
      </w:pPr>
    </w:p>
    <w:p w:rsidR="001D66C3" w:rsidRDefault="001D66C3" w:rsidP="001D66C3">
      <w:pPr>
        <w:pStyle w:val="NoSpacing"/>
        <w:jc w:val="both"/>
        <w:rPr>
          <w:rFonts w:ascii="Verdana" w:hAnsi="Verdana"/>
          <w:b/>
          <w:lang w:val="ro-RO"/>
        </w:rPr>
      </w:pPr>
      <w:r>
        <w:rPr>
          <w:rFonts w:ascii="Verdana" w:hAnsi="Verdana"/>
          <w:b/>
          <w:lang w:val="ro-RO"/>
        </w:rPr>
        <w:lastRenderedPageBreak/>
        <w:t>Regele tăcut vine</w:t>
      </w:r>
    </w:p>
    <w:p w:rsidR="001D66C3" w:rsidRDefault="001D66C3" w:rsidP="001D66C3">
      <w:pPr>
        <w:pStyle w:val="NoSpacing"/>
        <w:jc w:val="both"/>
        <w:rPr>
          <w:rFonts w:ascii="Verdana" w:hAnsi="Verdana"/>
          <w:b/>
          <w:i/>
          <w:lang w:val="ro-RO"/>
        </w:rPr>
      </w:pPr>
      <w:r>
        <w:rPr>
          <w:rFonts w:ascii="Verdana" w:hAnsi="Verdana"/>
          <w:b/>
          <w:i/>
          <w:lang w:val="ro-RO"/>
        </w:rPr>
        <w:t>Duminica Floriilor ciclul A</w:t>
      </w:r>
    </w:p>
    <w:p w:rsidR="001D66C3" w:rsidRDefault="001D66C3" w:rsidP="001D66C3">
      <w:pPr>
        <w:pStyle w:val="NoSpacing"/>
        <w:jc w:val="both"/>
        <w:rPr>
          <w:rFonts w:ascii="Verdana" w:hAnsi="Verdana"/>
          <w:b/>
          <w:lang w:val="ro-RO"/>
        </w:rPr>
      </w:pPr>
    </w:p>
    <w:p w:rsidR="001D66C3" w:rsidRDefault="001D66C3" w:rsidP="001D66C3">
      <w:pPr>
        <w:pStyle w:val="NoSpacing"/>
        <w:ind w:firstLine="284"/>
        <w:jc w:val="both"/>
        <w:rPr>
          <w:rFonts w:ascii="Verdana" w:hAnsi="Verdana"/>
          <w:b/>
          <w:lang w:val="ro-RO"/>
        </w:rPr>
      </w:pPr>
      <w:r>
        <w:rPr>
          <w:rFonts w:ascii="Verdana" w:hAnsi="Verdana"/>
          <w:b/>
          <w:lang w:val="ro-RO"/>
        </w:rPr>
        <w:t>Acesta este acel proroc Isus.</w:t>
      </w:r>
    </w:p>
    <w:p w:rsidR="001D66C3" w:rsidRDefault="001D66C3" w:rsidP="001D66C3">
      <w:pPr>
        <w:pStyle w:val="NoSpacing"/>
        <w:ind w:firstLine="284"/>
        <w:jc w:val="both"/>
        <w:rPr>
          <w:rFonts w:ascii="Verdana" w:hAnsi="Verdana"/>
          <w:lang w:val="ro-RO"/>
        </w:rPr>
      </w:pPr>
      <w:r>
        <w:rPr>
          <w:rFonts w:ascii="Verdana" w:hAnsi="Verdana"/>
          <w:lang w:val="ro-RO"/>
        </w:rPr>
        <w:t xml:space="preserve">Se apropie sărbătorile pascale. Izraeliții își vor reaminti evenimentul apoteotic al istoriei lor. Cu mai mult de o mie de ani Domnul a încheiat înrobirea lui Israel și l-a scos în mod miraculos din pământul Egiptului. Atunci sângele mielului a fost semnul salvării în fața îngerului pierii. Din toate părțile se adună pelerini în orașul sfânt. Alătură-te lor, pentru ca să poți slăvi </w:t>
      </w:r>
      <w:proofErr w:type="spellStart"/>
      <w:r>
        <w:rPr>
          <w:rFonts w:ascii="Verdana" w:hAnsi="Verdana"/>
          <w:lang w:val="ro-RO"/>
        </w:rPr>
        <w:t>Pascha</w:t>
      </w:r>
      <w:proofErr w:type="spellEnd"/>
      <w:r>
        <w:rPr>
          <w:rFonts w:ascii="Verdana" w:hAnsi="Verdana"/>
          <w:lang w:val="ro-RO"/>
        </w:rPr>
        <w:t xml:space="preserve"> Domnului. Înainte de toate însă</w:t>
      </w:r>
      <w:r w:rsidR="00802C01">
        <w:rPr>
          <w:rFonts w:ascii="Verdana" w:hAnsi="Verdana"/>
          <w:lang w:val="ro-RO"/>
        </w:rPr>
        <w:t>,</w:t>
      </w:r>
      <w:r>
        <w:rPr>
          <w:rFonts w:ascii="Verdana" w:hAnsi="Verdana"/>
          <w:lang w:val="ro-RO"/>
        </w:rPr>
        <w:t xml:space="preserve"> caută-l pe Domnul. Vine la Ierusa</w:t>
      </w:r>
      <w:r w:rsidR="00802C01">
        <w:rPr>
          <w:rFonts w:ascii="Verdana" w:hAnsi="Verdana"/>
          <w:lang w:val="ro-RO"/>
        </w:rPr>
        <w:t xml:space="preserve">lim din </w:t>
      </w:r>
      <w:proofErr w:type="spellStart"/>
      <w:r w:rsidR="00802C01">
        <w:rPr>
          <w:rFonts w:ascii="Verdana" w:hAnsi="Verdana"/>
          <w:lang w:val="ro-RO"/>
        </w:rPr>
        <w:t>Betania</w:t>
      </w:r>
      <w:proofErr w:type="spellEnd"/>
      <w:r w:rsidR="00802C01">
        <w:rPr>
          <w:rFonts w:ascii="Verdana" w:hAnsi="Verdana"/>
          <w:lang w:val="ro-RO"/>
        </w:rPr>
        <w:t>, de data aceasta</w:t>
      </w:r>
      <w:r>
        <w:rPr>
          <w:rFonts w:ascii="Verdana" w:hAnsi="Verdana"/>
          <w:lang w:val="ro-RO"/>
        </w:rPr>
        <w:t xml:space="preserve"> însă nu</w:t>
      </w:r>
      <w:r w:rsidR="00802C01">
        <w:rPr>
          <w:rFonts w:ascii="Verdana" w:hAnsi="Verdana"/>
          <w:lang w:val="ro-RO"/>
        </w:rPr>
        <w:t xml:space="preserve"> </w:t>
      </w:r>
      <w:r>
        <w:rPr>
          <w:rFonts w:ascii="Verdana" w:hAnsi="Verdana"/>
          <w:lang w:val="ro-RO"/>
        </w:rPr>
        <w:t xml:space="preserve">mai vine ca unul dintre pelerini, ci ca </w:t>
      </w:r>
      <w:r>
        <w:rPr>
          <w:rFonts w:ascii="Verdana" w:hAnsi="Verdana"/>
          <w:b/>
          <w:lang w:val="ro-RO"/>
        </w:rPr>
        <w:t>Marele Preot și mielul de jertfă</w:t>
      </w:r>
      <w:r>
        <w:rPr>
          <w:rFonts w:ascii="Verdana" w:hAnsi="Verdana"/>
          <w:lang w:val="ro-RO"/>
        </w:rPr>
        <w:t xml:space="preserve"> în același timp.</w:t>
      </w:r>
    </w:p>
    <w:p w:rsidR="001D66C3" w:rsidRDefault="001D66C3" w:rsidP="001D66C3">
      <w:pPr>
        <w:pStyle w:val="NoSpacing"/>
        <w:ind w:firstLine="284"/>
        <w:jc w:val="both"/>
        <w:rPr>
          <w:rFonts w:ascii="Verdana" w:hAnsi="Verdana"/>
          <w:lang w:val="ro-RO"/>
        </w:rPr>
      </w:pPr>
      <w:r>
        <w:rPr>
          <w:rFonts w:ascii="Verdana" w:hAnsi="Verdana"/>
          <w:lang w:val="ro-RO"/>
        </w:rPr>
        <w:t xml:space="preserve">Fiul lui Dumnezeu vine în fapt să împlinească istoria mântuirii, deci, ceea ce exodul din Egipt a fost doar schiță premergătoare. Vine, ca și un Miel adevărat să scoată tot poporul din robia păcatului. Acesta este sensul adevărat al misiunii sale mesianice. Până acum a interzis, să fie desemnat ca Mesia. A venit timpul, ca să se pronunțe față de misiunea sa. </w:t>
      </w:r>
    </w:p>
    <w:p w:rsidR="001D66C3" w:rsidRDefault="001D66C3" w:rsidP="001D66C3">
      <w:pPr>
        <w:pStyle w:val="NoSpacing"/>
        <w:ind w:firstLine="284"/>
        <w:jc w:val="both"/>
        <w:rPr>
          <w:rFonts w:ascii="Verdana" w:hAnsi="Verdana"/>
          <w:lang w:val="ro-RO"/>
        </w:rPr>
      </w:pPr>
      <w:r>
        <w:rPr>
          <w:rFonts w:ascii="Verdana" w:hAnsi="Verdana"/>
          <w:lang w:val="ro-RO"/>
        </w:rPr>
        <w:t xml:space="preserve">Acum, Evreii trăiesc în patria lor, dar sub stăpânire străină. Înainte de toate în timpul acestei ceremonii conștientizează  din nou marea lor dorință după eliberare. Cu părere de rău își aduc aminte de slăvita epocă a regelui David și așteaptă, când se va ivi mântuitorul, care îi va scăpa de jugul păgân. Compatrioții lui Isus cunosc foarte bine prorocire lui Zaharia: </w:t>
      </w:r>
      <w:r>
        <w:rPr>
          <w:rFonts w:ascii="Verdana" w:hAnsi="Verdana"/>
          <w:i/>
          <w:lang w:val="ro-RO"/>
        </w:rPr>
        <w:t xml:space="preserve">Regele tău vine la tine, tăcut, încălecat pe un măgar. </w:t>
      </w:r>
    </w:p>
    <w:p w:rsidR="001D66C3" w:rsidRDefault="001D66C3" w:rsidP="001D66C3">
      <w:pPr>
        <w:pStyle w:val="NoSpacing"/>
        <w:ind w:firstLine="284"/>
        <w:jc w:val="both"/>
        <w:rPr>
          <w:rFonts w:ascii="Verdana" w:hAnsi="Verdana"/>
          <w:lang w:val="ro-RO"/>
        </w:rPr>
      </w:pPr>
      <w:r>
        <w:rPr>
          <w:rFonts w:ascii="Verdana" w:hAnsi="Verdana"/>
          <w:lang w:val="ro-RO"/>
        </w:rPr>
        <w:t xml:space="preserve">Isus în mod neașteptat trimit în fața lui ucenicii, ca să pregătească măgărița. Ți se pare un mod ciudat, de a-și închiria acest animal? Putea să-l împrumute de la cunoscuți în </w:t>
      </w:r>
      <w:proofErr w:type="spellStart"/>
      <w:r>
        <w:rPr>
          <w:rFonts w:ascii="Verdana" w:hAnsi="Verdana"/>
          <w:lang w:val="ro-RO"/>
        </w:rPr>
        <w:t>Betania</w:t>
      </w:r>
      <w:proofErr w:type="spellEnd"/>
      <w:r>
        <w:rPr>
          <w:rFonts w:ascii="Verdana" w:hAnsi="Verdana"/>
          <w:lang w:val="ro-RO"/>
        </w:rPr>
        <w:t xml:space="preserve">. Dar Domnul știe, că oamenii de frunte evrei vor considera această venire a lui ca provocare. Nu vrea, ca </w:t>
      </w:r>
      <w:proofErr w:type="spellStart"/>
      <w:r>
        <w:rPr>
          <w:rFonts w:ascii="Verdana" w:hAnsi="Verdana"/>
          <w:lang w:val="ro-RO"/>
        </w:rPr>
        <w:t>dineva</w:t>
      </w:r>
      <w:proofErr w:type="spellEnd"/>
      <w:r>
        <w:rPr>
          <w:rFonts w:ascii="Verdana" w:hAnsi="Verdana"/>
          <w:lang w:val="ro-RO"/>
        </w:rPr>
        <w:t xml:space="preserve"> să aibă neplăceri din cauza lui. Proprietarul necunoscut al </w:t>
      </w:r>
      <w:r>
        <w:rPr>
          <w:rFonts w:ascii="Verdana" w:hAnsi="Verdana"/>
          <w:lang w:val="ro-RO"/>
        </w:rPr>
        <w:lastRenderedPageBreak/>
        <w:t xml:space="preserve">măgăriței nu știe, pentru ce va fi folosită. Dacă se va ajunge la cercetări, se va scuza foarte ușor. </w:t>
      </w:r>
    </w:p>
    <w:p w:rsidR="001D66C3" w:rsidRDefault="001D66C3" w:rsidP="001D66C3">
      <w:pPr>
        <w:pStyle w:val="NoSpacing"/>
        <w:ind w:firstLine="284"/>
        <w:jc w:val="both"/>
        <w:rPr>
          <w:rFonts w:ascii="Verdana" w:hAnsi="Verdana"/>
          <w:lang w:val="ro-RO"/>
        </w:rPr>
      </w:pPr>
      <w:r>
        <w:rPr>
          <w:rFonts w:ascii="Verdana" w:hAnsi="Verdana"/>
          <w:lang w:val="ro-RO"/>
        </w:rPr>
        <w:t>Însă ucenicii se bucură. Cred, că în sfârșit a venit momentul de mult așteptat. Într-o bucurie neașteptată fac uz de acel puțin, pe care îl au la dispoziție, ca să creeze ceva pentru demnitatea regală a Maestrului lor. S-a auzit primul „</w:t>
      </w:r>
      <w:proofErr w:type="spellStart"/>
      <w:r>
        <w:rPr>
          <w:rFonts w:ascii="Verdana" w:hAnsi="Verdana"/>
          <w:lang w:val="ro-RO"/>
        </w:rPr>
        <w:t>Hosana</w:t>
      </w:r>
      <w:proofErr w:type="spellEnd"/>
      <w:r>
        <w:rPr>
          <w:rFonts w:ascii="Verdana" w:hAnsi="Verdana"/>
          <w:lang w:val="ro-RO"/>
        </w:rPr>
        <w:t xml:space="preserve">!” fericit. Vestea privind venirea regelui se extinde ca lava. Se adună mulțimea și este cuprinsă de entuziasm. </w:t>
      </w:r>
    </w:p>
    <w:p w:rsidR="001D66C3" w:rsidRDefault="001D66C3" w:rsidP="001D66C3">
      <w:pPr>
        <w:pStyle w:val="NoSpacing"/>
        <w:ind w:firstLine="284"/>
        <w:jc w:val="both"/>
        <w:rPr>
          <w:rFonts w:ascii="Verdana" w:hAnsi="Verdana"/>
          <w:lang w:val="ro-RO"/>
        </w:rPr>
      </w:pPr>
      <w:r>
        <w:rPr>
          <w:rFonts w:ascii="Verdana" w:hAnsi="Verdana"/>
          <w:lang w:val="ro-RO"/>
        </w:rPr>
        <w:t>Remarcă însă poziția lui Isus. Nu vei găsi nimic la el din acea încredere în sine, cu care se remarcă conducătorii salutaț</w:t>
      </w:r>
      <w:r w:rsidR="00802C01">
        <w:rPr>
          <w:rFonts w:ascii="Verdana" w:hAnsi="Verdana"/>
          <w:lang w:val="ro-RO"/>
        </w:rPr>
        <w:t xml:space="preserve">i cu entuziasm de mulțime. </w:t>
      </w:r>
      <w:proofErr w:type="spellStart"/>
      <w:r w:rsidR="00802C01">
        <w:rPr>
          <w:rFonts w:ascii="Verdana" w:hAnsi="Verdana"/>
          <w:lang w:val="ro-RO"/>
        </w:rPr>
        <w:t>Nici</w:t>
      </w:r>
      <w:r>
        <w:rPr>
          <w:rFonts w:ascii="Verdana" w:hAnsi="Verdana"/>
          <w:lang w:val="ro-RO"/>
        </w:rPr>
        <w:t>o</w:t>
      </w:r>
      <w:proofErr w:type="spellEnd"/>
      <w:r>
        <w:rPr>
          <w:rFonts w:ascii="Verdana" w:hAnsi="Verdana"/>
          <w:lang w:val="ro-RO"/>
        </w:rPr>
        <w:t xml:space="preserve"> privire plină de mândrie, gesturi ca</w:t>
      </w:r>
      <w:r w:rsidR="00802C01">
        <w:rPr>
          <w:rFonts w:ascii="Verdana" w:hAnsi="Verdana"/>
          <w:lang w:val="ro-RO"/>
        </w:rPr>
        <w:t xml:space="preserve">ptivante </w:t>
      </w:r>
      <w:proofErr w:type="spellStart"/>
      <w:r w:rsidR="00802C01">
        <w:rPr>
          <w:rFonts w:ascii="Verdana" w:hAnsi="Verdana"/>
          <w:lang w:val="ro-RO"/>
        </w:rPr>
        <w:t>nicio</w:t>
      </w:r>
      <w:proofErr w:type="spellEnd"/>
      <w:r w:rsidR="00802C01">
        <w:rPr>
          <w:rFonts w:ascii="Verdana" w:hAnsi="Verdana"/>
          <w:lang w:val="ro-RO"/>
        </w:rPr>
        <w:t xml:space="preserve"> declarație plină</w:t>
      </w:r>
      <w:r>
        <w:rPr>
          <w:rFonts w:ascii="Verdana" w:hAnsi="Verdana"/>
          <w:lang w:val="ro-RO"/>
        </w:rPr>
        <w:t xml:space="preserve"> de sine. În afara faptului, că s-a așezat pe o măgăriță, nu face nimic, prin care ar vrea să atragă atenția, să fie recunoscător publicului, să provoace gesturi de entuziasm. Este realmente un rege </w:t>
      </w:r>
      <w:r>
        <w:rPr>
          <w:rFonts w:ascii="Verdana" w:hAnsi="Verdana"/>
          <w:i/>
          <w:lang w:val="ro-RO"/>
        </w:rPr>
        <w:t>tăcut</w:t>
      </w:r>
      <w:r>
        <w:rPr>
          <w:rFonts w:ascii="Verdana" w:hAnsi="Verdana"/>
          <w:lang w:val="ro-RO"/>
        </w:rPr>
        <w:t xml:space="preserve">, care și în mijlocul ucenicilor săi și a mulțimii simpatizante este cu totul însingurat. Nu este realmente nimeni aici, care să înțeleagă conținutul esențial </w:t>
      </w:r>
      <w:r w:rsidR="00802C01">
        <w:rPr>
          <w:rFonts w:ascii="Verdana" w:hAnsi="Verdana"/>
          <w:lang w:val="ro-RO"/>
        </w:rPr>
        <w:t xml:space="preserve">al </w:t>
      </w:r>
      <w:r>
        <w:rPr>
          <w:rFonts w:ascii="Verdana" w:hAnsi="Verdana"/>
          <w:lang w:val="ro-RO"/>
        </w:rPr>
        <w:t>venirii sale de astăzi. Isus însă nici nu refuză manifestări de entuziasm, chiar dacă acestea sunt rezultatul unei așteptări greșite. Știe, că dacă ar înțelege ce înseamnă, ce însemnă realmente venirea sa neobișnuită</w:t>
      </w:r>
      <w:r w:rsidR="00802C01">
        <w:rPr>
          <w:rFonts w:ascii="Verdana" w:hAnsi="Verdana"/>
          <w:lang w:val="ro-RO"/>
        </w:rPr>
        <w:t>,</w:t>
      </w:r>
      <w:r>
        <w:rPr>
          <w:rFonts w:ascii="Verdana" w:hAnsi="Verdana"/>
          <w:lang w:val="ro-RO"/>
        </w:rPr>
        <w:t xml:space="preserve"> nu numai pentru cei prezenți, ci pentru întreg neamul omenesc, atunci strigătele lor ar trebui să fie mult mai puternice. Dar chiar dacă acești oameni nu înțeleg, totuși spune adevărul: vine cineva mai mare decât urmașul lui David în numele Domnului, vine deci, însuși Dumnezeu binecuvântat, Rege și Mare Preot, Mielul lui Dumnezeu, pentru a  aduce prima și unica jertfă a Noului Testament, în care va fi Jertfă și Jertfitorul. </w:t>
      </w:r>
    </w:p>
    <w:p w:rsidR="001D66C3" w:rsidRDefault="001D66C3" w:rsidP="001D66C3">
      <w:pPr>
        <w:pStyle w:val="NoSpacing"/>
        <w:ind w:firstLine="284"/>
        <w:jc w:val="both"/>
        <w:rPr>
          <w:rFonts w:ascii="Verdana" w:hAnsi="Verdana"/>
          <w:lang w:val="ro-RO"/>
        </w:rPr>
      </w:pPr>
      <w:r>
        <w:rPr>
          <w:rFonts w:ascii="Verdana" w:hAnsi="Verdana"/>
          <w:lang w:val="ro-RO"/>
        </w:rPr>
        <w:t>Dar nu sunt doar cei entuziasmați, sunt aici și curioși</w:t>
      </w:r>
      <w:r>
        <w:rPr>
          <w:rFonts w:ascii="Verdana" w:hAnsi="Verdana"/>
        </w:rPr>
        <w:t xml:space="preserve">, </w:t>
      </w:r>
      <w:r>
        <w:rPr>
          <w:rFonts w:ascii="Verdana" w:hAnsi="Verdana"/>
          <w:lang w:val="ro-RO"/>
        </w:rPr>
        <w:t xml:space="preserve">oameni dornici de senzații, sunt aici și panicați, care au vrut să profite de agitațiile ivite. Sunt prezenți și lașii, care privesc cu mare grijă, ce spun </w:t>
      </w:r>
      <w:r>
        <w:rPr>
          <w:rFonts w:ascii="Verdana" w:hAnsi="Verdana"/>
          <w:lang w:val="ro-RO"/>
        </w:rPr>
        <w:lastRenderedPageBreak/>
        <w:t>reprezentanții, pentru a ajunge la greutăți. Sunt aici de fapt și asemenea oameni, care sunt căutați în aceste ocazii. Cel mai des sunt aceia, care sunt de toate acestea scandalizați. Sunt cel mai des sunt aceia, care au puterea. Cel mai mare impediment pentru cunoașterea adevărului real sunt  cel mai des cu totul</w:t>
      </w:r>
      <w:r w:rsidR="00802C01">
        <w:rPr>
          <w:rFonts w:ascii="Verdana" w:hAnsi="Verdana"/>
          <w:lang w:val="ro-RO"/>
        </w:rPr>
        <w:t>,</w:t>
      </w:r>
      <w:r>
        <w:rPr>
          <w:rFonts w:ascii="Verdana" w:hAnsi="Verdana"/>
          <w:lang w:val="ro-RO"/>
        </w:rPr>
        <w:t xml:space="preserve"> interesele personale. </w:t>
      </w:r>
    </w:p>
    <w:p w:rsidR="001D66C3" w:rsidRDefault="001D66C3" w:rsidP="001D66C3">
      <w:pPr>
        <w:pStyle w:val="NoSpacing"/>
        <w:ind w:firstLine="284"/>
        <w:jc w:val="both"/>
        <w:rPr>
          <w:rFonts w:ascii="Verdana" w:hAnsi="Verdana"/>
          <w:lang w:val="ro-RO"/>
        </w:rPr>
      </w:pPr>
      <w:r>
        <w:rPr>
          <w:rFonts w:ascii="Verdana" w:hAnsi="Verdana"/>
          <w:lang w:val="ro-RO"/>
        </w:rPr>
        <w:t xml:space="preserve">După și explică neobosit tuturor și cu răbdare, unde este Acela, care vine într-o smerenie pe măgăruș. Explică cu răbdare, că aici este cineva </w:t>
      </w:r>
      <w:r>
        <w:rPr>
          <w:rFonts w:ascii="Verdana" w:hAnsi="Verdana"/>
          <w:i/>
          <w:lang w:val="ro-RO"/>
        </w:rPr>
        <w:t>mai mare decât prorocul</w:t>
      </w:r>
      <w:r>
        <w:rPr>
          <w:rStyle w:val="FootnoteReference"/>
          <w:rFonts w:ascii="Verdana" w:hAnsi="Verdana"/>
          <w:i/>
          <w:lang w:val="ro-RO"/>
        </w:rPr>
        <w:footnoteReference w:id="1"/>
      </w:r>
      <w:r>
        <w:rPr>
          <w:rFonts w:ascii="Verdana" w:hAnsi="Verdana"/>
          <w:lang w:val="ro-RO"/>
        </w:rPr>
        <w:t xml:space="preserve">, că a venit </w:t>
      </w:r>
      <w:r>
        <w:rPr>
          <w:rFonts w:ascii="Verdana" w:hAnsi="Verdana"/>
          <w:i/>
          <w:lang w:val="ro-RO"/>
        </w:rPr>
        <w:t xml:space="preserve">Regele, </w:t>
      </w:r>
      <w:r>
        <w:rPr>
          <w:rFonts w:ascii="Verdana" w:hAnsi="Verdana"/>
          <w:lang w:val="ro-RO"/>
        </w:rPr>
        <w:t xml:space="preserve">dar </w:t>
      </w:r>
      <w:r>
        <w:rPr>
          <w:rFonts w:ascii="Verdana" w:hAnsi="Verdana"/>
          <w:i/>
          <w:lang w:val="ro-RO"/>
        </w:rPr>
        <w:t>împărăția lui nu este din această lume.</w:t>
      </w:r>
      <w:r>
        <w:rPr>
          <w:rStyle w:val="FootnoteReference"/>
          <w:rFonts w:ascii="Verdana" w:hAnsi="Verdana"/>
          <w:i/>
          <w:lang w:val="ro-RO"/>
        </w:rPr>
        <w:footnoteReference w:id="2"/>
      </w:r>
      <w:r>
        <w:rPr>
          <w:rFonts w:ascii="Verdana" w:hAnsi="Verdana"/>
          <w:i/>
          <w:lang w:val="ro-RO"/>
        </w:rPr>
        <w:t xml:space="preserve"> </w:t>
      </w:r>
      <w:r>
        <w:rPr>
          <w:rFonts w:ascii="Verdana" w:hAnsi="Verdana"/>
          <w:lang w:val="ro-RO"/>
        </w:rPr>
        <w:t xml:space="preserve">Străduiește-te să-i convingi, că au asupra lor un jug mult mai greu, decât dominația unui împărat străin, că este aici un dușman mai malițios, pe care finalmente îl purtăm, ba chiar îl cultivăm noi înșine în noi. </w:t>
      </w:r>
    </w:p>
    <w:p w:rsidR="001D66C3" w:rsidRDefault="001D66C3" w:rsidP="001D66C3">
      <w:pPr>
        <w:pStyle w:val="NoSpacing"/>
        <w:ind w:firstLine="284"/>
        <w:jc w:val="both"/>
        <w:rPr>
          <w:rFonts w:ascii="Verdana" w:hAnsi="Verdana"/>
          <w:i/>
          <w:lang w:val="ro-RO"/>
        </w:rPr>
      </w:pPr>
      <w:r>
        <w:rPr>
          <w:rFonts w:ascii="Verdana" w:hAnsi="Verdana"/>
          <w:lang w:val="ro-RO"/>
        </w:rPr>
        <w:t>Înainte de toate</w:t>
      </w:r>
      <w:r w:rsidR="00802C01">
        <w:rPr>
          <w:rFonts w:ascii="Verdana" w:hAnsi="Verdana"/>
          <w:lang w:val="ro-RO"/>
        </w:rPr>
        <w:t>,</w:t>
      </w:r>
      <w:r>
        <w:rPr>
          <w:rFonts w:ascii="Verdana" w:hAnsi="Verdana"/>
          <w:lang w:val="ro-RO"/>
        </w:rPr>
        <w:t xml:space="preserve"> pregătește-te pe tine pentru un mod neobișnuit, prin care acest Rege va prelua puterea, că abia, când va fi ucis, umilit, condamnat și ridicat pe lemn,  </w:t>
      </w:r>
      <w:r>
        <w:rPr>
          <w:rFonts w:ascii="Verdana" w:hAnsi="Verdana"/>
          <w:i/>
          <w:lang w:val="ro-RO"/>
        </w:rPr>
        <w:t>va atrage pe toți la el,</w:t>
      </w:r>
      <w:r>
        <w:rPr>
          <w:rStyle w:val="FootnoteReference"/>
          <w:rFonts w:ascii="Verdana" w:hAnsi="Verdana"/>
          <w:i/>
          <w:lang w:val="ro-RO"/>
        </w:rPr>
        <w:footnoteReference w:id="3"/>
      </w:r>
      <w:r>
        <w:rPr>
          <w:rFonts w:ascii="Verdana" w:hAnsi="Verdana"/>
          <w:lang w:val="ro-RO"/>
        </w:rPr>
        <w:t xml:space="preserve"> că triumful lui începe în momentul, în care ca un aparent învins va striga: </w:t>
      </w:r>
      <w:r>
        <w:rPr>
          <w:rFonts w:ascii="Verdana" w:hAnsi="Verdana"/>
          <w:i/>
          <w:lang w:val="ro-RO"/>
        </w:rPr>
        <w:t>S-a sfârșit!</w:t>
      </w:r>
      <w:r>
        <w:rPr>
          <w:rStyle w:val="FootnoteReference"/>
          <w:rFonts w:ascii="Verdana" w:hAnsi="Verdana"/>
          <w:i/>
          <w:lang w:val="ro-RO"/>
        </w:rPr>
        <w:footnoteReference w:id="4"/>
      </w:r>
    </w:p>
    <w:p w:rsidR="001D66C3" w:rsidRPr="00483130" w:rsidRDefault="001D66C3" w:rsidP="001D66C3">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11/2008, </w:t>
      </w:r>
      <w:proofErr w:type="spellStart"/>
      <w:r>
        <w:rPr>
          <w:rFonts w:ascii="Verdana" w:hAnsi="Verdana"/>
          <w:b/>
          <w:i/>
        </w:rPr>
        <w:t>pag</w:t>
      </w:r>
      <w:proofErr w:type="spellEnd"/>
      <w:r>
        <w:rPr>
          <w:rFonts w:ascii="Verdana" w:hAnsi="Verdana"/>
          <w:b/>
          <w:i/>
        </w:rPr>
        <w:t xml:space="preserve"> 3 </w:t>
      </w:r>
    </w:p>
    <w:p w:rsidR="001D66C3" w:rsidRDefault="001D66C3" w:rsidP="00A76F5A">
      <w:pPr>
        <w:pStyle w:val="NoSpacing"/>
        <w:rPr>
          <w:rFonts w:ascii="Verdana" w:hAnsi="Verdana"/>
          <w:b/>
          <w:lang w:val="ro-RO"/>
        </w:rPr>
      </w:pPr>
    </w:p>
    <w:p w:rsidR="001D66C3" w:rsidRDefault="001D66C3" w:rsidP="001D66C3">
      <w:pPr>
        <w:pStyle w:val="NoSpacing"/>
        <w:jc w:val="both"/>
        <w:rPr>
          <w:rFonts w:ascii="Verdana" w:hAnsi="Verdana"/>
          <w:b/>
          <w:lang w:val="ro-RO"/>
        </w:rPr>
      </w:pPr>
      <w:r>
        <w:rPr>
          <w:rFonts w:ascii="Verdana" w:hAnsi="Verdana"/>
          <w:b/>
          <w:lang w:val="ro-RO"/>
        </w:rPr>
        <w:t>„Inima durerii”</w:t>
      </w:r>
    </w:p>
    <w:p w:rsidR="001D66C3" w:rsidRDefault="001D66C3" w:rsidP="001D66C3">
      <w:pPr>
        <w:pStyle w:val="NoSpacing"/>
        <w:jc w:val="both"/>
        <w:rPr>
          <w:rFonts w:ascii="Verdana" w:hAnsi="Verdana"/>
          <w:b/>
          <w:i/>
          <w:lang w:val="ro-RO"/>
        </w:rPr>
      </w:pPr>
      <w:proofErr w:type="spellStart"/>
      <w:r>
        <w:rPr>
          <w:rFonts w:ascii="Verdana" w:hAnsi="Verdana"/>
          <w:b/>
          <w:i/>
          <w:lang w:val="ro-RO"/>
        </w:rPr>
        <w:t>Ida</w:t>
      </w:r>
      <w:proofErr w:type="spellEnd"/>
      <w:r>
        <w:rPr>
          <w:rFonts w:ascii="Verdana" w:hAnsi="Verdana"/>
          <w:b/>
          <w:i/>
          <w:lang w:val="ro-RO"/>
        </w:rPr>
        <w:t xml:space="preserve"> </w:t>
      </w:r>
      <w:proofErr w:type="spellStart"/>
      <w:r>
        <w:rPr>
          <w:rFonts w:ascii="Verdana" w:hAnsi="Verdana"/>
          <w:b/>
          <w:i/>
          <w:lang w:val="ro-RO"/>
        </w:rPr>
        <w:t>Lübthold</w:t>
      </w:r>
      <w:proofErr w:type="spellEnd"/>
      <w:r>
        <w:rPr>
          <w:rFonts w:ascii="Verdana" w:hAnsi="Verdana"/>
          <w:b/>
          <w:i/>
          <w:lang w:val="ro-RO"/>
        </w:rPr>
        <w:t xml:space="preserve"> </w:t>
      </w:r>
    </w:p>
    <w:p w:rsidR="001D66C3" w:rsidRDefault="001D66C3" w:rsidP="001D66C3">
      <w:pPr>
        <w:pStyle w:val="NoSpacing"/>
        <w:jc w:val="both"/>
        <w:rPr>
          <w:rFonts w:ascii="Verdana" w:hAnsi="Verdana"/>
          <w:b/>
          <w:i/>
          <w:lang w:val="ro-RO"/>
        </w:rPr>
      </w:pPr>
    </w:p>
    <w:p w:rsidR="001D66C3" w:rsidRDefault="001D66C3" w:rsidP="001D66C3">
      <w:pPr>
        <w:pStyle w:val="NoSpacing"/>
        <w:ind w:firstLine="284"/>
        <w:jc w:val="both"/>
        <w:rPr>
          <w:rFonts w:ascii="Verdana" w:hAnsi="Verdana"/>
          <w:lang w:val="ro-RO"/>
        </w:rPr>
      </w:pPr>
      <w:r>
        <w:rPr>
          <w:rFonts w:ascii="Verdana" w:hAnsi="Verdana"/>
          <w:lang w:val="ro-RO"/>
        </w:rPr>
        <w:t>Inima Mariei putea să experimenteze cele mai profunde bucurii și plăceri, pe care ni le putem închipui. Însă cât de profundă a trebuit să fie prăpastia suferinței, care generează aceste bucurii?</w:t>
      </w:r>
    </w:p>
    <w:p w:rsidR="001D66C3" w:rsidRDefault="001D66C3" w:rsidP="001D66C3">
      <w:pPr>
        <w:pStyle w:val="NoSpacing"/>
        <w:ind w:firstLine="284"/>
        <w:jc w:val="both"/>
        <w:rPr>
          <w:rFonts w:ascii="Verdana" w:hAnsi="Verdana"/>
          <w:lang w:val="ro-RO"/>
        </w:rPr>
      </w:pPr>
      <w:r>
        <w:rPr>
          <w:rFonts w:ascii="Verdana" w:hAnsi="Verdana"/>
          <w:lang w:val="ro-RO"/>
        </w:rPr>
        <w:t xml:space="preserve">Inima ei preacurată, locuința Duhului Sfânt, a venit în contact cu păcatul omenesc. Mulți spini s-au înfipt în inima ei, când a trebuit să asculte vorbele dure, când s-a întâlnit cu gânduri necurate, </w:t>
      </w:r>
      <w:r>
        <w:rPr>
          <w:rFonts w:ascii="Verdana" w:hAnsi="Verdana"/>
          <w:lang w:val="ro-RO"/>
        </w:rPr>
        <w:lastRenderedPageBreak/>
        <w:t>falsitate, mândria și vicii. Cât a fost de dezamăgită, când oamenii nu l-au primit și nu l-au recunoscut pe Fiul său dumnezeiesc! Pe inima ei călcau n</w:t>
      </w:r>
      <w:r w:rsidR="00802C01">
        <w:rPr>
          <w:rFonts w:ascii="Verdana" w:hAnsi="Verdana"/>
          <w:lang w:val="ro-RO"/>
        </w:rPr>
        <w:t>eîncetat oamenii orbiți, mândri</w:t>
      </w:r>
      <w:r>
        <w:rPr>
          <w:rFonts w:ascii="Verdana" w:hAnsi="Verdana"/>
          <w:lang w:val="ro-RO"/>
        </w:rPr>
        <w:t xml:space="preserve"> și duri!</w:t>
      </w:r>
    </w:p>
    <w:p w:rsidR="001D66C3" w:rsidRDefault="001D66C3" w:rsidP="001D66C3">
      <w:pPr>
        <w:pStyle w:val="NoSpacing"/>
        <w:ind w:firstLine="284"/>
        <w:jc w:val="both"/>
        <w:rPr>
          <w:rFonts w:ascii="Verdana" w:hAnsi="Verdana"/>
          <w:lang w:val="ro-RO"/>
        </w:rPr>
      </w:pPr>
      <w:r>
        <w:rPr>
          <w:rFonts w:ascii="Verdana" w:hAnsi="Verdana"/>
          <w:lang w:val="ro-RO"/>
        </w:rPr>
        <w:t>Când oamenii milostiviți ici colo primesc de la Dumnezeu harul de a deosebi duhurile și să cunoască st</w:t>
      </w:r>
      <w:r w:rsidR="00802C01">
        <w:rPr>
          <w:rFonts w:ascii="Verdana" w:hAnsi="Verdana"/>
          <w:lang w:val="ro-RO"/>
        </w:rPr>
        <w:t>area sufletului apropiaților lor</w:t>
      </w:r>
      <w:r>
        <w:rPr>
          <w:rFonts w:ascii="Verdana" w:hAnsi="Verdana"/>
          <w:lang w:val="ro-RO"/>
        </w:rPr>
        <w:t xml:space="preserve">, cum a putut să acționeze asupra Mariei această carismă, asupra inimii sale preacurate și imaculate. Asemenea haruri extraordinare generează suferințe extraordinare. Maria i-a examinat pe farisei, l-a examinat pe Iuda și în cea mai mare profunzime a sufletului a trăit trădarea, care s-a născut în mijlocul ucenicilor lui Isus. </w:t>
      </w:r>
    </w:p>
    <w:p w:rsidR="001D66C3" w:rsidRDefault="001D66C3" w:rsidP="001D66C3">
      <w:pPr>
        <w:pStyle w:val="NoSpacing"/>
        <w:ind w:firstLine="284"/>
        <w:jc w:val="both"/>
        <w:rPr>
          <w:rFonts w:ascii="Verdana" w:hAnsi="Verdana"/>
          <w:lang w:val="ro-RO"/>
        </w:rPr>
      </w:pPr>
      <w:r>
        <w:rPr>
          <w:rFonts w:ascii="Verdana" w:hAnsi="Verdana"/>
          <w:lang w:val="ro-RO"/>
        </w:rPr>
        <w:t xml:space="preserve">Ea a examinat i oamenii, masa, care se putea dărâma ca un turnuleț de hrană pentru păsări dărâmat  de vânt. </w:t>
      </w:r>
    </w:p>
    <w:p w:rsidR="001D66C3" w:rsidRDefault="001D66C3" w:rsidP="001D66C3">
      <w:pPr>
        <w:pStyle w:val="NoSpacing"/>
        <w:ind w:firstLine="284"/>
        <w:jc w:val="both"/>
        <w:rPr>
          <w:rFonts w:ascii="Verdana" w:hAnsi="Verdana"/>
          <w:lang w:val="ro-RO"/>
        </w:rPr>
      </w:pPr>
      <w:r>
        <w:rPr>
          <w:rFonts w:ascii="Verdana" w:hAnsi="Verdana"/>
          <w:lang w:val="ro-RO"/>
        </w:rPr>
        <w:t xml:space="preserve">Inima Mariei, acest cel mai fin instrument pentru orice mișcare a bucuriei </w:t>
      </w:r>
      <w:r>
        <w:rPr>
          <w:rFonts w:ascii="Verdana" w:hAnsi="Verdana"/>
          <w:noProof/>
          <w:lang w:val="en-US"/>
        </w:rPr>
        <w:drawing>
          <wp:anchor distT="0" distB="0" distL="114300" distR="114300" simplePos="0" relativeHeight="251662336" behindDoc="0" locked="0" layoutInCell="1" allowOverlap="1" wp14:anchorId="5875A9C4" wp14:editId="34FE986D">
            <wp:simplePos x="0" y="0"/>
            <wp:positionH relativeFrom="column">
              <wp:posOffset>0</wp:posOffset>
            </wp:positionH>
            <wp:positionV relativeFrom="paragraph">
              <wp:posOffset>186690</wp:posOffset>
            </wp:positionV>
            <wp:extent cx="1115695" cy="160274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695" cy="1602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și durerii, î</w:t>
      </w:r>
      <w:r w:rsidR="00802C01">
        <w:rPr>
          <w:rFonts w:ascii="Verdana" w:hAnsi="Verdana"/>
          <w:lang w:val="ro-RO"/>
        </w:rPr>
        <w:t xml:space="preserve">ntotdeauna a suferit </w:t>
      </w:r>
      <w:r>
        <w:rPr>
          <w:rFonts w:ascii="Verdana" w:hAnsi="Verdana"/>
          <w:lang w:val="ro-RO"/>
        </w:rPr>
        <w:t xml:space="preserve"> pentru păcatele lumii, până când a bătut aici pe pământ. Singurul ei dușman </w:t>
      </w:r>
      <w:r w:rsidR="00802C01">
        <w:rPr>
          <w:rFonts w:ascii="Verdana" w:hAnsi="Verdana"/>
          <w:lang w:val="ro-RO"/>
        </w:rPr>
        <w:t>a fost păcatul și răul, în nici</w:t>
      </w:r>
      <w:r>
        <w:rPr>
          <w:rFonts w:ascii="Verdana" w:hAnsi="Verdana"/>
          <w:lang w:val="ro-RO"/>
        </w:rPr>
        <w:t>un caz păcătoșii. Această preacurată inimă întotdeauna a suferit de necurăția oamenilor, pentru că în claritatea luminată de Duhul Sfânt a deosebit orbirea, minciuna, cruzimea și necinstea  răului, de aceea viața ei a fost atât de grea ș</w:t>
      </w:r>
      <w:r w:rsidR="00802C01">
        <w:rPr>
          <w:rFonts w:ascii="Verdana" w:hAnsi="Verdana"/>
          <w:lang w:val="ro-RO"/>
        </w:rPr>
        <w:t>i</w:t>
      </w:r>
      <w:r>
        <w:rPr>
          <w:rFonts w:ascii="Verdana" w:hAnsi="Verdana"/>
          <w:lang w:val="ro-RO"/>
        </w:rPr>
        <w:t xml:space="preserve"> plin</w:t>
      </w:r>
      <w:r w:rsidR="00802C01">
        <w:rPr>
          <w:rFonts w:ascii="Verdana" w:hAnsi="Verdana"/>
          <w:lang w:val="ro-RO"/>
        </w:rPr>
        <w:t>ă</w:t>
      </w:r>
      <w:r>
        <w:rPr>
          <w:rFonts w:ascii="Verdana" w:hAnsi="Verdana"/>
          <w:lang w:val="ro-RO"/>
        </w:rPr>
        <w:t xml:space="preserve"> de suferință. Nimeni nu a putut să o amăgească, niciodată nu s-a înșelat asupra oamenilor. Mereu se ruga pentru cei seduși, orbiți și</w:t>
      </w:r>
      <w:r w:rsidR="00802C01">
        <w:rPr>
          <w:rFonts w:ascii="Verdana" w:hAnsi="Verdana"/>
          <w:lang w:val="ro-RO"/>
        </w:rPr>
        <w:t xml:space="preserve"> se</w:t>
      </w:r>
      <w:r>
        <w:rPr>
          <w:rFonts w:ascii="Verdana" w:hAnsi="Verdana"/>
          <w:lang w:val="ro-RO"/>
        </w:rPr>
        <w:t xml:space="preserve"> jertfea pentru ei</w:t>
      </w:r>
      <w:r w:rsidR="00802C01">
        <w:rPr>
          <w:rFonts w:ascii="Verdana" w:hAnsi="Verdana"/>
          <w:lang w:val="ro-RO"/>
        </w:rPr>
        <w:t>,</w:t>
      </w:r>
      <w:r>
        <w:rPr>
          <w:rFonts w:ascii="Verdana" w:hAnsi="Verdana"/>
          <w:lang w:val="ro-RO"/>
        </w:rPr>
        <w:t xml:space="preserve"> suferințele ei interioare, ca să obțină convertirea lor. Deja</w:t>
      </w:r>
      <w:r w:rsidR="00802C01">
        <w:rPr>
          <w:rFonts w:ascii="Verdana" w:hAnsi="Verdana"/>
          <w:lang w:val="ro-RO"/>
        </w:rPr>
        <w:t>,</w:t>
      </w:r>
      <w:r>
        <w:rPr>
          <w:rFonts w:ascii="Verdana" w:hAnsi="Verdana"/>
          <w:lang w:val="ro-RO"/>
        </w:rPr>
        <w:t xml:space="preserve"> în vi</w:t>
      </w:r>
      <w:r w:rsidR="00802C01">
        <w:rPr>
          <w:rFonts w:ascii="Verdana" w:hAnsi="Verdana"/>
          <w:lang w:val="ro-RO"/>
        </w:rPr>
        <w:t>a</w:t>
      </w:r>
      <w:r>
        <w:rPr>
          <w:rFonts w:ascii="Verdana" w:hAnsi="Verdana"/>
          <w:lang w:val="ro-RO"/>
        </w:rPr>
        <w:t xml:space="preserve">ța pământească a fost mijlocitoarea tuturor harurilor. Cine știe, cât a suferit aici pe pământ în zilele însingurate pentru convertirea indivizilor și a popoarelor. Deja înainte de a trăi moartea sa mistică sub cruce, inima ei a fost inima durerii. </w:t>
      </w:r>
    </w:p>
    <w:p w:rsidR="001D66C3" w:rsidRDefault="001D66C3" w:rsidP="001D66C3">
      <w:pPr>
        <w:pStyle w:val="NoSpacing"/>
        <w:ind w:firstLine="284"/>
        <w:jc w:val="both"/>
        <w:rPr>
          <w:rFonts w:ascii="Verdana" w:hAnsi="Verdana"/>
          <w:lang w:val="ro-RO"/>
        </w:rPr>
      </w:pPr>
      <w:r>
        <w:rPr>
          <w:rFonts w:ascii="Verdana" w:hAnsi="Verdana"/>
          <w:lang w:val="ro-RO"/>
        </w:rPr>
        <w:lastRenderedPageBreak/>
        <w:t xml:space="preserve">Se pare, că inima Mariei suferă pentru copiii ei, de când lumea este lume și trăiesc oamenii în ea. Mereu părăsește slava sa cerească și plânge în fața copiilor săi necăjiți „pentru că Domnul este prea mult jignit.”  Se roagă insistent pentru pocăință și convertire, pentru că nu mai poate să rețină umărul pedepsitor al Fiului său.” Plânge la </w:t>
      </w:r>
      <w:proofErr w:type="spellStart"/>
      <w:r>
        <w:rPr>
          <w:rFonts w:ascii="Verdana" w:hAnsi="Verdana"/>
          <w:lang w:val="ro-RO"/>
        </w:rPr>
        <w:t>La</w:t>
      </w:r>
      <w:proofErr w:type="spellEnd"/>
      <w:r>
        <w:rPr>
          <w:rFonts w:ascii="Verdana" w:hAnsi="Verdana"/>
          <w:lang w:val="ro-RO"/>
        </w:rPr>
        <w:t xml:space="preserve"> </w:t>
      </w:r>
      <w:proofErr w:type="spellStart"/>
      <w:r>
        <w:rPr>
          <w:rFonts w:ascii="Verdana" w:hAnsi="Verdana"/>
          <w:lang w:val="ro-RO"/>
        </w:rPr>
        <w:t>Saletta</w:t>
      </w:r>
      <w:proofErr w:type="spellEnd"/>
      <w:r>
        <w:rPr>
          <w:rFonts w:ascii="Verdana" w:hAnsi="Verdana"/>
          <w:lang w:val="ro-RO"/>
        </w:rPr>
        <w:t xml:space="preserve"> pentru pedepsele care urmează să vină și ar vrea să le oprească cu orice preț sau să le mai îndulcească, pentru că lamentarea și suferința oamenilor, pe care le prevede, ating profund inima ei. A văzut copiii săi plângând și nu poate uita acele lacrimi. Pentru aceste lacrimi a adus jertfe eroice. Nimic nu ne aduce mai aproape regina cerească, nimic nu ne arată mai mult unirea ei clară cu oamenii amărâți decât aceste lacrimi ale ei. </w:t>
      </w:r>
    </w:p>
    <w:p w:rsidR="001D66C3" w:rsidRDefault="001D66C3" w:rsidP="001D66C3">
      <w:pPr>
        <w:pStyle w:val="NoSpacing"/>
        <w:ind w:firstLine="284"/>
        <w:jc w:val="both"/>
        <w:rPr>
          <w:rFonts w:ascii="Verdana" w:hAnsi="Verdana"/>
          <w:lang w:val="ro-RO"/>
        </w:rPr>
      </w:pPr>
      <w:r>
        <w:rPr>
          <w:rFonts w:ascii="Verdana" w:hAnsi="Verdana"/>
          <w:lang w:val="ro-RO"/>
        </w:rPr>
        <w:t>Chiar dacă învățații spun minții noastre, că Maria</w:t>
      </w:r>
      <w:r w:rsidR="00802C01">
        <w:rPr>
          <w:rFonts w:ascii="Verdana" w:hAnsi="Verdana"/>
          <w:lang w:val="ro-RO"/>
        </w:rPr>
        <w:t>,</w:t>
      </w:r>
      <w:r>
        <w:rPr>
          <w:rFonts w:ascii="Verdana" w:hAnsi="Verdana"/>
          <w:lang w:val="ro-RO"/>
        </w:rPr>
        <w:t xml:space="preserve"> în fericirea ei cerească nu mai poate suferi, inimile noastre sunt convinse de lacrimile ei. Vrem să ne plecăm smeriți în fața misterului și ca și copiii buni și ascultători să-i facem bucurii Mamei noastre. Plânge datorită sufletelor orbite până în profunzimea sufletelor înecate, a copiilor, fraților și surorilor noastre. Ne ating lacrimile ei? Ne roagă pentru rugăciunea și jertfa noastră, ca să umplem cu ele cea mai curată inimă. Are nevoie de ajutorul nostru pentru salvarea sufletelor. Dacă vom pune viața noastră în slujba mamei suferinde Mar</w:t>
      </w:r>
      <w:r w:rsidR="00802C01">
        <w:rPr>
          <w:rFonts w:ascii="Verdana" w:hAnsi="Verdana"/>
          <w:lang w:val="ro-RO"/>
        </w:rPr>
        <w:t>ia, cât de importantă și plină d</w:t>
      </w:r>
      <w:r>
        <w:rPr>
          <w:rFonts w:ascii="Verdana" w:hAnsi="Verdana"/>
          <w:lang w:val="ro-RO"/>
        </w:rPr>
        <w:t xml:space="preserve">e sens va deveni dintr-o dată! Ea, cea mai sublimă și cea mai nobilă printre toate creaturile, ne dedică nouă încrederea ei și își dorește colaborarea noastră! Putem deci trăi momente, care sunt inutilizabile, plictisitoare și goale? Trebuie să trăim pentru faptul, așa cum spune Ludvig Maria </w:t>
      </w:r>
      <w:proofErr w:type="spellStart"/>
      <w:r>
        <w:rPr>
          <w:rFonts w:ascii="Verdana" w:hAnsi="Verdana"/>
          <w:lang w:val="ro-RO"/>
        </w:rPr>
        <w:t>Grignione</w:t>
      </w:r>
      <w:proofErr w:type="spellEnd"/>
      <w:r>
        <w:rPr>
          <w:rFonts w:ascii="Verdana" w:hAnsi="Verdana"/>
          <w:lang w:val="ro-RO"/>
        </w:rPr>
        <w:t xml:space="preserve">, să extindem în inimi împărăția Mariei, pentru a veni împărăția lui Isus. </w:t>
      </w:r>
    </w:p>
    <w:p w:rsidR="001D66C3" w:rsidRPr="0084094C" w:rsidRDefault="001D66C3" w:rsidP="001D66C3">
      <w:pPr>
        <w:pStyle w:val="NoSpacing"/>
        <w:jc w:val="both"/>
        <w:rPr>
          <w:rFonts w:ascii="Verdana" w:hAnsi="Verdana"/>
          <w:b/>
          <w:i/>
        </w:rPr>
      </w:pPr>
      <w:r>
        <w:rPr>
          <w:rFonts w:ascii="Verdana" w:hAnsi="Verdana"/>
          <w:b/>
          <w:i/>
          <w:lang w:val="ro-RO"/>
        </w:rPr>
        <w:t xml:space="preserve">Sursa: </w:t>
      </w:r>
      <w:r>
        <w:rPr>
          <w:rFonts w:ascii="Verdana" w:hAnsi="Verdana"/>
          <w:b/>
          <w:i/>
        </w:rPr>
        <w:t xml:space="preserve">Světlo, </w:t>
      </w:r>
      <w:proofErr w:type="spellStart"/>
      <w:r>
        <w:rPr>
          <w:rFonts w:ascii="Verdana" w:hAnsi="Verdana"/>
          <w:b/>
          <w:i/>
        </w:rPr>
        <w:t>nr</w:t>
      </w:r>
      <w:proofErr w:type="spellEnd"/>
      <w:r>
        <w:rPr>
          <w:rFonts w:ascii="Verdana" w:hAnsi="Verdana"/>
          <w:b/>
          <w:i/>
        </w:rPr>
        <w:t xml:space="preserve">. 11/2008, </w:t>
      </w:r>
      <w:proofErr w:type="spellStart"/>
      <w:r>
        <w:rPr>
          <w:rFonts w:ascii="Verdana" w:hAnsi="Verdana"/>
          <w:b/>
          <w:i/>
        </w:rPr>
        <w:t>pag</w:t>
      </w:r>
      <w:proofErr w:type="spellEnd"/>
      <w:r>
        <w:rPr>
          <w:rFonts w:ascii="Verdana" w:hAnsi="Verdana"/>
          <w:b/>
          <w:i/>
        </w:rPr>
        <w:t>. 11</w:t>
      </w:r>
    </w:p>
    <w:p w:rsidR="001D66C3" w:rsidRDefault="001D66C3" w:rsidP="001D66C3">
      <w:pPr>
        <w:pStyle w:val="NoSpacing"/>
        <w:ind w:firstLine="284"/>
        <w:jc w:val="both"/>
        <w:rPr>
          <w:rFonts w:ascii="Verdana" w:hAnsi="Verdana"/>
          <w:lang w:val="ro-RO"/>
        </w:rPr>
      </w:pPr>
    </w:p>
    <w:p w:rsidR="0071071B" w:rsidRPr="006F40C8" w:rsidRDefault="0071071B" w:rsidP="0071071B">
      <w:pPr>
        <w:jc w:val="both"/>
        <w:rPr>
          <w:rFonts w:ascii="Verdana" w:hAnsi="Verdana"/>
          <w:lang w:val="ro-RO"/>
        </w:rPr>
      </w:pPr>
      <w:r w:rsidRPr="006F40C8">
        <w:rPr>
          <w:rFonts w:ascii="Verdana" w:hAnsi="Verdana"/>
          <w:b/>
          <w:lang w:val="ro-RO"/>
        </w:rPr>
        <w:t>Şcoala educă</w:t>
      </w:r>
    </w:p>
    <w:p w:rsidR="0071071B" w:rsidRPr="006F40C8" w:rsidRDefault="0071071B" w:rsidP="0071071B">
      <w:pPr>
        <w:ind w:firstLine="540"/>
        <w:jc w:val="both"/>
        <w:rPr>
          <w:rFonts w:ascii="Verdana" w:hAnsi="Verdana"/>
          <w:lang w:val="ro-RO"/>
        </w:rPr>
      </w:pPr>
      <w:r w:rsidRPr="006F40C8">
        <w:rPr>
          <w:rFonts w:ascii="Verdana" w:hAnsi="Verdana"/>
          <w:lang w:val="ro-RO"/>
        </w:rPr>
        <w:lastRenderedPageBreak/>
        <w:t>Temele de casă sunt una dintre sursele de conflict între părinţi şi copii. Copiii încearcă să ocolească temele de casă. Le amână până în ultimul moment. Şi le uită la şcoală. Se scuză. Le durează imposibil de mult. Le fac de o mântuială groaznică.</w:t>
      </w:r>
    </w:p>
    <w:p w:rsidR="0071071B" w:rsidRPr="006F40C8" w:rsidRDefault="0071071B" w:rsidP="0071071B">
      <w:pPr>
        <w:ind w:firstLine="540"/>
        <w:jc w:val="both"/>
        <w:rPr>
          <w:rFonts w:ascii="Verdana" w:hAnsi="Verdana"/>
          <w:lang w:val="ro-RO"/>
        </w:rPr>
      </w:pPr>
      <w:r w:rsidRPr="006F40C8">
        <w:rPr>
          <w:rFonts w:ascii="Verdana" w:hAnsi="Verdana"/>
          <w:lang w:val="ro-RO"/>
        </w:rPr>
        <w:t>Părinţii cheltuiesc mulţi nervi. Încep să strige la copiii – şi asta este rău. Se supără – şi asta este şi mai rău. Se supăra tata şi începe să se certe pentru copil cu mama – şi asta este cel mai rău. Apoi</w:t>
      </w:r>
      <w:r w:rsidR="00802C01">
        <w:rPr>
          <w:rFonts w:ascii="Verdana" w:hAnsi="Verdana"/>
          <w:lang w:val="ro-RO"/>
        </w:rPr>
        <w:t>,</w:t>
      </w:r>
      <w:r w:rsidRPr="006F40C8">
        <w:rPr>
          <w:rFonts w:ascii="Verdana" w:hAnsi="Verdana"/>
          <w:lang w:val="ro-RO"/>
        </w:rPr>
        <w:t xml:space="preserve"> careva dintre ei se aşa</w:t>
      </w:r>
      <w:r w:rsidR="00802C01">
        <w:rPr>
          <w:rFonts w:ascii="Verdana" w:hAnsi="Verdana"/>
          <w:lang w:val="ro-RO"/>
        </w:rPr>
        <w:t>ză lângă copil şi-i dictează te</w:t>
      </w:r>
      <w:r w:rsidRPr="006F40C8">
        <w:rPr>
          <w:rFonts w:ascii="Verdana" w:hAnsi="Verdana"/>
          <w:lang w:val="ro-RO"/>
        </w:rPr>
        <w:t>m</w:t>
      </w:r>
      <w:r w:rsidR="00802C01">
        <w:rPr>
          <w:rFonts w:ascii="Verdana" w:hAnsi="Verdana"/>
          <w:lang w:val="ro-RO"/>
        </w:rPr>
        <w:t>a</w:t>
      </w:r>
      <w:r w:rsidRPr="006F40C8">
        <w:rPr>
          <w:rFonts w:ascii="Verdana" w:hAnsi="Verdana"/>
          <w:lang w:val="ro-RO"/>
        </w:rPr>
        <w:t xml:space="preserve"> – şi asta este foarte, </w:t>
      </w:r>
      <w:proofErr w:type="spellStart"/>
      <w:r w:rsidRPr="006F40C8">
        <w:rPr>
          <w:rFonts w:ascii="Verdana" w:hAnsi="Verdana"/>
          <w:lang w:val="ro-RO"/>
        </w:rPr>
        <w:t>foarte</w:t>
      </w:r>
      <w:proofErr w:type="spellEnd"/>
      <w:r w:rsidRPr="006F40C8">
        <w:rPr>
          <w:rFonts w:ascii="Verdana" w:hAnsi="Verdana"/>
          <w:lang w:val="ro-RO"/>
        </w:rPr>
        <w:t xml:space="preserve"> rău, mai ales când se ataşează pedepse şi se adaugă ocările.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Dacă asemenea scene se repetă aproape zilnic, greşeala, cel mai probabil, este pe partea părinţilor – ceva este făcut rău.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 Copiii trebuie să ştie, că învăţatul la şcoală, scrierea temelor, este grija lor, nicidecum a părinţilor.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  Părinţii trebuie să asigure copiilor un loc liniştit pentru învăţat. Să nu urle magnetofonul fratelui mai mare. </w:t>
      </w:r>
    </w:p>
    <w:p w:rsidR="0071071B" w:rsidRPr="006F40C8" w:rsidRDefault="0071071B" w:rsidP="0071071B">
      <w:pPr>
        <w:ind w:firstLine="540"/>
        <w:jc w:val="both"/>
        <w:rPr>
          <w:rFonts w:ascii="Verdana" w:hAnsi="Verdana"/>
          <w:lang w:val="ro-RO"/>
        </w:rPr>
      </w:pPr>
      <w:r w:rsidRPr="006F40C8">
        <w:rPr>
          <w:rFonts w:ascii="Verdana" w:hAnsi="Verdana"/>
          <w:lang w:val="ro-RO"/>
        </w:rPr>
        <w:t>- Părinţii stabilesc timpul</w:t>
      </w:r>
      <w:r w:rsidR="00802C01">
        <w:rPr>
          <w:rFonts w:ascii="Verdana" w:hAnsi="Verdana"/>
          <w:lang w:val="ro-RO"/>
        </w:rPr>
        <w:t>,</w:t>
      </w:r>
      <w:r w:rsidRPr="006F40C8">
        <w:rPr>
          <w:rFonts w:ascii="Verdana" w:hAnsi="Verdana"/>
          <w:lang w:val="ro-RO"/>
        </w:rPr>
        <w:t xml:space="preserve"> regula, perioada pentru învăţat.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Sunt atâtea activităţi extraşcolare, pe care le născocesc copiilor părinţii ambiţioşi: muzică, balet, sport, limbile străine. Dar timpul pentru învăţat, pregătirea la şcoală trebuie să aibă aici un loc primordial! </w:t>
      </w:r>
    </w:p>
    <w:p w:rsidR="0071071B" w:rsidRPr="006F40C8" w:rsidRDefault="0071071B" w:rsidP="0071071B">
      <w:pPr>
        <w:ind w:firstLine="540"/>
        <w:jc w:val="both"/>
        <w:rPr>
          <w:rFonts w:ascii="Verdana" w:hAnsi="Verdana"/>
          <w:lang w:val="ro-RO"/>
        </w:rPr>
      </w:pPr>
      <w:r w:rsidRPr="006F40C8">
        <w:rPr>
          <w:rFonts w:ascii="Verdana" w:hAnsi="Verdana"/>
          <w:lang w:val="ro-RO"/>
        </w:rPr>
        <w:t>- Părinţii învăţa copilul, ca pregătirea pentru acel obiect, pe care copilul îl iubeşte cel mai puţin, să-l facă prima dată – restul apoi va merge mai uşor.</w:t>
      </w:r>
    </w:p>
    <w:p w:rsidR="0071071B" w:rsidRPr="006F40C8" w:rsidRDefault="0071071B" w:rsidP="0071071B">
      <w:pPr>
        <w:ind w:firstLine="540"/>
        <w:jc w:val="both"/>
        <w:rPr>
          <w:rFonts w:ascii="Verdana" w:hAnsi="Verdana"/>
          <w:lang w:val="ro-RO"/>
        </w:rPr>
      </w:pPr>
      <w:r w:rsidRPr="006F40C8">
        <w:rPr>
          <w:rFonts w:ascii="Verdana" w:hAnsi="Verdana"/>
          <w:lang w:val="ro-RO"/>
        </w:rPr>
        <w:t>- Părinţii se străduiesc să fie în apropiere, ca să sfătuiască elevul, în cazul în care nu ar şti să se descurce cu ceva.</w:t>
      </w:r>
    </w:p>
    <w:p w:rsidR="0071071B" w:rsidRPr="006F40C8" w:rsidRDefault="0071071B" w:rsidP="0071071B">
      <w:pPr>
        <w:ind w:firstLine="540"/>
        <w:jc w:val="both"/>
        <w:rPr>
          <w:rFonts w:ascii="Verdana" w:hAnsi="Verdana"/>
          <w:lang w:val="ro-RO"/>
        </w:rPr>
      </w:pPr>
      <w:r w:rsidRPr="006F40C8">
        <w:rPr>
          <w:rFonts w:ascii="Verdana" w:hAnsi="Verdana"/>
          <w:lang w:val="ro-RO"/>
        </w:rPr>
        <w:t>- Părinţii sunt aici, ca să poată lăuda copilul, când munca este gata. Pentru a</w:t>
      </w:r>
      <w:r w:rsidR="00802C01">
        <w:rPr>
          <w:rFonts w:ascii="Verdana" w:hAnsi="Verdana"/>
          <w:lang w:val="ro-RO"/>
        </w:rPr>
        <w:t>-</w:t>
      </w:r>
      <w:r w:rsidRPr="006F40C8">
        <w:rPr>
          <w:rFonts w:ascii="Verdana" w:hAnsi="Verdana"/>
          <w:lang w:val="ro-RO"/>
        </w:rPr>
        <w:t>l putea stimula: nu-ţi place, nu-i aşa, dar şti să faci, ca orice elev normal. Toţi facem la serviciu şi lucruri care nu ne plac, dar trebuie să le facem. Eu am încredere în tine, că tu vei reuşi!</w:t>
      </w:r>
    </w:p>
    <w:p w:rsidR="0071071B" w:rsidRPr="006F40C8" w:rsidRDefault="0071071B" w:rsidP="0071071B">
      <w:pPr>
        <w:ind w:firstLine="540"/>
        <w:jc w:val="both"/>
        <w:rPr>
          <w:rFonts w:ascii="Verdana" w:hAnsi="Verdana"/>
          <w:lang w:val="ro-RO"/>
        </w:rPr>
      </w:pPr>
      <w:r w:rsidRPr="006F40C8">
        <w:rPr>
          <w:rFonts w:ascii="Verdana" w:hAnsi="Verdana"/>
          <w:lang w:val="ro-RO"/>
        </w:rPr>
        <w:lastRenderedPageBreak/>
        <w:t xml:space="preserve">Pedepsele în acest caz nu au un efect stimulator pentru copii. Nu-i vor ajuta nici pentru rezultate mai bune la şcoală, nici la o mai bună abordare a temelor acasă. Copilul nu poate fi forţat, să înveţe. Dar poate fi stimulat şi astfel să-şi construiască propria-i disciplină.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Utilizaţi pentru motivarea copiilor voştri calculatoare şi programele de educaţie. Completaţi programele de educaţie şi CD ROM-urile pentru învăţarea diferitelor materii care se găsesc pe piaţă în diferite variante. Alte posibilităţi oferă programele accesibile pe internet. Aceste instrumente de studiu deseori sunt copii mult mai interesante decât manualele standard şi caietele de lucru.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 Părinţii lasă copiilor libertatea, imunitatea la ceea ce-i atrage, după ce pregătirea pentru şcoală s-a terminat. Pentru a motiva bucuria din timpul învăţării. </w:t>
      </w:r>
    </w:p>
    <w:p w:rsidR="0071071B" w:rsidRPr="006F40C8" w:rsidRDefault="0071071B" w:rsidP="0071071B">
      <w:pPr>
        <w:ind w:firstLine="540"/>
        <w:jc w:val="both"/>
        <w:rPr>
          <w:rFonts w:ascii="Verdana" w:hAnsi="Verdana"/>
          <w:lang w:val="ro-RO"/>
        </w:rPr>
      </w:pPr>
    </w:p>
    <w:p w:rsidR="0071071B" w:rsidRPr="002D71BC" w:rsidRDefault="0071071B" w:rsidP="0071071B">
      <w:pPr>
        <w:ind w:firstLine="540"/>
        <w:jc w:val="both"/>
        <w:rPr>
          <w:rFonts w:ascii="Verdana" w:hAnsi="Verdana"/>
          <w:b/>
          <w:lang w:val="ro-RO"/>
        </w:rPr>
      </w:pPr>
      <w:r w:rsidRPr="002D71BC">
        <w:rPr>
          <w:rFonts w:ascii="Verdana" w:hAnsi="Verdana"/>
          <w:b/>
          <w:lang w:val="ro-RO"/>
        </w:rPr>
        <w:t>Tulburări de comportament</w:t>
      </w:r>
    </w:p>
    <w:p w:rsidR="0071071B" w:rsidRPr="006F40C8" w:rsidRDefault="0071071B" w:rsidP="0071071B">
      <w:pPr>
        <w:ind w:firstLine="540"/>
        <w:jc w:val="both"/>
        <w:rPr>
          <w:rFonts w:ascii="Verdana" w:hAnsi="Verdana"/>
          <w:lang w:val="ro-RO"/>
        </w:rPr>
      </w:pPr>
      <w:r w:rsidRPr="006F40C8">
        <w:rPr>
          <w:rFonts w:ascii="Verdana" w:hAnsi="Verdana"/>
          <w:lang w:val="ro-RO"/>
        </w:rPr>
        <w:t>Dacă toată răbdarea noastră şi ajutorul nostru nu-şi fac efectul şi copilul nu este capabil să se c</w:t>
      </w:r>
      <w:r w:rsidR="00802C01">
        <w:rPr>
          <w:rFonts w:ascii="Verdana" w:hAnsi="Verdana"/>
          <w:lang w:val="ro-RO"/>
        </w:rPr>
        <w:t>oncentreze asupra învăţătorului</w:t>
      </w:r>
      <w:r w:rsidRPr="006F40C8">
        <w:rPr>
          <w:rFonts w:ascii="Verdana" w:hAnsi="Verdana"/>
          <w:lang w:val="ro-RO"/>
        </w:rPr>
        <w:t>, atunci este la locul ei, vizitarea împreună cu copilul, a unui psihiatru. Acesta va constata, dacă greutăţile copilului provin din vre-o măruntă tulburare a creierului (disfuncţie) şi va sfătui părinţii, cu să-l ajute pe copil, ca să nu fie pedepsit pentru ceva, pentru ce nu este vinovat. Aceste disfuncţii variate</w:t>
      </w:r>
      <w:r w:rsidR="00802C01">
        <w:rPr>
          <w:rFonts w:ascii="Verdana" w:hAnsi="Verdana"/>
          <w:lang w:val="ro-RO"/>
        </w:rPr>
        <w:t>,</w:t>
      </w:r>
      <w:r w:rsidRPr="006F40C8">
        <w:rPr>
          <w:rFonts w:ascii="Verdana" w:hAnsi="Verdana"/>
          <w:lang w:val="ro-RO"/>
        </w:rPr>
        <w:t xml:space="preserve"> în timpul maturizării de obicei dispar. </w:t>
      </w:r>
    </w:p>
    <w:p w:rsidR="0071071B" w:rsidRPr="006F40C8" w:rsidRDefault="0071071B" w:rsidP="0071071B">
      <w:pPr>
        <w:ind w:firstLine="540"/>
        <w:jc w:val="both"/>
        <w:rPr>
          <w:rFonts w:ascii="Verdana" w:hAnsi="Verdana"/>
          <w:lang w:val="ro-RO"/>
        </w:rPr>
      </w:pPr>
      <w:r w:rsidRPr="006F40C8">
        <w:rPr>
          <w:rFonts w:ascii="Verdana" w:hAnsi="Verdana"/>
          <w:lang w:val="ro-RO"/>
        </w:rPr>
        <w:t>Specialiştii spun, că tot mai mulţi copii au greutăţi, astăzi cca. 20%. Adică – la nivelul Cehiei – fiecare al cincilea copil este fie prea vioi, fie prea încet sau are probleme cu învăţatul, un pr</w:t>
      </w:r>
      <w:r w:rsidR="00802C01">
        <w:rPr>
          <w:rFonts w:ascii="Verdana" w:hAnsi="Verdana"/>
          <w:lang w:val="ro-RO"/>
        </w:rPr>
        <w:t xml:space="preserve">ogres mai slab. Şi nu este </w:t>
      </w:r>
      <w:proofErr w:type="spellStart"/>
      <w:r w:rsidR="00802C01">
        <w:rPr>
          <w:rFonts w:ascii="Verdana" w:hAnsi="Verdana"/>
          <w:lang w:val="ro-RO"/>
        </w:rPr>
        <w:t>nici</w:t>
      </w:r>
      <w:r w:rsidRPr="006F40C8">
        <w:rPr>
          <w:rFonts w:ascii="Verdana" w:hAnsi="Verdana"/>
          <w:lang w:val="ro-RO"/>
        </w:rPr>
        <w:t>o</w:t>
      </w:r>
      <w:proofErr w:type="spellEnd"/>
      <w:r w:rsidRPr="006F40C8">
        <w:rPr>
          <w:rFonts w:ascii="Verdana" w:hAnsi="Verdana"/>
          <w:lang w:val="ro-RO"/>
        </w:rPr>
        <w:t xml:space="preserve"> ruşine, nici un motiv de supărare a părinţilor şi pedepsirea copiilor.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 xml:space="preserve">Încercaţi să acceptaţi câteva sfaturi experimentate ai acestor specialişti, </w:t>
      </w:r>
      <w:r w:rsidRPr="006F40C8">
        <w:rPr>
          <w:rFonts w:ascii="Verdana" w:hAnsi="Verdana"/>
          <w:lang w:val="ro-RO"/>
        </w:rPr>
        <w:lastRenderedPageBreak/>
        <w:t xml:space="preserve">pentru ca şcoala să nu devină o sarcină grea pentru întreaga familie: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 xml:space="preserve">Interesul pentru munca pentru şcoală a copilului trebuie să-l manifeste toţi, dar să lucreze cu el, adică să facă temele, să controleze pregătirea ar trebui să o facă acela, care are nervii cei mai tari! Aceasta ar trebui să fie prima şi cea mai serioasă premisă. Abia după aceasta pot să vină celelalte, cum ar fi, cine are cel mai mult timp, cine se simte capabil.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Să ţinem minte, că sistemul nervos al copilului este până acum nematurizat şi norma concentrării copilului asupra unui lucru</w:t>
      </w:r>
      <w:r w:rsidR="00802C01">
        <w:rPr>
          <w:rFonts w:ascii="Verdana" w:hAnsi="Verdana"/>
          <w:lang w:val="ro-RO"/>
        </w:rPr>
        <w:t>,</w:t>
      </w:r>
      <w:r w:rsidRPr="006F40C8">
        <w:rPr>
          <w:rFonts w:ascii="Verdana" w:hAnsi="Verdana"/>
          <w:lang w:val="ro-RO"/>
        </w:rPr>
        <w:t xml:space="preserve"> la copii este la începutul vârstei şcolare</w:t>
      </w:r>
      <w:r w:rsidR="00802C01">
        <w:rPr>
          <w:rFonts w:ascii="Verdana" w:hAnsi="Verdana"/>
          <w:lang w:val="ro-RO"/>
        </w:rPr>
        <w:t xml:space="preserve"> de</w:t>
      </w:r>
      <w:r w:rsidRPr="006F40C8">
        <w:rPr>
          <w:rFonts w:ascii="Verdana" w:hAnsi="Verdana"/>
          <w:lang w:val="ro-RO"/>
        </w:rPr>
        <w:t xml:space="preserve"> 10 minute.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 xml:space="preserve">Deci nu târziu – şi temele se pot schimba, pentru ca centrii nervoşi solicitaţi să se poată odihni. Apoi lucrează mai bine.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La elevii începători, dar şi la cei puţin mai mari cu sistem nervos mai slab se confirmă, dacă nu trebuie, în timpul lucrului să păstre</w:t>
      </w:r>
      <w:r w:rsidR="00802C01">
        <w:rPr>
          <w:rFonts w:ascii="Verdana" w:hAnsi="Verdana"/>
          <w:lang w:val="ro-RO"/>
        </w:rPr>
        <w:t>ze aceeaşi poziţie. Deci pot sta</w:t>
      </w:r>
      <w:r w:rsidRPr="006F40C8">
        <w:rPr>
          <w:rFonts w:ascii="Verdana" w:hAnsi="Verdana"/>
          <w:lang w:val="ro-RO"/>
        </w:rPr>
        <w:t xml:space="preserve"> în picioare în timpul lucrului, în genunchi şi să-şi alterneze poziţia.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„Anticiparea” posibilelor greşeli ale copilului şi să nu pe</w:t>
      </w:r>
      <w:r w:rsidR="00802C01">
        <w:rPr>
          <w:rFonts w:ascii="Verdana" w:hAnsi="Verdana"/>
          <w:lang w:val="ro-RO"/>
        </w:rPr>
        <w:t>rmită, dacă reuşim, să facă vre</w:t>
      </w:r>
      <w:r w:rsidRPr="006F40C8">
        <w:rPr>
          <w:rFonts w:ascii="Verdana" w:hAnsi="Verdana"/>
          <w:lang w:val="ro-RO"/>
        </w:rPr>
        <w:t>o greşeală! Mai bine îl oprim din timp, îl ajutăm, îl sfătuim. Dacă copilul trebuie să corecteze ceva în urma sa, nu după mult timp nu va mai şti ce a fost bine de fapt, şi ce a fost rău. De aceea nu este oportun să se dea copilului dictare</w:t>
      </w:r>
      <w:r w:rsidR="00802C01">
        <w:rPr>
          <w:rFonts w:ascii="Verdana" w:hAnsi="Verdana"/>
          <w:lang w:val="ro-RO"/>
        </w:rPr>
        <w:t>,</w:t>
      </w:r>
      <w:r w:rsidRPr="006F40C8">
        <w:rPr>
          <w:rFonts w:ascii="Verdana" w:hAnsi="Verdana"/>
          <w:lang w:val="ro-RO"/>
        </w:rPr>
        <w:t xml:space="preserve"> în care face multe greşeli, apoi acestea să i se sublinieze şi să i se dea să scrie corectura. Faptul, că a scris cândva ceva, fie şi rău, este atât de puternic, încât în mintea copilului acoperă ceea ce a scris după aceea.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 xml:space="preserve">Să-l stimulăm şi să-l lăudăm! Şi asta nu numai pentru rezultate </w:t>
      </w:r>
      <w:r w:rsidRPr="006F40C8">
        <w:rPr>
          <w:rFonts w:ascii="Verdana" w:hAnsi="Verdana"/>
          <w:lang w:val="ro-RO"/>
        </w:rPr>
        <w:lastRenderedPageBreak/>
        <w:t xml:space="preserve">bune, ci şi pentru orice încercare bună. Dacă nu am aprecia efortul, la mulţi copii nu am reuşi să obţinem rezultate mai bune.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 xml:space="preserve">Să ne interesăm doar de şcoală, dar şi de alte activităţi ale copilului. </w:t>
      </w:r>
    </w:p>
    <w:p w:rsidR="0071071B" w:rsidRPr="006F40C8" w:rsidRDefault="0071071B" w:rsidP="0071071B">
      <w:pPr>
        <w:numPr>
          <w:ilvl w:val="0"/>
          <w:numId w:val="1"/>
        </w:numPr>
        <w:jc w:val="both"/>
        <w:rPr>
          <w:rFonts w:ascii="Verdana" w:hAnsi="Verdana"/>
          <w:lang w:val="ro-RO"/>
        </w:rPr>
      </w:pPr>
      <w:r w:rsidRPr="006F40C8">
        <w:rPr>
          <w:rFonts w:ascii="Verdana" w:hAnsi="Verdana"/>
          <w:lang w:val="ro-RO"/>
        </w:rPr>
        <w:t xml:space="preserve">Să urmărim de asemenea şi creşterea credinţei copilului. Noile lui cunoştinţe şi trăiri de la orele de religie, din biserică, din discuţii cu colegii conduşi de propria-i mărturie: eu văd aceasta, eu cred asta şi asta. Pentru ca în concordanţă cu maturizarea sa, să se consolideze şi credinţa sa.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Să ne întoarcem încă puţin la acele tulburări ale psihicului copilului. Nu de mult am citit suspinul cunoscutului pedagog: „Copiii pot fi împărţiţi în două grupe: greu de educat şi foarte greu de educat. – Părinţii întreabă deseori, de ce sunt mereu probleme cu copiii lor, când alţi copii se comportă bine. </w:t>
      </w:r>
    </w:p>
    <w:p w:rsidR="0071071B" w:rsidRPr="006F40C8" w:rsidRDefault="0071071B" w:rsidP="0071071B">
      <w:pPr>
        <w:ind w:firstLine="540"/>
        <w:jc w:val="both"/>
        <w:rPr>
          <w:rFonts w:ascii="Verdana" w:hAnsi="Verdana"/>
          <w:lang w:val="ro-RO"/>
        </w:rPr>
      </w:pPr>
      <w:r w:rsidRPr="006F40C8">
        <w:rPr>
          <w:rFonts w:ascii="Verdana" w:hAnsi="Verdana"/>
          <w:lang w:val="ro-RO"/>
        </w:rPr>
        <w:t xml:space="preserve">Nu este important să ştim de ce sunt mai multe probleme cu un copil decât cu altul. Este vorba mai curând </w:t>
      </w:r>
      <w:r w:rsidR="00920856">
        <w:rPr>
          <w:rFonts w:ascii="Verdana" w:hAnsi="Verdana"/>
          <w:lang w:val="ro-RO"/>
        </w:rPr>
        <w:t>de faptul de</w:t>
      </w:r>
      <w:r w:rsidRPr="006F40C8">
        <w:rPr>
          <w:rFonts w:ascii="Verdana" w:hAnsi="Verdana"/>
          <w:lang w:val="ro-RO"/>
        </w:rPr>
        <w:t xml:space="preserve"> a şti să ne achităm de situaţia dată</w:t>
      </w:r>
      <w:r w:rsidR="00920856">
        <w:rPr>
          <w:rFonts w:ascii="Verdana" w:hAnsi="Verdana"/>
          <w:lang w:val="ro-RO"/>
        </w:rPr>
        <w:t>,</w:t>
      </w:r>
      <w:r w:rsidRPr="006F40C8">
        <w:rPr>
          <w:rFonts w:ascii="Verdana" w:hAnsi="Verdana"/>
          <w:lang w:val="ro-RO"/>
        </w:rPr>
        <w:t xml:space="preserve"> în mod sănătos. La copiii care au probleme de disfuncţii ale atenţiei, şi care sunt prea vioi şi neastâmpăraţi, părinţii au nevoie de ajutorul medicului, uneori şi </w:t>
      </w:r>
      <w:r w:rsidR="00920856">
        <w:rPr>
          <w:rFonts w:ascii="Verdana" w:hAnsi="Verdana"/>
          <w:lang w:val="ro-RO"/>
        </w:rPr>
        <w:t xml:space="preserve">de </w:t>
      </w:r>
      <w:r w:rsidRPr="006F40C8">
        <w:rPr>
          <w:rFonts w:ascii="Verdana" w:hAnsi="Verdana"/>
          <w:lang w:val="ro-RO"/>
        </w:rPr>
        <w:t xml:space="preserve">medicamente. </w:t>
      </w:r>
    </w:p>
    <w:p w:rsidR="0071071B" w:rsidRPr="006F40C8" w:rsidRDefault="00920856" w:rsidP="0071071B">
      <w:pPr>
        <w:ind w:firstLine="540"/>
        <w:jc w:val="both"/>
        <w:rPr>
          <w:rFonts w:ascii="Verdana" w:hAnsi="Verdana"/>
          <w:lang w:val="ro-RO"/>
        </w:rPr>
      </w:pPr>
      <w:r>
        <w:rPr>
          <w:rFonts w:ascii="Verdana" w:hAnsi="Verdana"/>
          <w:lang w:val="ro-RO"/>
        </w:rPr>
        <w:t>La darea de ordine sau</w:t>
      </w:r>
      <w:r w:rsidR="0071071B" w:rsidRPr="006F40C8">
        <w:rPr>
          <w:rFonts w:ascii="Verdana" w:hAnsi="Verdana"/>
          <w:lang w:val="ro-RO"/>
        </w:rPr>
        <w:t xml:space="preserve"> porunci vorbiţi clar. Dacă e posibil, demonstraţi, ce cereţi de la copil. Totul trebuie să fie simplu. Nu-i daţi copilului mai multe de unul sau două ordine odată. Până copilul va începe să lucreze, cereţi-i, să vă repete ce are de făcut. </w:t>
      </w:r>
    </w:p>
    <w:p w:rsidR="0071071B" w:rsidRPr="006F40C8" w:rsidRDefault="0071071B" w:rsidP="0071071B">
      <w:pPr>
        <w:ind w:firstLine="540"/>
        <w:jc w:val="both"/>
        <w:rPr>
          <w:rFonts w:ascii="Verdana" w:hAnsi="Verdana"/>
          <w:lang w:val="ro-RO"/>
        </w:rPr>
      </w:pPr>
      <w:r w:rsidRPr="006F40C8">
        <w:rPr>
          <w:rFonts w:ascii="Verdana" w:hAnsi="Verdana"/>
          <w:lang w:val="ro-RO"/>
        </w:rPr>
        <w:t>Rămâneţi în linişte. Copiii cad foarte uşor pradă frustrării. Dacă vă enervaţi, de obicei situaţia</w:t>
      </w:r>
      <w:r w:rsidR="00920856">
        <w:rPr>
          <w:rFonts w:ascii="Verdana" w:hAnsi="Verdana"/>
          <w:lang w:val="ro-RO"/>
        </w:rPr>
        <w:t xml:space="preserve"> se</w:t>
      </w:r>
      <w:r w:rsidRPr="006F40C8">
        <w:rPr>
          <w:rFonts w:ascii="Verdana" w:hAnsi="Verdana"/>
          <w:lang w:val="ro-RO"/>
        </w:rPr>
        <w:t xml:space="preserve"> amplifică. </w:t>
      </w:r>
    </w:p>
    <w:p w:rsidR="0071071B" w:rsidRPr="006F40C8" w:rsidRDefault="0071071B" w:rsidP="0071071B">
      <w:pPr>
        <w:ind w:firstLine="540"/>
        <w:jc w:val="both"/>
        <w:rPr>
          <w:rFonts w:ascii="Verdana" w:hAnsi="Verdana"/>
          <w:lang w:val="ro-RO"/>
        </w:rPr>
      </w:pPr>
      <w:r w:rsidRPr="006F40C8">
        <w:rPr>
          <w:rFonts w:ascii="Verdana" w:hAnsi="Verdana"/>
          <w:lang w:val="ro-RO"/>
        </w:rPr>
        <w:t>Nu scuzaţi comportamentul lor necorespunzător</w:t>
      </w:r>
      <w:r w:rsidR="00920856">
        <w:rPr>
          <w:rFonts w:ascii="Verdana" w:hAnsi="Verdana"/>
          <w:lang w:val="ro-RO"/>
        </w:rPr>
        <w:t>,</w:t>
      </w:r>
      <w:r w:rsidRPr="006F40C8">
        <w:rPr>
          <w:rFonts w:ascii="Verdana" w:hAnsi="Verdana"/>
          <w:lang w:val="ro-RO"/>
        </w:rPr>
        <w:t xml:space="preserve"> din cauza acestor tulburări. Copilul ar învăţa să abuzeze de slăbiciunile sale ca scuză pentru răul comportament şi asta i-ar putea rămâne pentru toată viaţa. </w:t>
      </w:r>
    </w:p>
    <w:p w:rsidR="0071071B" w:rsidRDefault="0071071B" w:rsidP="0071071B">
      <w:pPr>
        <w:ind w:firstLine="540"/>
        <w:jc w:val="both"/>
        <w:rPr>
          <w:rFonts w:ascii="Verdana" w:hAnsi="Verdana"/>
          <w:b/>
          <w:i/>
          <w:color w:val="17365D" w:themeColor="text2" w:themeShade="BF"/>
          <w:lang w:val="ro-RO"/>
        </w:rPr>
      </w:pPr>
      <w:r w:rsidRPr="006F40C8">
        <w:rPr>
          <w:rFonts w:ascii="Verdana" w:hAnsi="Verdana"/>
          <w:lang w:val="ro-RO"/>
        </w:rPr>
        <w:lastRenderedPageBreak/>
        <w:t>Ş</w:t>
      </w:r>
      <w:r w:rsidR="00920856">
        <w:rPr>
          <w:rFonts w:ascii="Verdana" w:hAnsi="Verdana"/>
          <w:lang w:val="ro-RO"/>
        </w:rPr>
        <w:t>i ultimele noastre ustensile? Ni le-a dat</w:t>
      </w:r>
      <w:r w:rsidRPr="006F40C8">
        <w:rPr>
          <w:rFonts w:ascii="Verdana" w:hAnsi="Verdana"/>
          <w:lang w:val="ro-RO"/>
        </w:rPr>
        <w:t xml:space="preserve"> Creatorul. Este simţul nostru pentru umor. Aceasta este puterea de a trăi în familie. </w:t>
      </w:r>
      <w:bookmarkStart w:id="1" w:name="2"/>
      <w:bookmarkEnd w:id="1"/>
      <w:r>
        <w:rPr>
          <w:rFonts w:ascii="Verdana" w:hAnsi="Verdana"/>
          <w:lang w:val="ro-RO"/>
        </w:rPr>
        <w:t xml:space="preserve">                          </w:t>
      </w:r>
      <w:r>
        <w:rPr>
          <w:rFonts w:ascii="Verdana" w:hAnsi="Verdana"/>
          <w:b/>
          <w:i/>
          <w:color w:val="17365D" w:themeColor="text2" w:themeShade="BF"/>
          <w:lang w:val="ro-RO"/>
        </w:rPr>
        <w:t>Va urma</w:t>
      </w:r>
    </w:p>
    <w:p w:rsidR="0071071B" w:rsidRDefault="0071071B" w:rsidP="0071071B">
      <w:pPr>
        <w:jc w:val="both"/>
        <w:rPr>
          <w:rFonts w:ascii="Verdana" w:hAnsi="Verdana"/>
          <w:color w:val="000000" w:themeColor="text1"/>
          <w:lang w:val="ro-RO"/>
        </w:rPr>
      </w:pPr>
      <w:r>
        <w:rPr>
          <w:rFonts w:ascii="Verdana" w:hAnsi="Verdana"/>
          <w:color w:val="000000" w:themeColor="text1"/>
          <w:lang w:val="ro-RO"/>
        </w:rPr>
        <w:t xml:space="preserve">Autor: Ladislav </w:t>
      </w:r>
      <w:proofErr w:type="spellStart"/>
      <w:r>
        <w:rPr>
          <w:rFonts w:ascii="Verdana" w:hAnsi="Verdana"/>
          <w:color w:val="000000" w:themeColor="text1"/>
          <w:lang w:val="ro-RO"/>
        </w:rPr>
        <w:t>Simajchl</w:t>
      </w:r>
      <w:proofErr w:type="spellEnd"/>
    </w:p>
    <w:p w:rsidR="0071071B" w:rsidRDefault="0071071B" w:rsidP="0071071B">
      <w:pPr>
        <w:jc w:val="both"/>
        <w:rPr>
          <w:rFonts w:ascii="Verdana" w:hAnsi="Verdana"/>
          <w:b/>
          <w:color w:val="000000" w:themeColor="text1"/>
          <w:lang w:val="ro-RO"/>
        </w:rPr>
      </w:pPr>
      <w:r>
        <w:rPr>
          <w:rFonts w:ascii="Verdana" w:hAnsi="Verdana"/>
          <w:b/>
          <w:color w:val="000000" w:themeColor="text1"/>
          <w:lang w:val="ro-RO"/>
        </w:rPr>
        <w:t xml:space="preserve">Sursa: </w:t>
      </w:r>
      <w:hyperlink r:id="rId11" w:history="1">
        <w:r w:rsidRPr="008A6099">
          <w:rPr>
            <w:rStyle w:val="Hyperlink"/>
            <w:rFonts w:ascii="Verdana" w:hAnsi="Verdana"/>
            <w:b/>
            <w:lang w:val="ro-RO"/>
          </w:rPr>
          <w:t>www.fatym.com</w:t>
        </w:r>
      </w:hyperlink>
      <w:r>
        <w:rPr>
          <w:rFonts w:ascii="Verdana" w:hAnsi="Verdana"/>
          <w:b/>
          <w:color w:val="000000" w:themeColor="text1"/>
          <w:lang w:val="ro-RO"/>
        </w:rPr>
        <w:t xml:space="preserve"> </w:t>
      </w:r>
    </w:p>
    <w:p w:rsidR="0071071B" w:rsidRDefault="0071071B" w:rsidP="0071071B">
      <w:pPr>
        <w:jc w:val="both"/>
        <w:rPr>
          <w:rFonts w:ascii="Verdana" w:hAnsi="Verdana"/>
          <w:b/>
          <w:color w:val="000000" w:themeColor="text1"/>
          <w:lang w:val="ro-RO"/>
        </w:rPr>
      </w:pPr>
    </w:p>
    <w:p w:rsidR="0071071B" w:rsidRPr="008803D9" w:rsidRDefault="0071071B" w:rsidP="0071071B">
      <w:pPr>
        <w:pStyle w:val="BodyText"/>
        <w:rPr>
          <w:rFonts w:ascii="Verdana" w:hAnsi="Verdana"/>
          <w:b/>
          <w:i/>
          <w:iCs/>
          <w:color w:val="000000"/>
          <w:sz w:val="24"/>
        </w:rPr>
      </w:pPr>
      <w:r w:rsidRPr="008803D9">
        <w:rPr>
          <w:rFonts w:ascii="Verdana" w:hAnsi="Verdana"/>
          <w:b/>
          <w:i/>
          <w:iCs/>
          <w:color w:val="000000"/>
          <w:sz w:val="24"/>
        </w:rPr>
        <w:t>Țelurile îndepărtate şi înşelătoare</w:t>
      </w:r>
    </w:p>
    <w:p w:rsidR="0071071B" w:rsidRPr="00995CFA" w:rsidRDefault="0071071B" w:rsidP="0071071B">
      <w:pPr>
        <w:pStyle w:val="BodyText"/>
        <w:rPr>
          <w:rFonts w:ascii="Verdana" w:hAnsi="Verdana"/>
          <w:color w:val="000000"/>
          <w:sz w:val="24"/>
        </w:rPr>
      </w:pPr>
      <w:r w:rsidRPr="00995CFA">
        <w:rPr>
          <w:rFonts w:ascii="Verdana" w:hAnsi="Verdana"/>
          <w:color w:val="000000"/>
          <w:sz w:val="24"/>
        </w:rPr>
        <w:t>Împărăţia lui Dumnezeu creşte în toţi oamenii, care îi permit lui Dumnezeu, să-i răpească, să-i dezvolte şi să-i schimbe. Împărăţia lui Dumnezeu este prezentă astăzi pretutindeni, unde doi sau mai mulţi sunt la un loc în numele lui Cristos. În dragostea lui şi în fraternitatea lui dezinteresată. Deseori nu luăm în serios renumitele sale cuvinte din Vestea cea Bună, care de fapt avertizează creştinul, să nu se lase ispitit de frumoasele şi lucitoarele îndepărtate ţeluri. Acela, care veşnic încurcă şi ameţeşte, nu lucrează cu nimic mai mult, decât cu îndepărtatele şi amăgitoarele ţeluri; omul se amăgeşte singur că lucrează şi se luptă pentru „progresul omenirii”, „a</w:t>
      </w:r>
      <w:r w:rsidR="00920856">
        <w:rPr>
          <w:rFonts w:ascii="Verdana" w:hAnsi="Verdana"/>
          <w:color w:val="000000"/>
          <w:sz w:val="24"/>
        </w:rPr>
        <w:t>l</w:t>
      </w:r>
      <w:r w:rsidRPr="00995CFA">
        <w:rPr>
          <w:rFonts w:ascii="Verdana" w:hAnsi="Verdana"/>
          <w:color w:val="000000"/>
          <w:sz w:val="24"/>
        </w:rPr>
        <w:t xml:space="preserve"> ştiinţei”, „a</w:t>
      </w:r>
      <w:r w:rsidR="00920856">
        <w:rPr>
          <w:rFonts w:ascii="Verdana" w:hAnsi="Verdana"/>
          <w:color w:val="000000"/>
          <w:sz w:val="24"/>
        </w:rPr>
        <w:t>l</w:t>
      </w:r>
      <w:r w:rsidRPr="00995CFA">
        <w:rPr>
          <w:rFonts w:ascii="Verdana" w:hAnsi="Verdana"/>
          <w:color w:val="000000"/>
          <w:sz w:val="24"/>
        </w:rPr>
        <w:t xml:space="preserve"> creştinismului”, pentru „Occident” şi-şi pierde în acest timp menirea sa, pierde vi</w:t>
      </w:r>
      <w:r w:rsidR="00920856">
        <w:rPr>
          <w:rFonts w:ascii="Verdana" w:hAnsi="Verdana"/>
          <w:color w:val="000000"/>
          <w:sz w:val="24"/>
        </w:rPr>
        <w:t>a</w:t>
      </w:r>
      <w:r w:rsidRPr="00995CFA">
        <w:rPr>
          <w:rFonts w:ascii="Verdana" w:hAnsi="Verdana"/>
          <w:color w:val="000000"/>
          <w:sz w:val="24"/>
        </w:rPr>
        <w:t>ţa lui de azi. Omul este înclinat spre acea, să fugă în faţa unei activităţi atât de neplăcute, cum este autoeducaţia atât de dură şi munca la împărăţia lui Dumnezeu în situaţii concrete aici şi azi. Cu atât mai fervent va proclama singur în faţa sa şi în faţa partenerilor săi, că menirea lui să luc</w:t>
      </w:r>
      <w:r w:rsidR="00920856">
        <w:rPr>
          <w:rFonts w:ascii="Verdana" w:hAnsi="Verdana"/>
          <w:color w:val="000000"/>
          <w:sz w:val="24"/>
        </w:rPr>
        <w:t xml:space="preserve">reze pentru atingerea  </w:t>
      </w:r>
      <w:r w:rsidRPr="00995CFA">
        <w:rPr>
          <w:rFonts w:ascii="Verdana" w:hAnsi="Verdana"/>
          <w:color w:val="000000"/>
          <w:sz w:val="24"/>
        </w:rPr>
        <w:t>îndepărtatelor ţeluri. Aceste ţeluri îndepărtate</w:t>
      </w:r>
      <w:r w:rsidR="00920856">
        <w:rPr>
          <w:rFonts w:ascii="Verdana" w:hAnsi="Verdana"/>
          <w:color w:val="000000"/>
          <w:sz w:val="24"/>
        </w:rPr>
        <w:t>,</w:t>
      </w:r>
      <w:r w:rsidRPr="00995CFA">
        <w:rPr>
          <w:rFonts w:ascii="Verdana" w:hAnsi="Verdana"/>
          <w:color w:val="000000"/>
          <w:sz w:val="24"/>
        </w:rPr>
        <w:t xml:space="preserve"> desigur există ca adevărate obligaţii – cu adevărat le acceptă acei oameni, care în fiecare momente se străduiesc să atingă ţelul îndepărtat prin aceea, că luptă pentru ţelul apropiat. Împărăţia lui Dumnezeu? Creştinismul? Biserica? Cultura şi civilizaţia europeană? Te grăbeşti la şedinţă, la discurs, eşti membru al marilor organizaţii? Te aprinzi pentru idealuri? Atunci hai la luptă</w:t>
      </w:r>
      <w:r w:rsidR="00920856">
        <w:rPr>
          <w:rFonts w:ascii="Verdana" w:hAnsi="Verdana"/>
          <w:color w:val="000000"/>
          <w:sz w:val="24"/>
        </w:rPr>
        <w:t>,</w:t>
      </w:r>
      <w:r w:rsidRPr="00995CFA">
        <w:rPr>
          <w:rFonts w:ascii="Verdana" w:hAnsi="Verdana"/>
          <w:color w:val="000000"/>
          <w:sz w:val="24"/>
        </w:rPr>
        <w:t xml:space="preserve"> prietene drag! Dar nu uita, că până ai fugit pentru moment, ca să aprinzi cele aparent cuprinse de sfânta </w:t>
      </w:r>
      <w:r w:rsidRPr="00995CFA">
        <w:rPr>
          <w:rFonts w:ascii="Verdana" w:hAnsi="Verdana"/>
          <w:color w:val="000000"/>
          <w:sz w:val="24"/>
        </w:rPr>
        <w:lastRenderedPageBreak/>
        <w:t xml:space="preserve">mânie împotriva adversarilor tăi, ai avut deja în faţa ta tot, ceea ce cauţi afară şi în depărtări – împărăţia lui Dumnezeu, </w:t>
      </w:r>
      <w:r w:rsidR="00920856">
        <w:rPr>
          <w:rFonts w:ascii="Verdana" w:hAnsi="Verdana"/>
          <w:color w:val="000000"/>
          <w:sz w:val="24"/>
        </w:rPr>
        <w:t>biserica, cultura, creştinismul,</w:t>
      </w:r>
      <w:r w:rsidRPr="00995CFA">
        <w:rPr>
          <w:rFonts w:ascii="Verdana" w:hAnsi="Verdana"/>
          <w:color w:val="000000"/>
          <w:sz w:val="24"/>
        </w:rPr>
        <w:t xml:space="preserve"> în familia ta, în lo</w:t>
      </w:r>
      <w:r w:rsidR="00920856">
        <w:rPr>
          <w:rFonts w:ascii="Verdana" w:hAnsi="Verdana"/>
          <w:color w:val="000000"/>
          <w:sz w:val="24"/>
        </w:rPr>
        <w:t>cuinţa ta, în întreprinderea ta,</w:t>
      </w:r>
      <w:r w:rsidRPr="00995CFA">
        <w:rPr>
          <w:rFonts w:ascii="Verdana" w:hAnsi="Verdana"/>
          <w:color w:val="000000"/>
          <w:sz w:val="24"/>
        </w:rPr>
        <w:t xml:space="preserve"> </w:t>
      </w:r>
      <w:r w:rsidR="00920856">
        <w:rPr>
          <w:rFonts w:ascii="Verdana" w:hAnsi="Verdana"/>
          <w:color w:val="000000"/>
          <w:sz w:val="24"/>
        </w:rPr>
        <w:t>î</w:t>
      </w:r>
      <w:r w:rsidRPr="00995CFA">
        <w:rPr>
          <w:rFonts w:ascii="Verdana" w:hAnsi="Verdana"/>
          <w:color w:val="000000"/>
          <w:sz w:val="24"/>
        </w:rPr>
        <w:t xml:space="preserve">n confruntarea zilnică cu unul sau altul dintre partenerii neplăcuţi. În ispite, care ajung la tine sub forma de domnul acela sau celălalt sau a unei sau altei domnişoare frumoase, secretara domnului X. </w:t>
      </w:r>
    </w:p>
    <w:p w:rsidR="0071071B" w:rsidRPr="00995CFA" w:rsidRDefault="0071071B" w:rsidP="0071071B">
      <w:pPr>
        <w:pStyle w:val="BodyText"/>
        <w:rPr>
          <w:rFonts w:ascii="Verdana" w:hAnsi="Verdana"/>
          <w:color w:val="000000"/>
          <w:sz w:val="24"/>
        </w:rPr>
      </w:pPr>
    </w:p>
    <w:p w:rsidR="0071071B" w:rsidRPr="008803D9" w:rsidRDefault="0071071B" w:rsidP="0071071B">
      <w:pPr>
        <w:pStyle w:val="BodyText"/>
        <w:rPr>
          <w:rFonts w:ascii="Verdana" w:hAnsi="Verdana"/>
          <w:b/>
          <w:i/>
          <w:iCs/>
          <w:color w:val="000000"/>
          <w:sz w:val="24"/>
        </w:rPr>
      </w:pPr>
      <w:r w:rsidRPr="008803D9">
        <w:rPr>
          <w:rFonts w:ascii="Verdana" w:hAnsi="Verdana"/>
          <w:b/>
          <w:color w:val="000000"/>
          <w:sz w:val="24"/>
        </w:rPr>
        <w:t>S</w:t>
      </w:r>
      <w:r w:rsidRPr="008803D9">
        <w:rPr>
          <w:rFonts w:ascii="Verdana" w:hAnsi="Verdana"/>
          <w:b/>
          <w:i/>
          <w:iCs/>
          <w:color w:val="000000"/>
          <w:sz w:val="24"/>
        </w:rPr>
        <w:t>ă reacţionezi altfel!</w:t>
      </w:r>
    </w:p>
    <w:p w:rsidR="0071071B" w:rsidRDefault="0071071B" w:rsidP="0071071B">
      <w:pPr>
        <w:pStyle w:val="BodyText"/>
        <w:rPr>
          <w:rFonts w:ascii="Verdana" w:hAnsi="Verdana"/>
          <w:color w:val="000000"/>
          <w:sz w:val="24"/>
        </w:rPr>
      </w:pPr>
      <w:r w:rsidRPr="00995CFA">
        <w:rPr>
          <w:rFonts w:ascii="Verdana" w:hAnsi="Verdana"/>
          <w:color w:val="000000"/>
          <w:sz w:val="24"/>
        </w:rPr>
        <w:t>Pentru că este încă puţin dezvoltată teologia mom</w:t>
      </w:r>
      <w:r w:rsidR="00920856">
        <w:rPr>
          <w:rFonts w:ascii="Verdana" w:hAnsi="Verdana"/>
          <w:color w:val="000000"/>
          <w:sz w:val="24"/>
        </w:rPr>
        <w:t xml:space="preserve">entului, este necesar ca aici </w:t>
      </w:r>
      <w:r w:rsidRPr="00995CFA">
        <w:rPr>
          <w:rFonts w:ascii="Verdana" w:hAnsi="Verdana"/>
          <w:color w:val="000000"/>
          <w:sz w:val="24"/>
        </w:rPr>
        <w:t xml:space="preserve"> măcar să o indicăm: trecerea peste propria umbră în momentul de faţă, într-o situaţie lipsită de importanţă, sacrificiul, anestezierea în întâlnirile zilnice urmărite cu atenţie sunt mai importante decât orice declaraţie şi „recunoaştere” zgomotoasă. </w:t>
      </w:r>
      <w:r w:rsidRPr="00995CFA">
        <w:rPr>
          <w:rFonts w:ascii="Verdana" w:hAnsi="Verdana"/>
          <w:i/>
          <w:iCs/>
          <w:color w:val="000000"/>
          <w:sz w:val="24"/>
        </w:rPr>
        <w:t xml:space="preserve">Aici împărăţia lui Dumnezeu este vizibilă. Şi omul cu altă menire poate cel puţin să simtă, că l-a mângâiat briza unui aer mai liber, şi să perceapă ceva din forţele eliberatoare din Vestea cea Bună, când cu entuziasm constată, că un creştin nu reacţionează aşa cum o aştepta de la el şi de la întreaga lume - </w:t>
      </w:r>
      <w:r w:rsidRPr="00995CFA">
        <w:rPr>
          <w:rFonts w:ascii="Verdana" w:hAnsi="Verdana"/>
          <w:color w:val="000000"/>
          <w:sz w:val="24"/>
        </w:rPr>
        <w:t xml:space="preserve"> printr-o mişcare reflexă, o observaţie sau cel puţin cu o faţă acră. Să reacţionezi din puterea supranaturală, din har altfel, decât se aşteaptă „lumea”, creează un spaţiu liber: în tine, şi apoi în aproapele. Creştinul creează asemenea spaţii libere, adevărate spaţii ale libertăţii, şi purifică astfel atmosfera, facilitează încrederea – şi creşterea lentă  a noii fraternităţi.</w:t>
      </w:r>
      <w:r>
        <w:rPr>
          <w:rFonts w:ascii="Verdana" w:hAnsi="Verdana"/>
          <w:color w:val="000000"/>
          <w:sz w:val="24"/>
        </w:rPr>
        <w:t xml:space="preserve"> </w:t>
      </w:r>
    </w:p>
    <w:p w:rsidR="0071071B" w:rsidRPr="00995CFA" w:rsidRDefault="0071071B" w:rsidP="0071071B">
      <w:pPr>
        <w:pStyle w:val="BodyText"/>
        <w:rPr>
          <w:rFonts w:ascii="Verdana" w:hAnsi="Verdana"/>
          <w:color w:val="000000"/>
          <w:sz w:val="24"/>
        </w:rPr>
      </w:pPr>
    </w:p>
    <w:p w:rsidR="00C41098" w:rsidRPr="008803D9" w:rsidRDefault="00C41098" w:rsidP="00C41098">
      <w:pPr>
        <w:pStyle w:val="BodyText"/>
        <w:rPr>
          <w:rFonts w:ascii="Verdana" w:hAnsi="Verdana"/>
          <w:b/>
          <w:i/>
          <w:iCs/>
          <w:color w:val="000000"/>
          <w:sz w:val="24"/>
        </w:rPr>
      </w:pPr>
      <w:r w:rsidRPr="008803D9">
        <w:rPr>
          <w:rFonts w:ascii="Verdana" w:hAnsi="Verdana"/>
          <w:b/>
          <w:i/>
          <w:iCs/>
          <w:color w:val="000000"/>
          <w:sz w:val="24"/>
        </w:rPr>
        <w:t>A duce crucea în Biserică</w:t>
      </w:r>
    </w:p>
    <w:p w:rsidR="00C41098" w:rsidRDefault="00C41098" w:rsidP="00C41098">
      <w:pPr>
        <w:pStyle w:val="BodyText"/>
        <w:rPr>
          <w:rFonts w:ascii="Verdana" w:hAnsi="Verdana"/>
          <w:color w:val="000000"/>
          <w:sz w:val="24"/>
        </w:rPr>
      </w:pPr>
      <w:r w:rsidRPr="00995CFA">
        <w:rPr>
          <w:rFonts w:ascii="Verdana" w:hAnsi="Verdana"/>
          <w:color w:val="000000"/>
          <w:sz w:val="24"/>
        </w:rPr>
        <w:t>Aici există ocazia să se spună câteva cuvinte despre munca în biserica vizibilă. Biserica vizibilă şi cea invizibilă sunt inseparabile, sunt legate una de alta</w:t>
      </w:r>
      <w:r w:rsidR="00920856">
        <w:rPr>
          <w:rFonts w:ascii="Verdana" w:hAnsi="Verdana"/>
          <w:color w:val="000000"/>
          <w:sz w:val="24"/>
        </w:rPr>
        <w:t>,</w:t>
      </w:r>
      <w:r w:rsidRPr="00995CFA">
        <w:rPr>
          <w:rFonts w:ascii="Verdana" w:hAnsi="Verdana"/>
          <w:color w:val="000000"/>
          <w:sz w:val="24"/>
        </w:rPr>
        <w:t xml:space="preserve"> la fel cum este legat sufletul de trup, interiorul cu exteriorul fiinţei. În ea se realizează schimbarea omenirii şi a lumii. În ea creşte omul pentru împlinire. A fost </w:t>
      </w:r>
      <w:r w:rsidRPr="00995CFA">
        <w:rPr>
          <w:rFonts w:ascii="Verdana" w:hAnsi="Verdana"/>
          <w:color w:val="000000"/>
          <w:sz w:val="24"/>
        </w:rPr>
        <w:lastRenderedPageBreak/>
        <w:t xml:space="preserve">fondată conform cu spusele Părinţilor Bisericii deja în înţelegerea lui Dumnezeu cu Adam, cu patriarhii şi străbunii şi acestei Biserici în adevăratul sens al cuvântului în toate timpurile au aparţinut o mulţime de oameni.  Toţi „drepţii”, care ascultă de Dumnezeu. Realmente toţi </w:t>
      </w:r>
      <w:proofErr w:type="spellStart"/>
      <w:r w:rsidRPr="00995CFA">
        <w:rPr>
          <w:rFonts w:ascii="Verdana" w:hAnsi="Verdana"/>
          <w:color w:val="000000"/>
          <w:sz w:val="24"/>
        </w:rPr>
        <w:t>evlaioşii</w:t>
      </w:r>
      <w:proofErr w:type="spellEnd"/>
      <w:r w:rsidRPr="00995CFA">
        <w:rPr>
          <w:rFonts w:ascii="Verdana" w:hAnsi="Verdana"/>
          <w:color w:val="000000"/>
          <w:sz w:val="24"/>
        </w:rPr>
        <w:t xml:space="preserve"> tuturor timpurilor, a tuturor credinţelor şi confesiunilor. Curentele harului lui Dumn</w:t>
      </w:r>
      <w:r w:rsidR="008C004B">
        <w:rPr>
          <w:rFonts w:ascii="Verdana" w:hAnsi="Verdana"/>
          <w:color w:val="000000"/>
          <w:sz w:val="24"/>
        </w:rPr>
        <w:t xml:space="preserve">ezeu inundă întreaga lume. </w:t>
      </w:r>
      <w:proofErr w:type="spellStart"/>
      <w:r w:rsidR="008C004B">
        <w:rPr>
          <w:rFonts w:ascii="Verdana" w:hAnsi="Verdana"/>
          <w:color w:val="000000"/>
          <w:sz w:val="24"/>
        </w:rPr>
        <w:t>Nici</w:t>
      </w:r>
      <w:r w:rsidRPr="00995CFA">
        <w:rPr>
          <w:rFonts w:ascii="Verdana" w:hAnsi="Verdana"/>
          <w:color w:val="000000"/>
          <w:sz w:val="24"/>
        </w:rPr>
        <w:t>o</w:t>
      </w:r>
      <w:proofErr w:type="spellEnd"/>
      <w:r w:rsidRPr="00995CFA">
        <w:rPr>
          <w:rFonts w:ascii="Verdana" w:hAnsi="Verdana"/>
          <w:color w:val="000000"/>
          <w:sz w:val="24"/>
        </w:rPr>
        <w:t xml:space="preserve"> mânăstire lama, nici un Indian din pădurile virgine nu este exclus dintre aceşti oameni. Astfel, în întreaga omenire este prezentă în mod real Biserica. Noi trăim în Biserica vizibilă. În forma de azi a Bisericii, Biserica romano-catolică a secolului douăzeci. Creştinul catolic trebuie să le vadă pe amândouă mişcat dar prudent, pentru că ar începea </w:t>
      </w:r>
      <w:r w:rsidRPr="00995CFA">
        <w:rPr>
          <w:rFonts w:ascii="Verdana" w:hAnsi="Verdana"/>
          <w:i/>
          <w:iCs/>
          <w:color w:val="000000"/>
          <w:sz w:val="24"/>
        </w:rPr>
        <w:t xml:space="preserve">să se uite în cruce; </w:t>
      </w:r>
      <w:r w:rsidRPr="00995CFA">
        <w:rPr>
          <w:rFonts w:ascii="Verdana" w:hAnsi="Verdana"/>
          <w:color w:val="000000"/>
          <w:sz w:val="24"/>
        </w:rPr>
        <w:t xml:space="preserve"> va deveni integralist sau se va juca de-a </w:t>
      </w:r>
      <w:proofErr w:type="spellStart"/>
      <w:r w:rsidRPr="00995CFA">
        <w:rPr>
          <w:rFonts w:ascii="Verdana" w:hAnsi="Verdana"/>
          <w:color w:val="000000"/>
          <w:sz w:val="24"/>
        </w:rPr>
        <w:t>revolunţionarul</w:t>
      </w:r>
      <w:proofErr w:type="spellEnd"/>
      <w:r w:rsidRPr="00995CFA">
        <w:rPr>
          <w:rFonts w:ascii="Verdana" w:hAnsi="Verdana"/>
          <w:color w:val="000000"/>
          <w:sz w:val="24"/>
        </w:rPr>
        <w:t xml:space="preserve">.  Trebuie să le vadă pe ambele, aceasta înseamnă: </w:t>
      </w:r>
      <w:proofErr w:type="spellStart"/>
      <w:r w:rsidRPr="00995CFA">
        <w:rPr>
          <w:rFonts w:ascii="Verdana" w:hAnsi="Verdana"/>
          <w:color w:val="000000"/>
          <w:sz w:val="24"/>
        </w:rPr>
        <w:t>tocmani</w:t>
      </w:r>
      <w:proofErr w:type="spellEnd"/>
      <w:r w:rsidRPr="00995CFA">
        <w:rPr>
          <w:rFonts w:ascii="Verdana" w:hAnsi="Verdana"/>
          <w:color w:val="000000"/>
          <w:sz w:val="24"/>
        </w:rPr>
        <w:t xml:space="preserve"> în această Biserică de azi sunt prezente toate harurile, pe care Dumnezeu le-a investit în ea, toate experienţele omenirii de la primul om până azi. Totul este aici, dar deseori ascuns şi nedescoperit.  Depinde de noi, să descoperim imensele câmpuri de forţe, care sunt prezente aici în tradiţie şi învăţătură, în dogme şi experienţele ordinelor şi a sfinţilor individuali, oameni deştepţi. Această Biserică este </w:t>
      </w:r>
      <w:r w:rsidRPr="00995CFA">
        <w:rPr>
          <w:rFonts w:ascii="Verdana" w:hAnsi="Verdana"/>
          <w:i/>
          <w:iCs/>
          <w:color w:val="000000"/>
          <w:sz w:val="24"/>
        </w:rPr>
        <w:t xml:space="preserve">adevărata </w:t>
      </w:r>
      <w:r w:rsidRPr="00995CFA">
        <w:rPr>
          <w:rFonts w:ascii="Verdana" w:hAnsi="Verdana"/>
          <w:color w:val="000000"/>
          <w:sz w:val="24"/>
        </w:rPr>
        <w:t xml:space="preserve"> Biserică şi este în acelaş</w:t>
      </w:r>
      <w:r w:rsidR="008C004B">
        <w:rPr>
          <w:rFonts w:ascii="Verdana" w:hAnsi="Verdana"/>
          <w:color w:val="000000"/>
          <w:sz w:val="24"/>
        </w:rPr>
        <w:t>i</w:t>
      </w:r>
      <w:r w:rsidRPr="00995CFA">
        <w:rPr>
          <w:rFonts w:ascii="Verdana" w:hAnsi="Verdana"/>
          <w:color w:val="000000"/>
          <w:sz w:val="24"/>
        </w:rPr>
        <w:t xml:space="preserve"> timp un fenomen istoric acoperit de o dezvoltare de două mii de ani, care a fost stabilit în ultimul mileniu</w:t>
      </w:r>
      <w:r w:rsidR="008C004B">
        <w:rPr>
          <w:rFonts w:ascii="Verdana" w:hAnsi="Verdana"/>
          <w:color w:val="000000"/>
          <w:sz w:val="24"/>
        </w:rPr>
        <w:t>,</w:t>
      </w:r>
      <w:r w:rsidRPr="00995CFA">
        <w:rPr>
          <w:rFonts w:ascii="Verdana" w:hAnsi="Verdana"/>
          <w:color w:val="000000"/>
          <w:sz w:val="24"/>
        </w:rPr>
        <w:t xml:space="preserve"> mai ales în Europa, în Europa de Vest. Este limitarea Europei şi a</w:t>
      </w:r>
      <w:r w:rsidR="008C004B">
        <w:rPr>
          <w:rFonts w:ascii="Verdana" w:hAnsi="Verdana"/>
          <w:color w:val="000000"/>
          <w:sz w:val="24"/>
        </w:rPr>
        <w:t>le</w:t>
      </w:r>
      <w:r w:rsidRPr="00995CFA">
        <w:rPr>
          <w:rFonts w:ascii="Verdana" w:hAnsi="Verdana"/>
          <w:color w:val="000000"/>
          <w:sz w:val="24"/>
        </w:rPr>
        <w:t xml:space="preserve"> Occidentului şi sunt temerile specifice a Europei de Vest, care acţionează în comun în mod accentuat şi stabilesc forma ei istorică prezentă. Sunt numeroasele cicatrice rezultate din mulţimea de războaie interioare a</w:t>
      </w:r>
      <w:r w:rsidR="008C004B">
        <w:rPr>
          <w:rFonts w:ascii="Verdana" w:hAnsi="Verdana"/>
          <w:color w:val="000000"/>
          <w:sz w:val="24"/>
        </w:rPr>
        <w:t>le</w:t>
      </w:r>
      <w:r w:rsidRPr="00995CFA">
        <w:rPr>
          <w:rFonts w:ascii="Verdana" w:hAnsi="Verdana"/>
          <w:color w:val="000000"/>
          <w:sz w:val="24"/>
        </w:rPr>
        <w:t xml:space="preserve"> secolelor întregi,  în spaţiul german de exemplu</w:t>
      </w:r>
      <w:r w:rsidR="008C004B">
        <w:rPr>
          <w:rFonts w:ascii="Verdana" w:hAnsi="Verdana"/>
          <w:color w:val="000000"/>
          <w:sz w:val="24"/>
        </w:rPr>
        <w:t>,</w:t>
      </w:r>
      <w:r w:rsidRPr="00995CFA">
        <w:rPr>
          <w:rFonts w:ascii="Verdana" w:hAnsi="Verdana"/>
          <w:color w:val="000000"/>
          <w:sz w:val="24"/>
        </w:rPr>
        <w:t xml:space="preserve"> din timpul reformei şi a contrareformei, care deseori sunt vizibile în mod foarte clar şi îngreunează oamenilor descoperirea </w:t>
      </w:r>
      <w:r w:rsidRPr="00995CFA">
        <w:rPr>
          <w:rFonts w:ascii="Verdana" w:hAnsi="Verdana"/>
          <w:color w:val="000000"/>
          <w:sz w:val="24"/>
        </w:rPr>
        <w:lastRenderedPageBreak/>
        <w:t xml:space="preserve">potenţialului Bisericii. Tânărul creştin ar trebui să ştie </w:t>
      </w:r>
      <w:r w:rsidR="008C004B">
        <w:rPr>
          <w:rFonts w:ascii="Verdana" w:hAnsi="Verdana"/>
          <w:color w:val="000000"/>
          <w:sz w:val="24"/>
        </w:rPr>
        <w:t xml:space="preserve">deci,  o Biserică, sfântă, </w:t>
      </w:r>
      <w:r w:rsidRPr="00995CFA">
        <w:rPr>
          <w:rFonts w:ascii="Verdana" w:hAnsi="Verdana"/>
          <w:color w:val="000000"/>
          <w:sz w:val="24"/>
        </w:rPr>
        <w:t xml:space="preserve"> catolică este realmente Biserică. În ea sunt toate harurile, pe care le dă Dumnezeu omenirii. În ea este mântuirea. Intermediază schimbarea şi prin aceasta viaţa. În acelaş</w:t>
      </w:r>
      <w:r w:rsidR="008C004B">
        <w:rPr>
          <w:rFonts w:ascii="Verdana" w:hAnsi="Verdana"/>
          <w:color w:val="000000"/>
          <w:sz w:val="24"/>
        </w:rPr>
        <w:t>i timp această Biserică este lă</w:t>
      </w:r>
      <w:r w:rsidRPr="00995CFA">
        <w:rPr>
          <w:rFonts w:ascii="Verdana" w:hAnsi="Verdana"/>
          <w:color w:val="000000"/>
          <w:sz w:val="24"/>
        </w:rPr>
        <w:t>sată pradă s</w:t>
      </w:r>
      <w:r w:rsidR="008C004B">
        <w:rPr>
          <w:rFonts w:ascii="Verdana" w:hAnsi="Verdana"/>
          <w:color w:val="000000"/>
          <w:sz w:val="24"/>
        </w:rPr>
        <w:t>l</w:t>
      </w:r>
      <w:r w:rsidRPr="00995CFA">
        <w:rPr>
          <w:rFonts w:ascii="Verdana" w:hAnsi="Verdana"/>
          <w:color w:val="000000"/>
          <w:sz w:val="24"/>
        </w:rPr>
        <w:t xml:space="preserve">ăbiciunilor, limitărilor şi strâmtorărilor </w:t>
      </w:r>
      <w:r w:rsidRPr="00995CFA">
        <w:rPr>
          <w:rFonts w:ascii="Verdana" w:hAnsi="Verdana"/>
          <w:i/>
          <w:iCs/>
          <w:color w:val="000000"/>
          <w:sz w:val="24"/>
        </w:rPr>
        <w:t>noastre</w:t>
      </w:r>
      <w:r w:rsidRPr="00995CFA">
        <w:rPr>
          <w:rFonts w:ascii="Verdana" w:hAnsi="Verdana"/>
          <w:color w:val="000000"/>
          <w:sz w:val="24"/>
        </w:rPr>
        <w:t xml:space="preserve"> , pentru</w:t>
      </w:r>
      <w:r w:rsidR="008C004B">
        <w:rPr>
          <w:rFonts w:ascii="Verdana" w:hAnsi="Verdana"/>
          <w:color w:val="000000"/>
          <w:sz w:val="24"/>
        </w:rPr>
        <w:t xml:space="preserve"> </w:t>
      </w:r>
      <w:r w:rsidRPr="00995CFA">
        <w:rPr>
          <w:rFonts w:ascii="Verdana" w:hAnsi="Verdana"/>
          <w:color w:val="000000"/>
          <w:sz w:val="24"/>
        </w:rPr>
        <w:t>că nu este nici stafie</w:t>
      </w:r>
      <w:r w:rsidR="008C004B">
        <w:rPr>
          <w:rFonts w:ascii="Verdana" w:hAnsi="Verdana"/>
          <w:color w:val="000000"/>
          <w:sz w:val="24"/>
        </w:rPr>
        <w:t>,</w:t>
      </w:r>
      <w:r w:rsidRPr="00995CFA">
        <w:rPr>
          <w:rFonts w:ascii="Verdana" w:hAnsi="Verdana"/>
          <w:color w:val="000000"/>
          <w:sz w:val="24"/>
        </w:rPr>
        <w:t xml:space="preserve"> nici vis, dar fiinţă vie interpusă în timp. Pentru că noi sunte</w:t>
      </w:r>
      <w:r w:rsidR="008C004B">
        <w:rPr>
          <w:rFonts w:ascii="Verdana" w:hAnsi="Verdana"/>
          <w:color w:val="000000"/>
          <w:sz w:val="24"/>
        </w:rPr>
        <w:t>m</w:t>
      </w:r>
      <w:r w:rsidRPr="00995CFA">
        <w:rPr>
          <w:rFonts w:ascii="Verdana" w:hAnsi="Verdana"/>
          <w:color w:val="000000"/>
          <w:sz w:val="24"/>
        </w:rPr>
        <w:t xml:space="preserve"> Biserica. De aceea  când vedem slăbiciunile ei condiţionate de timp, ne privim de fapt pe noi înşine. </w:t>
      </w:r>
    </w:p>
    <w:p w:rsidR="00C41098" w:rsidRDefault="00C41098" w:rsidP="00C41098">
      <w:pPr>
        <w:pStyle w:val="BodyText"/>
        <w:rPr>
          <w:rFonts w:ascii="Verdana" w:hAnsi="Verdana"/>
          <w:color w:val="000000"/>
          <w:sz w:val="24"/>
        </w:rPr>
      </w:pPr>
      <w:r w:rsidRPr="0071071B">
        <w:rPr>
          <w:rFonts w:ascii="Verdana" w:hAnsi="Verdana"/>
          <w:b/>
          <w:color w:val="17365D" w:themeColor="text2" w:themeShade="BF"/>
          <w:sz w:val="24"/>
        </w:rPr>
        <w:t>Autor</w:t>
      </w:r>
      <w:r>
        <w:rPr>
          <w:rFonts w:ascii="Verdana" w:hAnsi="Verdana"/>
          <w:color w:val="000000"/>
          <w:sz w:val="24"/>
        </w:rPr>
        <w:t xml:space="preserve">: Friedrich </w:t>
      </w:r>
      <w:proofErr w:type="spellStart"/>
      <w:r>
        <w:rPr>
          <w:rFonts w:ascii="Verdana" w:hAnsi="Verdana"/>
          <w:color w:val="000000"/>
          <w:sz w:val="24"/>
        </w:rPr>
        <w:t>Heer</w:t>
      </w:r>
      <w:proofErr w:type="spellEnd"/>
      <w:r>
        <w:rPr>
          <w:rFonts w:ascii="Verdana" w:hAnsi="Verdana"/>
          <w:color w:val="000000"/>
          <w:sz w:val="24"/>
        </w:rPr>
        <w:t xml:space="preserve">           </w:t>
      </w:r>
      <w:r>
        <w:rPr>
          <w:rFonts w:ascii="Verdana" w:hAnsi="Verdana"/>
          <w:b/>
          <w:color w:val="17365D" w:themeColor="text2" w:themeShade="BF"/>
          <w:sz w:val="24"/>
        </w:rPr>
        <w:t>Va urma</w:t>
      </w:r>
      <w:r w:rsidRPr="00995CFA">
        <w:rPr>
          <w:rFonts w:ascii="Verdana" w:hAnsi="Verdana"/>
          <w:color w:val="000000"/>
          <w:sz w:val="24"/>
        </w:rPr>
        <w:t xml:space="preserve"> </w:t>
      </w:r>
    </w:p>
    <w:p w:rsidR="00C41098" w:rsidRDefault="00C41098" w:rsidP="00C41098">
      <w:pPr>
        <w:pStyle w:val="BodyText"/>
        <w:rPr>
          <w:rFonts w:ascii="Verdana" w:hAnsi="Verdana"/>
          <w:color w:val="000000"/>
          <w:sz w:val="24"/>
        </w:rPr>
      </w:pPr>
    </w:p>
    <w:p w:rsidR="00C41098" w:rsidRPr="00C41098" w:rsidRDefault="00C41098" w:rsidP="00C41098">
      <w:pPr>
        <w:jc w:val="center"/>
        <w:rPr>
          <w:rFonts w:ascii="Verdana" w:hAnsi="Verdana"/>
          <w:b/>
          <w:lang w:val="ro-RO"/>
        </w:rPr>
      </w:pPr>
      <w:r w:rsidRPr="00C41098">
        <w:rPr>
          <w:rFonts w:ascii="Verdana" w:hAnsi="Verdana"/>
          <w:b/>
          <w:lang w:val="ro-RO"/>
        </w:rPr>
        <w:t>DUMNEZEUL  CELOR  MICI</w:t>
      </w:r>
    </w:p>
    <w:p w:rsidR="00C41098" w:rsidRDefault="00C41098" w:rsidP="00C41098">
      <w:pPr>
        <w:jc w:val="center"/>
        <w:rPr>
          <w:lang w:val="ro-RO"/>
        </w:rPr>
      </w:pPr>
      <w:r>
        <w:rPr>
          <w:lang w:val="ro-RO"/>
        </w:rPr>
        <w:t xml:space="preserve">Ego </w:t>
      </w:r>
      <w:proofErr w:type="spellStart"/>
      <w:r>
        <w:rPr>
          <w:lang w:val="ro-RO"/>
        </w:rPr>
        <w:t>medicus</w:t>
      </w:r>
      <w:proofErr w:type="spellEnd"/>
      <w:r>
        <w:rPr>
          <w:lang w:val="ro-RO"/>
        </w:rPr>
        <w:t xml:space="preserve"> et pauper.</w:t>
      </w:r>
    </w:p>
    <w:p w:rsidR="00C41098" w:rsidRDefault="00C41098" w:rsidP="00C41098">
      <w:pPr>
        <w:jc w:val="center"/>
        <w:rPr>
          <w:lang w:val="ro-RO"/>
        </w:rPr>
      </w:pPr>
      <w:r>
        <w:rPr>
          <w:lang w:val="ro-RO"/>
        </w:rPr>
        <w:t>Eu amărâtul şi săracul (</w:t>
      </w:r>
      <w:proofErr w:type="spellStart"/>
      <w:r>
        <w:rPr>
          <w:lang w:val="ro-RO"/>
        </w:rPr>
        <w:t>Ps</w:t>
      </w:r>
      <w:proofErr w:type="spellEnd"/>
      <w:r>
        <w:rPr>
          <w:lang w:val="ro-RO"/>
        </w:rPr>
        <w:t xml:space="preserve"> 39,18)</w:t>
      </w:r>
    </w:p>
    <w:p w:rsidR="00C41098" w:rsidRDefault="00C41098" w:rsidP="00C41098">
      <w:pPr>
        <w:jc w:val="center"/>
        <w:rPr>
          <w:lang w:val="ro-RO"/>
        </w:rPr>
      </w:pPr>
    </w:p>
    <w:p w:rsidR="00C41098" w:rsidRDefault="00C41098" w:rsidP="00C41098">
      <w:pPr>
        <w:jc w:val="center"/>
        <w:rPr>
          <w:rFonts w:ascii="Verdana" w:hAnsi="Verdana"/>
          <w:b/>
          <w:sz w:val="28"/>
          <w:szCs w:val="28"/>
          <w:lang w:val="ro-RO"/>
        </w:rPr>
      </w:pPr>
      <w:r>
        <w:rPr>
          <w:rFonts w:ascii="Verdana" w:hAnsi="Verdana"/>
          <w:b/>
          <w:sz w:val="28"/>
          <w:szCs w:val="28"/>
          <w:lang w:val="ro-RO"/>
        </w:rPr>
        <w:t>1.</w:t>
      </w:r>
    </w:p>
    <w:p w:rsidR="00C41098" w:rsidRPr="00C41098" w:rsidRDefault="00C41098" w:rsidP="00C41098">
      <w:pPr>
        <w:ind w:firstLine="720"/>
        <w:jc w:val="both"/>
        <w:rPr>
          <w:rFonts w:ascii="Verdana" w:hAnsi="Verdana"/>
          <w:lang w:val="ro-RO"/>
        </w:rPr>
      </w:pPr>
      <w:r w:rsidRPr="00C41098">
        <w:rPr>
          <w:rFonts w:ascii="Verdana" w:hAnsi="Verdana"/>
          <w:lang w:val="ro-RO"/>
        </w:rPr>
        <w:t>Domnul Isus a vrut să fie ultimul dintre cei să</w:t>
      </w:r>
      <w:r w:rsidR="008C004B">
        <w:rPr>
          <w:rFonts w:ascii="Verdana" w:hAnsi="Verdana"/>
          <w:lang w:val="ro-RO"/>
        </w:rPr>
        <w:t>raci, pentru a putea da mâna şi</w:t>
      </w:r>
      <w:r w:rsidRPr="00C41098">
        <w:rPr>
          <w:rFonts w:ascii="Verdana" w:hAnsi="Verdana"/>
          <w:lang w:val="ro-RO"/>
        </w:rPr>
        <w:t xml:space="preserve"> cu cel mai amărât şi să-i spună: „Frate!” Cerul a fost uluit de Dumnezeu, căci a devenit sărac din dragostea pentru om, ca pentru toată viaţa  să fi model şi să înveţe cunoaşterea preţului sărăciei. Şi realmente, nu a fost sărac, care să se fi născut într-o asemenea umilire ca Fiul Întrupat a</w:t>
      </w:r>
      <w:r w:rsidR="008C004B">
        <w:rPr>
          <w:rFonts w:ascii="Verdana" w:hAnsi="Verdana"/>
          <w:lang w:val="ro-RO"/>
        </w:rPr>
        <w:t>l</w:t>
      </w:r>
      <w:r w:rsidRPr="00C41098">
        <w:rPr>
          <w:rFonts w:ascii="Verdana" w:hAnsi="Verdana"/>
          <w:lang w:val="ro-RO"/>
        </w:rPr>
        <w:t xml:space="preserve"> lui Dumnezeu, care a avut leagăn între animale</w:t>
      </w:r>
      <w:r w:rsidR="008C004B">
        <w:rPr>
          <w:rFonts w:ascii="Verdana" w:hAnsi="Verdana"/>
          <w:lang w:val="ro-RO"/>
        </w:rPr>
        <w:t>,</w:t>
      </w:r>
      <w:r w:rsidRPr="00C41098">
        <w:rPr>
          <w:rFonts w:ascii="Verdana" w:hAnsi="Verdana"/>
          <w:lang w:val="ro-RO"/>
        </w:rPr>
        <w:t xml:space="preserve"> aşternut cu paie şi locuinţă o streaşină a unei turme de oi. Crescând a mâncat pâine de orz, pâinea săracului, şi în timpul apostolatului său trăia din binefaceri. În final a murit în cea mai mare sărăcie, care nu va avea egal.</w:t>
      </w:r>
    </w:p>
    <w:p w:rsidR="00C41098" w:rsidRPr="00C41098" w:rsidRDefault="00C41098" w:rsidP="00C41098">
      <w:pPr>
        <w:ind w:firstLine="720"/>
        <w:jc w:val="both"/>
        <w:rPr>
          <w:rFonts w:ascii="Verdana" w:hAnsi="Verdana"/>
          <w:lang w:val="ro-RO"/>
        </w:rPr>
      </w:pPr>
      <w:r w:rsidRPr="00C41098">
        <w:rPr>
          <w:rFonts w:ascii="Verdana" w:hAnsi="Verdana"/>
          <w:lang w:val="ro-RO"/>
        </w:rPr>
        <w:t>Şi iată – şi acum, chiar glorificat şi înviat, vrea să aibă sărăcia tovarăşilor săi! A gândit modalitatea, cum să aducă sărăcia la loc d</w:t>
      </w:r>
      <w:r w:rsidR="008C004B">
        <w:rPr>
          <w:rFonts w:ascii="Verdana" w:hAnsi="Verdana"/>
          <w:lang w:val="ro-RO"/>
        </w:rPr>
        <w:t>e</w:t>
      </w:r>
      <w:r w:rsidRPr="00C41098">
        <w:rPr>
          <w:rFonts w:ascii="Verdana" w:hAnsi="Verdana"/>
          <w:lang w:val="ro-RO"/>
        </w:rPr>
        <w:t xml:space="preserve"> cinste şi cum să manifeste faptele sale rămânând cu noi în Sacrament devine şi mai sărac decât în timpul vieţii sale muritoare, locuinţa sa este</w:t>
      </w:r>
      <w:r w:rsidR="008C004B">
        <w:rPr>
          <w:rFonts w:ascii="Verdana" w:hAnsi="Verdana"/>
          <w:lang w:val="ro-RO"/>
        </w:rPr>
        <w:t xml:space="preserve"> o biserică săracă, de multe or</w:t>
      </w:r>
      <w:r w:rsidRPr="00C41098">
        <w:rPr>
          <w:rFonts w:ascii="Verdana" w:hAnsi="Verdana"/>
          <w:lang w:val="ro-RO"/>
        </w:rPr>
        <w:t xml:space="preserve">i mai săracă decât grajdul din Betleem. Patru scânduri, deseori perforate de carii sunt tabernacolul său; toate cele necesare îi </w:t>
      </w:r>
      <w:r w:rsidRPr="00C41098">
        <w:rPr>
          <w:rFonts w:ascii="Verdana" w:hAnsi="Verdana"/>
          <w:lang w:val="ro-RO"/>
        </w:rPr>
        <w:lastRenderedPageBreak/>
        <w:t xml:space="preserve">sunt oferite de preoţi şi credincioşi ca pomană, însuşi pâinea şi vinul adus jertfă chiar şi pânzele , pe care se naşte şi în care se înveleşte trupul său, corporale şi pânzele altarului; din cer îşi aduce doar persoana preasfântă şi dragostea sa. </w:t>
      </w:r>
    </w:p>
    <w:p w:rsidR="00C41098" w:rsidRPr="00C41098" w:rsidRDefault="00C41098" w:rsidP="00C41098">
      <w:pPr>
        <w:ind w:firstLine="720"/>
        <w:jc w:val="both"/>
        <w:rPr>
          <w:rFonts w:ascii="Verdana" w:hAnsi="Verdana"/>
          <w:lang w:val="ro-RO"/>
        </w:rPr>
      </w:pPr>
      <w:r w:rsidRPr="00C41098">
        <w:rPr>
          <w:rFonts w:ascii="Verdana" w:hAnsi="Verdana"/>
          <w:lang w:val="ro-RO"/>
        </w:rPr>
        <w:t>Săracii nu au cinste – Domnul Isus slavă. Săracii sunt fără apărare – Domnul Isus este fără apărare faţă de duşmanii lui. Săra</w:t>
      </w:r>
      <w:r w:rsidR="008C004B">
        <w:rPr>
          <w:rFonts w:ascii="Verdana" w:hAnsi="Verdana"/>
          <w:lang w:val="ro-RO"/>
        </w:rPr>
        <w:t>cii au prieteni puţini sau nici</w:t>
      </w:r>
      <w:r w:rsidRPr="00C41098">
        <w:rPr>
          <w:rFonts w:ascii="Verdana" w:hAnsi="Verdana"/>
          <w:lang w:val="ro-RO"/>
        </w:rPr>
        <w:t xml:space="preserve">unul; Domnul Isus are de asemenea foarte puţini prieteni: majoritatea oamenilor sunt necunoscuţii şi străinii. </w:t>
      </w:r>
    </w:p>
    <w:p w:rsidR="00C41098" w:rsidRDefault="00C41098" w:rsidP="00C41098">
      <w:pPr>
        <w:ind w:firstLine="720"/>
        <w:jc w:val="both"/>
        <w:rPr>
          <w:rFonts w:ascii="Verdana" w:hAnsi="Verdana"/>
          <w:lang w:val="ro-RO"/>
        </w:rPr>
      </w:pPr>
      <w:r w:rsidRPr="00C41098">
        <w:rPr>
          <w:rFonts w:ascii="Verdana" w:hAnsi="Verdana"/>
          <w:lang w:val="ro-RO"/>
        </w:rPr>
        <w:t>Dar această sărăcie sacramentală a lui Isus este frumoasă, plină de dragoste.</w:t>
      </w:r>
    </w:p>
    <w:p w:rsidR="00C41098" w:rsidRDefault="00C41098" w:rsidP="00C41098">
      <w:pPr>
        <w:rPr>
          <w:rFonts w:ascii="Verdana" w:hAnsi="Verdana"/>
          <w:b/>
          <w:color w:val="17365D" w:themeColor="text2" w:themeShade="BF"/>
          <w:lang w:val="ro-RO"/>
        </w:rPr>
      </w:pPr>
      <w:r>
        <w:rPr>
          <w:rFonts w:ascii="Verdana" w:hAnsi="Verdana"/>
          <w:lang w:val="ro-RO"/>
        </w:rPr>
        <w:t xml:space="preserve">Autor: </w:t>
      </w:r>
      <w:proofErr w:type="spellStart"/>
      <w:r w:rsidRPr="005B57D0">
        <w:rPr>
          <w:b/>
          <w:bCs/>
          <w:color w:val="990000"/>
          <w:lang w:val="en-US"/>
        </w:rPr>
        <w:t>Sv</w:t>
      </w:r>
      <w:proofErr w:type="spellEnd"/>
      <w:r w:rsidRPr="005B57D0">
        <w:rPr>
          <w:b/>
          <w:bCs/>
          <w:color w:val="990000"/>
          <w:lang w:val="en-US"/>
        </w:rPr>
        <w:t>. PETR JULIÁN EYMARD</w:t>
      </w:r>
      <w:r w:rsidRPr="005B57D0">
        <w:rPr>
          <w:color w:val="000000"/>
          <w:lang w:val="en-US"/>
        </w:rPr>
        <w:t xml:space="preserve"> </w:t>
      </w:r>
      <w:r w:rsidRPr="005B57D0">
        <w:rPr>
          <w:color w:val="000000"/>
          <w:lang w:val="en-US"/>
        </w:rPr>
        <w:br/>
      </w:r>
      <w:r w:rsidRPr="00C41098">
        <w:rPr>
          <w:rFonts w:ascii="Verdana" w:hAnsi="Verdana"/>
          <w:color w:val="000000"/>
          <w:sz w:val="20"/>
          <w:szCs w:val="20"/>
          <w:lang w:val="ro-RO"/>
        </w:rPr>
        <w:t>fondatorul Congregaţiei Preasfântului Sacrament al Altarului</w:t>
      </w:r>
      <w:r>
        <w:rPr>
          <w:b/>
          <w:color w:val="000000"/>
          <w:sz w:val="20"/>
          <w:szCs w:val="20"/>
          <w:lang w:val="ro-RO"/>
        </w:rPr>
        <w:t xml:space="preserve">                                           </w:t>
      </w:r>
      <w:proofErr w:type="gramStart"/>
      <w:r>
        <w:rPr>
          <w:rFonts w:ascii="Verdana" w:hAnsi="Verdana"/>
          <w:b/>
          <w:color w:val="17365D" w:themeColor="text2" w:themeShade="BF"/>
          <w:lang w:val="ro-RO"/>
        </w:rPr>
        <w:t>Va</w:t>
      </w:r>
      <w:proofErr w:type="gramEnd"/>
      <w:r>
        <w:rPr>
          <w:rFonts w:ascii="Verdana" w:hAnsi="Verdana"/>
          <w:b/>
          <w:color w:val="17365D" w:themeColor="text2" w:themeShade="BF"/>
          <w:lang w:val="ro-RO"/>
        </w:rPr>
        <w:t xml:space="preserve"> urma</w:t>
      </w:r>
    </w:p>
    <w:p w:rsidR="00C41098" w:rsidRDefault="00C41098" w:rsidP="00C41098">
      <w:pPr>
        <w:rPr>
          <w:rFonts w:ascii="Verdana" w:hAnsi="Verdana"/>
          <w:color w:val="17365D" w:themeColor="text2" w:themeShade="BF"/>
          <w:lang w:val="en-US"/>
        </w:rPr>
      </w:pPr>
    </w:p>
    <w:p w:rsidR="00C41098" w:rsidRDefault="00C41098" w:rsidP="00C41098">
      <w:pPr>
        <w:rPr>
          <w:rFonts w:ascii="Verdana" w:hAnsi="Verdana"/>
          <w:color w:val="17365D" w:themeColor="text2" w:themeShade="BF"/>
          <w:lang w:val="en-US"/>
        </w:rPr>
      </w:pPr>
    </w:p>
    <w:p w:rsidR="00C41098" w:rsidRPr="000A51B4" w:rsidRDefault="00C41098" w:rsidP="00C41098">
      <w:pPr>
        <w:rPr>
          <w:rFonts w:ascii="Verdana" w:hAnsi="Verdana"/>
          <w:b/>
          <w:color w:val="660033"/>
          <w:lang w:val="ro-RO"/>
        </w:rPr>
      </w:pPr>
      <w:r w:rsidRPr="000A51B4">
        <w:rPr>
          <w:rFonts w:ascii="Verdana" w:hAnsi="Verdana"/>
          <w:b/>
          <w:color w:val="660033"/>
          <w:lang w:val="ro-RO"/>
        </w:rPr>
        <w:t xml:space="preserve">Traduceri: Iosif </w:t>
      </w:r>
      <w:proofErr w:type="spellStart"/>
      <w:r w:rsidRPr="000A51B4">
        <w:rPr>
          <w:rFonts w:ascii="Verdana" w:hAnsi="Verdana"/>
          <w:b/>
          <w:color w:val="660033"/>
          <w:lang w:val="ro-RO"/>
        </w:rPr>
        <w:t>Fickl</w:t>
      </w:r>
      <w:proofErr w:type="spellEnd"/>
      <w:r w:rsidRPr="000A51B4">
        <w:rPr>
          <w:rFonts w:ascii="Verdana" w:hAnsi="Verdana"/>
          <w:b/>
          <w:color w:val="660033"/>
          <w:lang w:val="ro-RO"/>
        </w:rPr>
        <w:t xml:space="preserve"> </w:t>
      </w:r>
    </w:p>
    <w:p w:rsidR="00C41098" w:rsidRPr="000A51B4" w:rsidRDefault="00C41098" w:rsidP="00C41098">
      <w:pPr>
        <w:rPr>
          <w:rFonts w:ascii="Verdana" w:hAnsi="Verdana"/>
          <w:b/>
          <w:color w:val="660033"/>
          <w:lang w:val="ro-RO"/>
        </w:rPr>
      </w:pPr>
      <w:r w:rsidRPr="000A51B4">
        <w:rPr>
          <w:rFonts w:ascii="Verdana" w:hAnsi="Verdana"/>
          <w:b/>
          <w:color w:val="660033"/>
          <w:lang w:val="ro-RO"/>
        </w:rPr>
        <w:t xml:space="preserve">Corectura: Maria </w:t>
      </w:r>
      <w:proofErr w:type="spellStart"/>
      <w:r w:rsidRPr="000A51B4">
        <w:rPr>
          <w:rFonts w:ascii="Verdana" w:hAnsi="Verdana"/>
          <w:b/>
          <w:color w:val="660033"/>
          <w:lang w:val="ro-RO"/>
        </w:rPr>
        <w:t>Fickl</w:t>
      </w:r>
      <w:proofErr w:type="spellEnd"/>
      <w:r w:rsidRPr="000A51B4">
        <w:rPr>
          <w:rFonts w:ascii="Verdana" w:hAnsi="Verdana"/>
          <w:b/>
          <w:color w:val="660033"/>
          <w:lang w:val="ro-RO"/>
        </w:rPr>
        <w:t xml:space="preserve"> </w:t>
      </w:r>
    </w:p>
    <w:p w:rsidR="00C41098" w:rsidRPr="00C1215B" w:rsidRDefault="00C41098" w:rsidP="00C41098">
      <w:pPr>
        <w:rPr>
          <w:rFonts w:ascii="Verdana" w:hAnsi="Verdana"/>
          <w:b/>
          <w:lang w:val="ro-RO"/>
        </w:rPr>
      </w:pPr>
      <w:r w:rsidRPr="005B57D0">
        <w:rPr>
          <w:color w:val="000000"/>
          <w:lang w:val="en-US"/>
        </w:rPr>
        <w:t xml:space="preserve"> </w:t>
      </w:r>
      <w:r w:rsidRPr="00C1215B">
        <w:rPr>
          <w:rFonts w:ascii="Verdana" w:hAnsi="Verdana"/>
          <w:b/>
          <w:lang w:val="ro-RO"/>
        </w:rPr>
        <w:t xml:space="preserve">Așteptăm sugestiile, criticile și comentariile Dumneavoastră, la adresa de e-mail: </w:t>
      </w:r>
      <w:hyperlink r:id="rId12" w:history="1">
        <w:r w:rsidRPr="00C1215B">
          <w:rPr>
            <w:rStyle w:val="Hyperlink"/>
            <w:rFonts w:ascii="Verdana" w:hAnsi="Verdana"/>
            <w:b/>
            <w:u w:val="none"/>
            <w:lang w:val="ro-RO"/>
          </w:rPr>
          <w:t>monimex_f@yahoo.com</w:t>
        </w:r>
      </w:hyperlink>
      <w:r w:rsidRPr="00C1215B">
        <w:rPr>
          <w:rFonts w:ascii="Verdana" w:hAnsi="Verdana"/>
          <w:b/>
          <w:lang w:val="ro-RO"/>
        </w:rPr>
        <w:t xml:space="preserve"> Tel.: 0722 490 485 </w:t>
      </w:r>
    </w:p>
    <w:p w:rsidR="00C41098" w:rsidRDefault="00C41098" w:rsidP="00C41098">
      <w:pPr>
        <w:rPr>
          <w:rFonts w:ascii="Verdana" w:hAnsi="Verdana"/>
          <w:b/>
          <w:i/>
          <w:color w:val="FF0000"/>
          <w:lang w:val="ro-RO"/>
        </w:rPr>
      </w:pPr>
      <w:r w:rsidRPr="00C1215B">
        <w:rPr>
          <w:rFonts w:ascii="Verdana" w:hAnsi="Verdana"/>
          <w:b/>
          <w:i/>
          <w:color w:val="FF0000"/>
          <w:lang w:val="ro-RO"/>
        </w:rPr>
        <w:t xml:space="preserve">Dacă aveți adresă de e-mail, puteți să o transmiteți și vi se pot trimite pe e-mail aparițiile acestei </w:t>
      </w:r>
      <w:r>
        <w:rPr>
          <w:rFonts w:ascii="Verdana" w:hAnsi="Verdana"/>
          <w:b/>
          <w:i/>
          <w:color w:val="FF0000"/>
          <w:lang w:val="ro-RO"/>
        </w:rPr>
        <w:t xml:space="preserve">Foi Parohiale și anexele acesteia. </w:t>
      </w:r>
    </w:p>
    <w:p w:rsidR="00C41098" w:rsidRPr="00D85614" w:rsidRDefault="00C41098" w:rsidP="00C41098">
      <w:pPr>
        <w:pStyle w:val="NoSpacing"/>
        <w:jc w:val="both"/>
        <w:rPr>
          <w:rFonts w:ascii="Verdana" w:hAnsi="Verdana"/>
          <w:color w:val="000000" w:themeColor="text1"/>
          <w:lang w:val="ro-RO"/>
        </w:rPr>
      </w:pPr>
      <w:r>
        <w:rPr>
          <w:rFonts w:ascii="Verdana" w:hAnsi="Verdana"/>
          <w:b/>
          <w:i/>
          <w:color w:val="FF0000"/>
          <w:lang w:val="ro-RO"/>
        </w:rPr>
        <w:t xml:space="preserve">TOTUL ESTE GRTUIT!!! </w:t>
      </w:r>
    </w:p>
    <w:p w:rsidR="00C41098" w:rsidRPr="00C41098" w:rsidRDefault="00C41098" w:rsidP="00C41098">
      <w:pPr>
        <w:rPr>
          <w:rFonts w:ascii="Verdana" w:hAnsi="Verdana"/>
          <w:color w:val="17365D" w:themeColor="text2" w:themeShade="BF"/>
          <w:lang w:val="en-US"/>
        </w:rPr>
      </w:pPr>
    </w:p>
    <w:p w:rsidR="00C41098" w:rsidRPr="00C41098" w:rsidRDefault="00C41098" w:rsidP="00C41098">
      <w:pPr>
        <w:jc w:val="both"/>
        <w:rPr>
          <w:rFonts w:ascii="Verdana" w:hAnsi="Verdana"/>
          <w:lang w:val="ro-RO"/>
        </w:rPr>
      </w:pPr>
    </w:p>
    <w:p w:rsidR="00C41098" w:rsidRPr="00C41098" w:rsidRDefault="00C41098" w:rsidP="00C41098">
      <w:pPr>
        <w:pStyle w:val="BodyText"/>
        <w:rPr>
          <w:rFonts w:ascii="Verdana" w:hAnsi="Verdana"/>
          <w:color w:val="000000"/>
          <w:sz w:val="24"/>
        </w:rPr>
      </w:pPr>
    </w:p>
    <w:p w:rsidR="00C41098" w:rsidRPr="00C41098" w:rsidRDefault="00C41098" w:rsidP="00C41098">
      <w:pPr>
        <w:pStyle w:val="BodyText"/>
        <w:rPr>
          <w:rFonts w:ascii="Verdana" w:hAnsi="Verdana"/>
          <w:color w:val="000000"/>
          <w:sz w:val="24"/>
        </w:rPr>
      </w:pPr>
    </w:p>
    <w:p w:rsidR="0071071B" w:rsidRPr="00C41098" w:rsidRDefault="0071071B" w:rsidP="0071071B">
      <w:pPr>
        <w:jc w:val="both"/>
        <w:rPr>
          <w:rFonts w:ascii="Verdana" w:hAnsi="Verdana"/>
          <w:b/>
          <w:color w:val="000000" w:themeColor="text1"/>
          <w:lang w:val="ro-RO"/>
        </w:rPr>
      </w:pPr>
    </w:p>
    <w:p w:rsidR="001D66C3" w:rsidRPr="00C41098" w:rsidRDefault="001D66C3" w:rsidP="0071071B">
      <w:pPr>
        <w:pStyle w:val="NoSpacing"/>
        <w:jc w:val="both"/>
        <w:rPr>
          <w:rFonts w:ascii="Verdana" w:hAnsi="Verdana"/>
          <w:lang w:val="ro-RO"/>
        </w:rPr>
      </w:pPr>
    </w:p>
    <w:p w:rsidR="001D66C3" w:rsidRPr="00C41098" w:rsidRDefault="001D66C3" w:rsidP="001D66C3">
      <w:pPr>
        <w:pStyle w:val="NoSpacing"/>
        <w:jc w:val="both"/>
        <w:rPr>
          <w:rFonts w:ascii="Verdana" w:hAnsi="Verdana"/>
          <w:lang w:val="ro-RO"/>
        </w:rPr>
      </w:pPr>
    </w:p>
    <w:p w:rsidR="001D66C3" w:rsidRPr="00C41098" w:rsidRDefault="001D66C3" w:rsidP="00A76F5A">
      <w:pPr>
        <w:pStyle w:val="NoSpacing"/>
        <w:rPr>
          <w:rFonts w:ascii="Verdana" w:hAnsi="Verdana"/>
          <w:b/>
        </w:rPr>
      </w:pPr>
    </w:p>
    <w:p w:rsidR="002D14E7" w:rsidRPr="00C41098" w:rsidRDefault="002D14E7" w:rsidP="00A76F5A">
      <w:pPr>
        <w:pStyle w:val="NoSpacing"/>
        <w:rPr>
          <w:rFonts w:ascii="Verdana" w:hAnsi="Verdana"/>
          <w:b/>
        </w:rPr>
      </w:pPr>
    </w:p>
    <w:sectPr w:rsidR="002D14E7" w:rsidRPr="00C41098" w:rsidSect="00C41098">
      <w:footerReference w:type="default" r:id="rId13"/>
      <w:pgSz w:w="12240" w:h="15840"/>
      <w:pgMar w:top="568" w:right="474" w:bottom="1135"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C6" w:rsidRDefault="00C52BC6" w:rsidP="00A76F5A">
      <w:r>
        <w:separator/>
      </w:r>
    </w:p>
  </w:endnote>
  <w:endnote w:type="continuationSeparator" w:id="0">
    <w:p w:rsidR="00C52BC6" w:rsidRDefault="00C52BC6"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altName w:val="Gabriola"/>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1153"/>
      <w:docPartObj>
        <w:docPartGallery w:val="Page Numbers (Bottom of Page)"/>
        <w:docPartUnique/>
      </w:docPartObj>
    </w:sdtPr>
    <w:sdtEndPr>
      <w:rPr>
        <w:noProof/>
      </w:rPr>
    </w:sdtEndPr>
    <w:sdtContent>
      <w:p w:rsidR="001D66C3" w:rsidRDefault="001D66C3">
        <w:pPr>
          <w:pStyle w:val="Footer"/>
          <w:jc w:val="center"/>
        </w:pPr>
        <w:r>
          <w:fldChar w:fldCharType="begin"/>
        </w:r>
        <w:r>
          <w:instrText xml:space="preserve"> PAGE   \* MERGEFORMAT </w:instrText>
        </w:r>
        <w:r>
          <w:fldChar w:fldCharType="separate"/>
        </w:r>
        <w:r w:rsidR="001E5A14">
          <w:rPr>
            <w:noProof/>
          </w:rPr>
          <w:t>8</w:t>
        </w:r>
        <w:r>
          <w:rPr>
            <w:noProof/>
          </w:rPr>
          <w:fldChar w:fldCharType="end"/>
        </w:r>
      </w:p>
    </w:sdtContent>
  </w:sdt>
  <w:p w:rsidR="001D66C3" w:rsidRDefault="001D6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C6" w:rsidRDefault="00C52BC6" w:rsidP="00A76F5A">
      <w:r>
        <w:separator/>
      </w:r>
    </w:p>
  </w:footnote>
  <w:footnote w:type="continuationSeparator" w:id="0">
    <w:p w:rsidR="00C52BC6" w:rsidRDefault="00C52BC6" w:rsidP="00A76F5A">
      <w:r>
        <w:continuationSeparator/>
      </w:r>
    </w:p>
  </w:footnote>
  <w:footnote w:id="1">
    <w:p w:rsidR="001D66C3" w:rsidRPr="00A95422" w:rsidRDefault="001D66C3" w:rsidP="001D66C3">
      <w:pPr>
        <w:pStyle w:val="FootnoteText"/>
        <w:rPr>
          <w:lang w:val="ro-RO"/>
        </w:rPr>
      </w:pPr>
      <w:r>
        <w:rPr>
          <w:rStyle w:val="FootnoteReference"/>
        </w:rPr>
        <w:footnoteRef/>
      </w:r>
      <w:r>
        <w:t xml:space="preserve"> </w:t>
      </w:r>
      <w:r>
        <w:rPr>
          <w:lang w:val="ro-RO"/>
        </w:rPr>
        <w:t xml:space="preserve">Compară cu </w:t>
      </w:r>
      <w:proofErr w:type="spellStart"/>
      <w:r>
        <w:rPr>
          <w:lang w:val="ro-RO"/>
        </w:rPr>
        <w:t>Mt</w:t>
      </w:r>
      <w:proofErr w:type="spellEnd"/>
      <w:r>
        <w:rPr>
          <w:lang w:val="ro-RO"/>
        </w:rPr>
        <w:t xml:space="preserve"> 12,42</w:t>
      </w:r>
    </w:p>
  </w:footnote>
  <w:footnote w:id="2">
    <w:p w:rsidR="001D66C3" w:rsidRDefault="001D66C3" w:rsidP="001D66C3">
      <w:pPr>
        <w:pStyle w:val="FootnoteText"/>
        <w:rPr>
          <w:lang w:val="ro-RO"/>
        </w:rPr>
      </w:pPr>
      <w:r>
        <w:rPr>
          <w:rStyle w:val="FootnoteReference"/>
        </w:rPr>
        <w:footnoteRef/>
      </w:r>
      <w:r>
        <w:t xml:space="preserve"> </w:t>
      </w:r>
      <w:r>
        <w:rPr>
          <w:lang w:val="ro-RO"/>
        </w:rPr>
        <w:t>In 18,36</w:t>
      </w:r>
    </w:p>
    <w:p w:rsidR="001D66C3" w:rsidRPr="00A95422" w:rsidRDefault="001D66C3" w:rsidP="001D66C3">
      <w:pPr>
        <w:pStyle w:val="FootnoteText"/>
        <w:rPr>
          <w:lang w:val="ro-RO"/>
        </w:rPr>
      </w:pPr>
    </w:p>
  </w:footnote>
  <w:footnote w:id="3">
    <w:p w:rsidR="001D66C3" w:rsidRPr="00483130" w:rsidRDefault="001D66C3" w:rsidP="001D66C3">
      <w:pPr>
        <w:pStyle w:val="FootnoteText"/>
        <w:rPr>
          <w:lang w:val="ro-RO"/>
        </w:rPr>
      </w:pPr>
      <w:r>
        <w:rPr>
          <w:rStyle w:val="FootnoteReference"/>
        </w:rPr>
        <w:footnoteRef/>
      </w:r>
      <w:r>
        <w:t xml:space="preserve"> </w:t>
      </w:r>
      <w:r>
        <w:rPr>
          <w:lang w:val="ro-RO"/>
        </w:rPr>
        <w:t>In 12,32</w:t>
      </w:r>
    </w:p>
  </w:footnote>
  <w:footnote w:id="4">
    <w:p w:rsidR="001D66C3" w:rsidRDefault="001D66C3" w:rsidP="001D66C3">
      <w:pPr>
        <w:pStyle w:val="FootnoteText"/>
        <w:rPr>
          <w:lang w:val="ro-RO"/>
        </w:rPr>
      </w:pPr>
      <w:r>
        <w:rPr>
          <w:rStyle w:val="FootnoteReference"/>
        </w:rPr>
        <w:footnoteRef/>
      </w:r>
      <w:r>
        <w:t xml:space="preserve"> </w:t>
      </w:r>
      <w:r>
        <w:rPr>
          <w:lang w:val="ro-RO"/>
        </w:rPr>
        <w:t>In 19,30</w:t>
      </w:r>
    </w:p>
    <w:p w:rsidR="001D66C3" w:rsidRPr="00483130" w:rsidRDefault="001D66C3" w:rsidP="001D66C3">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73EBF"/>
    <w:multiLevelType w:val="hybridMultilevel"/>
    <w:tmpl w:val="E594E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50120"/>
    <w:rsid w:val="000B62DE"/>
    <w:rsid w:val="000C352D"/>
    <w:rsid w:val="00174117"/>
    <w:rsid w:val="001967A3"/>
    <w:rsid w:val="001D66C3"/>
    <w:rsid w:val="001E5A14"/>
    <w:rsid w:val="0023217F"/>
    <w:rsid w:val="00284778"/>
    <w:rsid w:val="00291E7C"/>
    <w:rsid w:val="002D14E7"/>
    <w:rsid w:val="002E4BB4"/>
    <w:rsid w:val="003F02DD"/>
    <w:rsid w:val="004005E2"/>
    <w:rsid w:val="004038EE"/>
    <w:rsid w:val="005A0B55"/>
    <w:rsid w:val="006106F6"/>
    <w:rsid w:val="0071071B"/>
    <w:rsid w:val="007258C4"/>
    <w:rsid w:val="00785841"/>
    <w:rsid w:val="00802C01"/>
    <w:rsid w:val="00802DF9"/>
    <w:rsid w:val="00863C5C"/>
    <w:rsid w:val="008C004B"/>
    <w:rsid w:val="00920856"/>
    <w:rsid w:val="00977CCA"/>
    <w:rsid w:val="009C54E9"/>
    <w:rsid w:val="00A03E7C"/>
    <w:rsid w:val="00A467F9"/>
    <w:rsid w:val="00A75D04"/>
    <w:rsid w:val="00A76F5A"/>
    <w:rsid w:val="00B17A1A"/>
    <w:rsid w:val="00B30C5A"/>
    <w:rsid w:val="00B841A4"/>
    <w:rsid w:val="00C41098"/>
    <w:rsid w:val="00C52BC6"/>
    <w:rsid w:val="00D10F62"/>
    <w:rsid w:val="00D23305"/>
    <w:rsid w:val="00D96981"/>
    <w:rsid w:val="00F130A6"/>
    <w:rsid w:val="00F201EA"/>
    <w:rsid w:val="00F31071"/>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link w:val="Heading1Char"/>
    <w:qFormat/>
    <w:rsid w:val="00C41098"/>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71071B"/>
    <w:pPr>
      <w:jc w:val="both"/>
    </w:pPr>
    <w:rPr>
      <w:rFonts w:ascii="Tahoma" w:hAnsi="Tahoma" w:cs="Tahoma"/>
      <w:sz w:val="22"/>
      <w:lang w:val="ro-RO" w:eastAsia="ro-RO"/>
    </w:rPr>
  </w:style>
  <w:style w:type="character" w:customStyle="1" w:styleId="BodyTextChar">
    <w:name w:val="Body Text Char"/>
    <w:basedOn w:val="DefaultParagraphFont"/>
    <w:link w:val="BodyText"/>
    <w:rsid w:val="0071071B"/>
    <w:rPr>
      <w:rFonts w:ascii="Tahoma" w:eastAsia="Times New Roman" w:hAnsi="Tahoma" w:cs="Tahoma"/>
      <w:szCs w:val="24"/>
      <w:lang w:val="ro-RO" w:eastAsia="ro-RO"/>
    </w:rPr>
  </w:style>
  <w:style w:type="character" w:customStyle="1" w:styleId="Heading1Char">
    <w:name w:val="Heading 1 Char"/>
    <w:basedOn w:val="DefaultParagraphFont"/>
    <w:link w:val="Heading1"/>
    <w:rsid w:val="00C4109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paragraph" w:styleId="Heading1">
    <w:name w:val="heading 1"/>
    <w:basedOn w:val="Normal"/>
    <w:link w:val="Heading1Char"/>
    <w:qFormat/>
    <w:rsid w:val="00C41098"/>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paragraph" w:styleId="BodyText">
    <w:name w:val="Body Text"/>
    <w:basedOn w:val="Normal"/>
    <w:link w:val="BodyTextChar"/>
    <w:rsid w:val="0071071B"/>
    <w:pPr>
      <w:jc w:val="both"/>
    </w:pPr>
    <w:rPr>
      <w:rFonts w:ascii="Tahoma" w:hAnsi="Tahoma" w:cs="Tahoma"/>
      <w:sz w:val="22"/>
      <w:lang w:val="ro-RO" w:eastAsia="ro-RO"/>
    </w:rPr>
  </w:style>
  <w:style w:type="character" w:customStyle="1" w:styleId="BodyTextChar">
    <w:name w:val="Body Text Char"/>
    <w:basedOn w:val="DefaultParagraphFont"/>
    <w:link w:val="BodyText"/>
    <w:rsid w:val="0071071B"/>
    <w:rPr>
      <w:rFonts w:ascii="Tahoma" w:eastAsia="Times New Roman" w:hAnsi="Tahoma" w:cs="Tahoma"/>
      <w:szCs w:val="24"/>
      <w:lang w:val="ro-RO" w:eastAsia="ro-RO"/>
    </w:rPr>
  </w:style>
  <w:style w:type="character" w:customStyle="1" w:styleId="Heading1Char">
    <w:name w:val="Heading 1 Char"/>
    <w:basedOn w:val="DefaultParagraphFont"/>
    <w:link w:val="Heading1"/>
    <w:rsid w:val="00C4109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nimex_f@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y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488B-890F-4E50-B14F-D2B9AE3B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17</cp:revision>
  <cp:lastPrinted>2023-03-29T08:54:00Z</cp:lastPrinted>
  <dcterms:created xsi:type="dcterms:W3CDTF">2023-03-21T14:27:00Z</dcterms:created>
  <dcterms:modified xsi:type="dcterms:W3CDTF">2023-03-29T08:58:00Z</dcterms:modified>
</cp:coreProperties>
</file>