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AE1" w:rsidRPr="00DF4AE1" w:rsidRDefault="002D03D7" w:rsidP="00DF4AE1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32"/>
          <w:szCs w:val="32"/>
          <w:lang w:eastAsia="cs-CZ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6744248" wp14:editId="051F765D">
            <wp:simplePos x="0" y="0"/>
            <wp:positionH relativeFrom="column">
              <wp:posOffset>2808605</wp:posOffset>
            </wp:positionH>
            <wp:positionV relativeFrom="paragraph">
              <wp:posOffset>-189230</wp:posOffset>
            </wp:positionV>
            <wp:extent cx="3091180" cy="4176395"/>
            <wp:effectExtent l="0" t="0" r="0" b="0"/>
            <wp:wrapSquare wrapText="bothSides"/>
            <wp:docPr id="25" name="Obrázek 25" descr="Ludgerov relikviář v katedrále Ludgerus v Billerbec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udgerov relikviář v katedrále Ludgerus v Billerbeck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180" cy="417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6FAF">
        <w:rPr>
          <w:rFonts w:ascii="Verdana" w:eastAsia="Times New Roman" w:hAnsi="Verdana" w:cs="Times New Roman"/>
          <w:b/>
          <w:bCs/>
          <w:color w:val="6A0028"/>
          <w:sz w:val="32"/>
          <w:szCs w:val="32"/>
          <w:lang w:eastAsia="cs-CZ"/>
        </w:rPr>
        <w:t>S</w:t>
      </w:r>
      <w:proofErr w:type="spellStart"/>
      <w:r w:rsidR="00A76FAF">
        <w:rPr>
          <w:rFonts w:ascii="Verdana" w:eastAsia="Times New Roman" w:hAnsi="Verdana" w:cs="Times New Roman"/>
          <w:b/>
          <w:bCs/>
          <w:color w:val="6A0028"/>
          <w:sz w:val="32"/>
          <w:szCs w:val="32"/>
          <w:lang w:val="ro-RO" w:eastAsia="cs-CZ"/>
        </w:rPr>
        <w:t>fântul</w:t>
      </w:r>
      <w:proofErr w:type="spellEnd"/>
      <w:r w:rsidR="00A76FAF">
        <w:rPr>
          <w:rFonts w:ascii="Verdana" w:eastAsia="Times New Roman" w:hAnsi="Verdana" w:cs="Times New Roman"/>
          <w:b/>
          <w:bCs/>
          <w:color w:val="6A0028"/>
          <w:sz w:val="32"/>
          <w:szCs w:val="32"/>
          <w:lang w:val="ro-RO" w:eastAsia="cs-CZ"/>
        </w:rPr>
        <w:t xml:space="preserve"> </w:t>
      </w:r>
      <w:r w:rsidR="00DF4AE1" w:rsidRPr="00DF4AE1">
        <w:rPr>
          <w:rFonts w:ascii="Verdana" w:eastAsia="Times New Roman" w:hAnsi="Verdana" w:cs="Times New Roman"/>
          <w:b/>
          <w:bCs/>
          <w:color w:val="6A0028"/>
          <w:sz w:val="32"/>
          <w:szCs w:val="32"/>
          <w:lang w:eastAsia="cs-CZ"/>
        </w:rPr>
        <w:t xml:space="preserve"> </w:t>
      </w:r>
      <w:proofErr w:type="spellStart"/>
      <w:r w:rsidR="00DF4AE1" w:rsidRPr="00DF4AE1">
        <w:rPr>
          <w:rFonts w:ascii="Verdana" w:eastAsia="Times New Roman" w:hAnsi="Verdana" w:cs="Times New Roman"/>
          <w:b/>
          <w:bCs/>
          <w:color w:val="6A0028"/>
          <w:sz w:val="32"/>
          <w:szCs w:val="32"/>
          <w:lang w:eastAsia="cs-CZ"/>
        </w:rPr>
        <w:t>Liudger</w:t>
      </w:r>
      <w:proofErr w:type="spellEnd"/>
      <w:r>
        <w:rPr>
          <w:rFonts w:ascii="Verdana" w:eastAsia="Times New Roman" w:hAnsi="Verdana" w:cs="Times New Roman"/>
          <w:b/>
          <w:bCs/>
          <w:color w:val="6A0028"/>
          <w:sz w:val="32"/>
          <w:szCs w:val="32"/>
          <w:lang w:eastAsia="cs-CZ"/>
        </w:rPr>
        <w:t xml:space="preserve">  </w:t>
      </w:r>
    </w:p>
    <w:p w:rsidR="00DF4AE1" w:rsidRDefault="00DF4AE1" w:rsidP="00DF4AE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660033"/>
          <w:sz w:val="24"/>
          <w:szCs w:val="24"/>
          <w:lang w:eastAsia="cs-CZ"/>
        </w:rPr>
      </w:pPr>
      <w:proofErr w:type="spellStart"/>
      <w:r w:rsidRPr="0038193D">
        <w:rPr>
          <w:rFonts w:ascii="Times New Roman" w:eastAsia="Times New Roman" w:hAnsi="Times New Roman" w:cs="Times New Roman"/>
          <w:color w:val="660033"/>
          <w:sz w:val="24"/>
          <w:szCs w:val="24"/>
          <w:lang w:eastAsia="cs-CZ"/>
        </w:rPr>
        <w:t>Liudgerus</w:t>
      </w:r>
      <w:proofErr w:type="spellEnd"/>
    </w:p>
    <w:p w:rsidR="002D03D7" w:rsidRPr="002D03D7" w:rsidRDefault="00A76FAF" w:rsidP="00DF4AE1">
      <w:pPr>
        <w:spacing w:after="100" w:afterAutospacing="1" w:line="240" w:lineRule="auto"/>
        <w:jc w:val="both"/>
        <w:rPr>
          <w:rFonts w:ascii="Verdana" w:eastAsia="Times New Roman" w:hAnsi="Verdana" w:cs="Times New Roman"/>
          <w:b/>
          <w:color w:val="C00000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b/>
          <w:color w:val="C00000"/>
          <w:sz w:val="24"/>
          <w:szCs w:val="24"/>
          <w:lang w:val="ro-RO" w:eastAsia="cs-CZ"/>
        </w:rPr>
        <w:t xml:space="preserve">Elaborat: </w:t>
      </w:r>
      <w:r w:rsidR="002D03D7">
        <w:rPr>
          <w:rFonts w:ascii="Verdana" w:eastAsia="Times New Roman" w:hAnsi="Verdana" w:cs="Times New Roman"/>
          <w:b/>
          <w:color w:val="C00000"/>
          <w:sz w:val="24"/>
          <w:szCs w:val="24"/>
          <w:lang w:eastAsia="cs-CZ"/>
        </w:rPr>
        <w:t xml:space="preserve"> Jan Chlumský</w:t>
      </w:r>
    </w:p>
    <w:p w:rsidR="00DF4AE1" w:rsidRPr="00A76FAF" w:rsidRDefault="00DF4AE1" w:rsidP="00DF4AE1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</w:pPr>
      <w:r w:rsidRPr="00DF4AE1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26. </w:t>
      </w:r>
      <w:r w:rsidR="00A76FAF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martie, comemorare</w:t>
      </w:r>
    </w:p>
    <w:p w:rsidR="00DF4AE1" w:rsidRPr="00DF4AE1" w:rsidRDefault="00A76FAF" w:rsidP="00DF4AE1">
      <w:pPr>
        <w:tabs>
          <w:tab w:val="left" w:pos="1292"/>
        </w:tabs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val="ro-RO" w:eastAsia="cs-CZ"/>
        </w:rPr>
        <w:t xml:space="preserve">Poziția: </w:t>
      </w:r>
      <w:r>
        <w:rPr>
          <w:rFonts w:ascii="Verdana" w:eastAsia="Times New Roman" w:hAnsi="Verdana" w:cs="Times New Roman"/>
          <w:bCs/>
          <w:color w:val="222222"/>
          <w:sz w:val="24"/>
          <w:szCs w:val="24"/>
          <w:lang w:val="ro-RO" w:eastAsia="cs-CZ"/>
        </w:rPr>
        <w:t xml:space="preserve">episcop OSB </w:t>
      </w:r>
    </w:p>
    <w:p w:rsidR="00DF4AE1" w:rsidRPr="00DF4AE1" w:rsidRDefault="00A76FAF" w:rsidP="00DF4AE1">
      <w:pPr>
        <w:tabs>
          <w:tab w:val="left" w:pos="1292"/>
        </w:tabs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val="ro-RO" w:eastAsia="cs-CZ"/>
        </w:rPr>
        <w:t>Deces:</w:t>
      </w:r>
      <w:r w:rsidR="00DF4AE1" w:rsidRPr="00DF4AE1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ab/>
        <w:t>809</w:t>
      </w:r>
    </w:p>
    <w:p w:rsidR="00DF4AE1" w:rsidRPr="00DF4AE1" w:rsidRDefault="00DF4AE1" w:rsidP="00DF4AE1">
      <w:pPr>
        <w:tabs>
          <w:tab w:val="left" w:pos="1292"/>
        </w:tabs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</w:pPr>
      <w:r w:rsidRPr="00DF4AE1"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cs-CZ"/>
        </w:rPr>
        <w:t>Patron:</w:t>
      </w:r>
      <w:r w:rsidRPr="00DF4AE1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ab/>
      </w:r>
      <w:r w:rsidR="00A76FAF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episcopia de </w:t>
      </w:r>
      <w:proofErr w:type="spellStart"/>
      <w:r w:rsidR="00A76FAF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Münster</w:t>
      </w:r>
      <w:proofErr w:type="spellEnd"/>
      <w:r w:rsidR="00A76FAF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 și Essen </w:t>
      </w:r>
    </w:p>
    <w:p w:rsidR="00DF4AE1" w:rsidRPr="00DF4AE1" w:rsidRDefault="00A76FAF" w:rsidP="00DF4AE1">
      <w:pPr>
        <w:tabs>
          <w:tab w:val="left" w:pos="1292"/>
        </w:tabs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val="ro-RO" w:eastAsia="cs-CZ"/>
        </w:rPr>
        <w:t xml:space="preserve">Atribute: </w:t>
      </w:r>
      <w:r>
        <w:rPr>
          <w:rFonts w:ascii="Verdana" w:eastAsia="Times New Roman" w:hAnsi="Verdana" w:cs="Times New Roman"/>
          <w:bCs/>
          <w:color w:val="222222"/>
          <w:sz w:val="24"/>
          <w:szCs w:val="24"/>
          <w:lang w:val="ro-RO" w:eastAsia="cs-CZ"/>
        </w:rPr>
        <w:t>episcop, gâsca, cartea, biserica</w:t>
      </w:r>
    </w:p>
    <w:p w:rsidR="00A76FAF" w:rsidRDefault="00A76FAF" w:rsidP="00DF4AE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660033"/>
          <w:sz w:val="28"/>
          <w:szCs w:val="28"/>
          <w:lang w:eastAsia="cs-CZ"/>
        </w:rPr>
      </w:pPr>
    </w:p>
    <w:p w:rsidR="00A76FAF" w:rsidRDefault="00A76FAF" w:rsidP="00DF4AE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660033"/>
          <w:sz w:val="28"/>
          <w:szCs w:val="28"/>
          <w:lang w:val="ro-RO" w:eastAsia="cs-CZ"/>
        </w:rPr>
      </w:pPr>
      <w:r>
        <w:rPr>
          <w:rFonts w:ascii="Verdana" w:eastAsia="Times New Roman" w:hAnsi="Verdana" w:cs="Times New Roman"/>
          <w:b/>
          <w:color w:val="660033"/>
          <w:sz w:val="28"/>
          <w:szCs w:val="28"/>
          <w:lang w:val="ro-RO" w:eastAsia="cs-CZ"/>
        </w:rPr>
        <w:t>BIOGRAFIA</w:t>
      </w:r>
    </w:p>
    <w:p w:rsidR="00A76FAF" w:rsidRPr="00A76FAF" w:rsidRDefault="00A76FAF" w:rsidP="00DF4AE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660033"/>
          <w:sz w:val="28"/>
          <w:szCs w:val="28"/>
          <w:lang w:val="ro-RO" w:eastAsia="cs-CZ"/>
        </w:rPr>
      </w:pPr>
    </w:p>
    <w:p w:rsidR="00DF4AE1" w:rsidRPr="00DF4AE1" w:rsidRDefault="00DF4AE1" w:rsidP="00DF4AE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660033"/>
          <w:sz w:val="28"/>
          <w:szCs w:val="28"/>
          <w:lang w:eastAsia="cs-CZ"/>
        </w:rPr>
      </w:pPr>
    </w:p>
    <w:p w:rsidR="00597D9D" w:rsidRDefault="00597D9D" w:rsidP="00DF4AE1">
      <w:pPr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Afabil, sincer și modest </w:t>
      </w:r>
      <w:proofErr w:type="spellStart"/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Liudger</w:t>
      </w:r>
      <w:proofErr w:type="spellEnd"/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 a crescut și a devenit un conducător spiritual înțelept, care a convertit mulți păgâni. După căderea sașilor a vizitat Roma și s-a format la Monte </w:t>
      </w:r>
      <w:proofErr w:type="spellStart"/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Cassino</w:t>
      </w:r>
      <w:proofErr w:type="spellEnd"/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. Apoi a construit sanctuarul din </w:t>
      </w:r>
      <w:proofErr w:type="spellStart"/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Münster</w:t>
      </w:r>
      <w:proofErr w:type="spellEnd"/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 și trei mânăstiri, cele mai importante pentru educația misionarilor la </w:t>
      </w:r>
      <w:proofErr w:type="spellStart"/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Werden</w:t>
      </w:r>
      <w:proofErr w:type="spellEnd"/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. A devenit episcop de </w:t>
      </w:r>
      <w:proofErr w:type="spellStart"/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Münster</w:t>
      </w:r>
      <w:proofErr w:type="spellEnd"/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, construia parohii și alte biserici. S-a condus după principiul, că dialogul cu Dumnezeu are prioritate chiar și în fața împăratului și i-a fost de folos. </w:t>
      </w:r>
    </w:p>
    <w:p w:rsidR="00597D9D" w:rsidRDefault="00597D9D" w:rsidP="00DF4AE1">
      <w:pPr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</w:pPr>
    </w:p>
    <w:p w:rsidR="00597D9D" w:rsidRDefault="00597D9D" w:rsidP="00DF4AE1">
      <w:pPr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</w:pPr>
    </w:p>
    <w:p w:rsidR="00597D9D" w:rsidRDefault="00597D9D" w:rsidP="00DF4AE1">
      <w:pPr>
        <w:spacing w:after="0" w:line="240" w:lineRule="auto"/>
        <w:jc w:val="both"/>
        <w:rPr>
          <w:rFonts w:ascii="Verdana" w:eastAsia="Times New Roman" w:hAnsi="Verdana" w:cs="Times New Roman"/>
          <w:b/>
          <w:color w:val="660033"/>
          <w:sz w:val="24"/>
          <w:szCs w:val="24"/>
          <w:lang w:val="ro-RO" w:eastAsia="cs-CZ"/>
        </w:rPr>
      </w:pPr>
      <w:r>
        <w:rPr>
          <w:rFonts w:ascii="Verdana" w:eastAsia="Times New Roman" w:hAnsi="Verdana" w:cs="Times New Roman"/>
          <w:b/>
          <w:color w:val="660033"/>
          <w:sz w:val="24"/>
          <w:szCs w:val="24"/>
          <w:lang w:val="ro-RO" w:eastAsia="cs-CZ"/>
        </w:rPr>
        <w:t>REFELCȚII PENTRU MEDITAȚIE</w:t>
      </w:r>
    </w:p>
    <w:p w:rsidR="00597D9D" w:rsidRDefault="00597D9D" w:rsidP="00DF4AE1">
      <w:pPr>
        <w:spacing w:after="0" w:line="240" w:lineRule="auto"/>
        <w:jc w:val="both"/>
        <w:rPr>
          <w:rFonts w:ascii="Verdana" w:eastAsia="Times New Roman" w:hAnsi="Verdana" w:cs="Times New Roman"/>
          <w:b/>
          <w:color w:val="660033"/>
          <w:sz w:val="24"/>
          <w:szCs w:val="24"/>
          <w:lang w:val="ro-RO" w:eastAsia="cs-CZ"/>
        </w:rPr>
      </w:pPr>
    </w:p>
    <w:p w:rsidR="00597D9D" w:rsidRDefault="00597D9D" w:rsidP="00DF4AE1">
      <w:pPr>
        <w:spacing w:after="0" w:line="240" w:lineRule="auto"/>
        <w:jc w:val="both"/>
        <w:rPr>
          <w:rFonts w:ascii="Verdana" w:eastAsia="Times New Roman" w:hAnsi="Verdana" w:cs="Times New Roman"/>
          <w:color w:val="660033"/>
          <w:sz w:val="24"/>
          <w:szCs w:val="24"/>
          <w:lang w:val="ro-RO" w:eastAsia="cs-CZ"/>
        </w:rPr>
      </w:pPr>
      <w:r>
        <w:rPr>
          <w:rFonts w:ascii="Verdana" w:eastAsia="Times New Roman" w:hAnsi="Verdana" w:cs="Times New Roman"/>
          <w:color w:val="660033"/>
          <w:sz w:val="24"/>
          <w:szCs w:val="24"/>
          <w:lang w:val="ro-RO" w:eastAsia="cs-CZ"/>
        </w:rPr>
        <w:t xml:space="preserve">PRIORITATEA PENTRU LUCRURILE LUI DUMNEZEU MERITĂ </w:t>
      </w:r>
    </w:p>
    <w:p w:rsidR="00597D9D" w:rsidRPr="00597D9D" w:rsidRDefault="00597D9D" w:rsidP="00DF4AE1">
      <w:pPr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</w:pPr>
    </w:p>
    <w:p w:rsidR="00597D9D" w:rsidRDefault="00597D9D" w:rsidP="00DF4AE1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S-a născut în jurul anului 745</w:t>
      </w:r>
      <w:r w:rsidR="005D5FBD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,</w:t>
      </w:r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 într-o f</w:t>
      </w:r>
      <w:r w:rsidR="00B14395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amilie nobilă din </w:t>
      </w:r>
      <w:proofErr w:type="spellStart"/>
      <w:r w:rsidR="00B14395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Dokk</w:t>
      </w:r>
      <w:proofErr w:type="spellEnd"/>
      <w:r w:rsidR="005D5FBD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,</w:t>
      </w:r>
      <w:r w:rsidR="00B14395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 în </w:t>
      </w:r>
      <w:proofErr w:type="spellStart"/>
      <w:r w:rsidR="00B14395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Fris</w:t>
      </w:r>
      <w:proofErr w:type="spellEnd"/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. Prima educație a primit-o în școala mânăstirii din Utrecht.  Apoi a plecat la York în Anglia, unde a fost elevul învățatului călugăr </w:t>
      </w:r>
      <w:proofErr w:type="spellStart"/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Alkuina</w:t>
      </w:r>
      <w:proofErr w:type="spellEnd"/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. </w:t>
      </w:r>
      <w:r w:rsidR="000642CE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Excela în științe și religiozitate și pentru caracterul său iubitor dobândea mulți prieteni. După patru ani</w:t>
      </w:r>
      <w:r w:rsidR="005D5FBD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,</w:t>
      </w:r>
      <w:r w:rsidR="000642CE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 acolo a izbucnit o ură criminală față de </w:t>
      </w:r>
      <w:proofErr w:type="spellStart"/>
      <w:r w:rsidR="00B14395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Frizi</w:t>
      </w:r>
      <w:proofErr w:type="spellEnd"/>
      <w:r w:rsidR="00B14395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, pentru că</w:t>
      </w:r>
      <w:r w:rsidR="005D5FBD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,</w:t>
      </w:r>
      <w:r w:rsidR="00B14395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 unul dintre comercianții </w:t>
      </w:r>
      <w:proofErr w:type="spellStart"/>
      <w:r w:rsidR="00B14395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f</w:t>
      </w:r>
      <w:r w:rsidR="005D5FBD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r</w:t>
      </w:r>
      <w:r w:rsidR="00B14395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isi</w:t>
      </w:r>
      <w:proofErr w:type="spellEnd"/>
      <w:r w:rsidR="005D5FBD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,</w:t>
      </w:r>
      <w:r w:rsidR="00B14395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 la supărare a ucis un nobil englez. </w:t>
      </w:r>
      <w:proofErr w:type="spellStart"/>
      <w:r w:rsidR="00B14395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Frisi</w:t>
      </w:r>
      <w:proofErr w:type="spellEnd"/>
      <w:r w:rsidR="00B14395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 se salvau cu fuga și printre ei și </w:t>
      </w:r>
      <w:proofErr w:type="spellStart"/>
      <w:r w:rsidR="00B14395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Liudger</w:t>
      </w:r>
      <w:proofErr w:type="spellEnd"/>
      <w:r w:rsidR="00B14395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. </w:t>
      </w:r>
    </w:p>
    <w:p w:rsidR="00B14395" w:rsidRDefault="00B14395" w:rsidP="00DF4AE1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S-a întors la Utrecht și după terminarea educației la Köln</w:t>
      </w:r>
      <w:r w:rsidR="005D5FBD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,</w:t>
      </w:r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 în anul 777 a primit sfințirea preoțească. La început a activat în localitatea natală, a devenit foarte repede un misionar asiduu al </w:t>
      </w:r>
      <w:proofErr w:type="spellStart"/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Fris-cului</w:t>
      </w:r>
      <w:proofErr w:type="spellEnd"/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 și </w:t>
      </w:r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lastRenderedPageBreak/>
        <w:t>mai târziu a Saxoniei. A mai fugit încă o</w:t>
      </w:r>
      <w:r w:rsidR="005D5FBD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 dată, și asta </w:t>
      </w:r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  fața de căderea sașilor păgâni conduși de </w:t>
      </w:r>
      <w:proofErr w:type="spellStart"/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Vitekind</w:t>
      </w:r>
      <w:proofErr w:type="spellEnd"/>
      <w:r w:rsidR="005D5FBD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,</w:t>
      </w:r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 în anul 782. Atunci a vizitat roma și a fost primit de papa Adrian I. Apoi a continuat spre Monte </w:t>
      </w:r>
      <w:proofErr w:type="spellStart"/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Cassino</w:t>
      </w:r>
      <w:proofErr w:type="spellEnd"/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, unde a rămas o perioadă mai îndelungată, ca să cunoască bine regulile călugărești ale sf. Benedict. În acea perioadă</w:t>
      </w:r>
      <w:r w:rsidR="005D5FBD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,</w:t>
      </w:r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 împotriva sașilor a intervenit Carol cel Mare și i-a învins. După terminarea războiului</w:t>
      </w:r>
      <w:r w:rsidR="005D5FBD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,</w:t>
      </w:r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Liudger</w:t>
      </w:r>
      <w:proofErr w:type="spellEnd"/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 s-a întors din Italia</w:t>
      </w:r>
      <w:r w:rsidR="005D5FBD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,</w:t>
      </w:r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 în țara natală și la mânăs</w:t>
      </w:r>
      <w:r w:rsidR="005D5FBD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tirea din </w:t>
      </w:r>
      <w:proofErr w:type="spellStart"/>
      <w:r w:rsidR="005D5FBD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Vestfalia</w:t>
      </w:r>
      <w:proofErr w:type="spellEnd"/>
      <w:r w:rsidR="005D5FBD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 a început </w:t>
      </w:r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 construcția bisericii, din care a dorit să facă centru activității misionare. Mai departe</w:t>
      </w:r>
      <w:r w:rsidR="005D5FBD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,</w:t>
      </w:r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 pe fluviu</w:t>
      </w:r>
      <w:r w:rsidR="00D06AF7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l </w:t>
      </w:r>
      <w:proofErr w:type="spellStart"/>
      <w:r w:rsidR="00D06AF7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Rur</w:t>
      </w:r>
      <w:proofErr w:type="spellEnd"/>
      <w:r w:rsidR="00D06AF7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 în </w:t>
      </w:r>
      <w:proofErr w:type="spellStart"/>
      <w:r w:rsidR="00D06AF7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Werden</w:t>
      </w:r>
      <w:proofErr w:type="spellEnd"/>
      <w:r w:rsidR="005D5FBD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,</w:t>
      </w:r>
      <w:r w:rsidR="00D06AF7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 lângă Essen a fondat o mănăstire după modelul din Monte </w:t>
      </w:r>
      <w:proofErr w:type="spellStart"/>
      <w:r w:rsidR="00D06AF7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Cassino</w:t>
      </w:r>
      <w:proofErr w:type="spellEnd"/>
      <w:r w:rsidR="00D06AF7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, de unde trimitea călugări pentru evanghelizare în Saxonia. A înființat de asemenea</w:t>
      </w:r>
      <w:r w:rsidR="005D5FBD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,</w:t>
      </w:r>
      <w:r w:rsidR="00D06AF7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 un cătun creștin</w:t>
      </w:r>
      <w:r w:rsidR="005D5FBD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,</w:t>
      </w:r>
      <w:r w:rsidR="00D06AF7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 pe insula Helgoland.  </w:t>
      </w:r>
    </w:p>
    <w:p w:rsidR="00D06AF7" w:rsidRDefault="00D06AF7" w:rsidP="00DF4AE1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La recomandarea lui </w:t>
      </w:r>
      <w:proofErr w:type="spellStart"/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Alkuin</w:t>
      </w:r>
      <w:proofErr w:type="spellEnd"/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 a fost numit primul episcop în </w:t>
      </w:r>
      <w:proofErr w:type="spellStart"/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Monastir</w:t>
      </w:r>
      <w:proofErr w:type="spellEnd"/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, c</w:t>
      </w:r>
      <w:r w:rsidR="005D5FBD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a</w:t>
      </w:r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re a fost mai târziu numit </w:t>
      </w:r>
      <w:proofErr w:type="spellStart"/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Münster</w:t>
      </w:r>
      <w:proofErr w:type="spellEnd"/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. </w:t>
      </w:r>
      <w:r w:rsidR="00AB06A9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Nu și-a dorit să se grăbească cu sfințirea de episcop, căci îi stătea pe inimă activitatea misionară și mânăstirea din </w:t>
      </w:r>
      <w:proofErr w:type="spellStart"/>
      <w:r w:rsidR="00AB06A9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Werden</w:t>
      </w:r>
      <w:proofErr w:type="spellEnd"/>
      <w:r w:rsidR="005D5FBD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, unde a</w:t>
      </w:r>
      <w:r w:rsidR="00AB06A9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 mai fost, se pare, o perioadă abate. La sfințirea lui ca episcop s-a ajuns la 30.03.804. Ca și episcop a trăit foarte modest, postea cu severitate și a fost generos față de săraci. În dieceza sa a format patruzeci de parohii și construia biserici. În afară de mânăstirea benedictină din </w:t>
      </w:r>
      <w:proofErr w:type="spellStart"/>
      <w:r w:rsidR="00AB06A9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Werden</w:t>
      </w:r>
      <w:proofErr w:type="spellEnd"/>
      <w:r w:rsidR="00AB06A9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 a fondat și alte abații</w:t>
      </w:r>
      <w:r w:rsidR="005D5FBD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,</w:t>
      </w:r>
      <w:r w:rsidR="00AB06A9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 cum ar fi </w:t>
      </w:r>
      <w:proofErr w:type="spellStart"/>
      <w:r w:rsidR="00AB06A9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Helmstedt</w:t>
      </w:r>
      <w:proofErr w:type="spellEnd"/>
      <w:r w:rsidR="00AB06A9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 și </w:t>
      </w:r>
      <w:proofErr w:type="spellStart"/>
      <w:r w:rsidR="00AB06A9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Nottuln</w:t>
      </w:r>
      <w:proofErr w:type="spellEnd"/>
      <w:r w:rsidR="005D5FBD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,</w:t>
      </w:r>
      <w:r w:rsidR="00AB06A9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 lângă </w:t>
      </w:r>
      <w:proofErr w:type="spellStart"/>
      <w:r w:rsidR="00AB06A9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Münster</w:t>
      </w:r>
      <w:proofErr w:type="spellEnd"/>
      <w:r w:rsidR="00AB06A9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. </w:t>
      </w:r>
    </w:p>
    <w:p w:rsidR="00AB06A9" w:rsidRDefault="007725B8" w:rsidP="00DF4AE1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Unor oameni puternici, a început să nu le mai placă activitatea lui </w:t>
      </w:r>
      <w:proofErr w:type="spellStart"/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Liudger</w:t>
      </w:r>
      <w:proofErr w:type="spellEnd"/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, îl ponegreau la Carol cel Mare, că nesocotește averea Bisericii. Împăratul l-a chemat pe </w:t>
      </w:r>
      <w:proofErr w:type="spellStart"/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Liudger</w:t>
      </w:r>
      <w:proofErr w:type="spellEnd"/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 și asta în timpul rugăciunii orelor Bisericii</w:t>
      </w:r>
      <w:r w:rsidR="005D5FBD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,</w:t>
      </w:r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 în sanctuar. Mesagerul i-a adus cererea împăratului, să vină imediat la el, numai că lui </w:t>
      </w:r>
      <w:proofErr w:type="spellStart"/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Liudger</w:t>
      </w:r>
      <w:proofErr w:type="spellEnd"/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 nu i-a păsat, a venit abia după a treia chemare</w:t>
      </w:r>
      <w:r w:rsidR="005D5FBD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,</w:t>
      </w:r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 după terminarea rugăciunilor. La întrebarea împăratului, de ce nu s-a grăbit să vină imediat, s-a scuzat motivând, că vorbea cu Dumnezeu, care este un domn mai mare. A explicat, că slujirea lui Dumnezeu este mai însemnată și mai importantă decât orice altă slujire umană, că nu a păcătuit cu nimic domnului său pământesc și că acum îi este la dispoziție pentru orice slujire. Prin aceste cuvinte a obținut încrederea împăratului și în același timp a învins dușmanii. </w:t>
      </w:r>
    </w:p>
    <w:p w:rsidR="007725B8" w:rsidRDefault="007725B8" w:rsidP="00DF4AE1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Până în ultimul moment a efectuat drumuri de vizitare și la unul dintre ele</w:t>
      </w:r>
      <w:r w:rsidR="005D5FBD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,</w:t>
      </w:r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 în </w:t>
      </w:r>
      <w:proofErr w:type="spellStart"/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Billberbeck</w:t>
      </w:r>
      <w:proofErr w:type="spellEnd"/>
      <w:r w:rsidR="005D5FBD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,</w:t>
      </w:r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 în </w:t>
      </w:r>
      <w:proofErr w:type="spellStart"/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Vestafalia</w:t>
      </w:r>
      <w:proofErr w:type="spellEnd"/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 a </w:t>
      </w:r>
      <w:r w:rsidR="00C571AE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încredințat sufletul său Domnului. </w:t>
      </w:r>
    </w:p>
    <w:p w:rsidR="00C571AE" w:rsidRDefault="00C571AE" w:rsidP="00DF4AE1">
      <w:pPr>
        <w:spacing w:after="100" w:afterAutospacing="1" w:line="240" w:lineRule="auto"/>
        <w:jc w:val="both"/>
        <w:rPr>
          <w:rFonts w:ascii="Verdana" w:eastAsia="Times New Roman" w:hAnsi="Verdana" w:cs="Times New Roman"/>
          <w:b/>
          <w:color w:val="660033"/>
          <w:sz w:val="28"/>
          <w:szCs w:val="28"/>
          <w:lang w:val="ro-RO" w:eastAsia="cs-CZ"/>
        </w:rPr>
      </w:pPr>
      <w:r>
        <w:rPr>
          <w:rFonts w:ascii="Verdana" w:eastAsia="Times New Roman" w:hAnsi="Verdana" w:cs="Times New Roman"/>
          <w:b/>
          <w:color w:val="660033"/>
          <w:sz w:val="28"/>
          <w:szCs w:val="28"/>
          <w:lang w:val="ro-RO" w:eastAsia="cs-CZ"/>
        </w:rPr>
        <w:t>HOTĂRÂRE, RUGĂCIUNE</w:t>
      </w:r>
    </w:p>
    <w:p w:rsidR="00C571AE" w:rsidRDefault="00C571AE" w:rsidP="00C571AE">
      <w:pPr>
        <w:pStyle w:val="NoSpacing"/>
        <w:jc w:val="both"/>
        <w:rPr>
          <w:rFonts w:ascii="Verdana" w:hAnsi="Verdana"/>
          <w:sz w:val="24"/>
          <w:szCs w:val="24"/>
          <w:lang w:eastAsia="cs-CZ"/>
        </w:rPr>
      </w:pPr>
      <w:proofErr w:type="spellStart"/>
      <w:r w:rsidRPr="00C571AE">
        <w:rPr>
          <w:rFonts w:ascii="Verdana" w:hAnsi="Verdana"/>
          <w:sz w:val="24"/>
          <w:szCs w:val="24"/>
          <w:lang w:eastAsia="cs-CZ"/>
        </w:rPr>
        <w:t>Voi</w:t>
      </w:r>
      <w:proofErr w:type="spellEnd"/>
      <w:r w:rsidRPr="00C571AE">
        <w:rPr>
          <w:rFonts w:ascii="Verdana" w:hAnsi="Verdana"/>
          <w:sz w:val="24"/>
          <w:szCs w:val="24"/>
          <w:lang w:eastAsia="cs-CZ"/>
        </w:rPr>
        <w:t xml:space="preserve"> </w:t>
      </w:r>
      <w:proofErr w:type="spellStart"/>
      <w:r w:rsidRPr="00C571AE">
        <w:rPr>
          <w:rFonts w:ascii="Verdana" w:hAnsi="Verdana"/>
          <w:sz w:val="24"/>
          <w:szCs w:val="24"/>
          <w:lang w:eastAsia="cs-CZ"/>
        </w:rPr>
        <w:t>acorda</w:t>
      </w:r>
      <w:proofErr w:type="spellEnd"/>
      <w:r w:rsidRPr="00C571AE">
        <w:rPr>
          <w:rFonts w:ascii="Verdana" w:hAnsi="Verdana"/>
          <w:sz w:val="24"/>
          <w:szCs w:val="24"/>
          <w:lang w:eastAsia="cs-CZ"/>
        </w:rPr>
        <w:t xml:space="preserve"> </w:t>
      </w:r>
      <w:proofErr w:type="spellStart"/>
      <w:r w:rsidRPr="00C571AE">
        <w:rPr>
          <w:rFonts w:ascii="Verdana" w:hAnsi="Verdana"/>
          <w:sz w:val="24"/>
          <w:szCs w:val="24"/>
          <w:lang w:eastAsia="cs-CZ"/>
        </w:rPr>
        <w:t>prioritate</w:t>
      </w:r>
      <w:proofErr w:type="spellEnd"/>
      <w:r w:rsidRPr="00C571AE">
        <w:rPr>
          <w:rFonts w:ascii="Verdana" w:hAnsi="Verdana"/>
          <w:sz w:val="24"/>
          <w:szCs w:val="24"/>
          <w:lang w:eastAsia="cs-CZ"/>
        </w:rPr>
        <w:t xml:space="preserve"> </w:t>
      </w:r>
      <w:proofErr w:type="spellStart"/>
      <w:r w:rsidRPr="00C571AE">
        <w:rPr>
          <w:rFonts w:ascii="Verdana" w:hAnsi="Verdana"/>
          <w:sz w:val="24"/>
          <w:szCs w:val="24"/>
          <w:lang w:eastAsia="cs-CZ"/>
        </w:rPr>
        <w:t>liturghiilor</w:t>
      </w:r>
      <w:proofErr w:type="spellEnd"/>
      <w:r w:rsidR="005D5FBD">
        <w:rPr>
          <w:rFonts w:ascii="Verdana" w:hAnsi="Verdana"/>
          <w:sz w:val="24"/>
          <w:szCs w:val="24"/>
          <w:lang w:eastAsia="cs-CZ"/>
        </w:rPr>
        <w:t>,</w:t>
      </w:r>
      <w:r w:rsidRPr="00C571AE">
        <w:rPr>
          <w:rFonts w:ascii="Verdana" w:hAnsi="Verdana"/>
          <w:sz w:val="24"/>
          <w:szCs w:val="24"/>
          <w:lang w:eastAsia="cs-CZ"/>
        </w:rPr>
        <w:t xml:space="preserve"> </w:t>
      </w:r>
      <w:proofErr w:type="spellStart"/>
      <w:r w:rsidRPr="00C571AE">
        <w:rPr>
          <w:rFonts w:ascii="Verdana" w:hAnsi="Verdana"/>
          <w:sz w:val="24"/>
          <w:szCs w:val="24"/>
          <w:lang w:eastAsia="cs-CZ"/>
        </w:rPr>
        <w:t>în</w:t>
      </w:r>
      <w:proofErr w:type="spellEnd"/>
      <w:r w:rsidRPr="00C571AE">
        <w:rPr>
          <w:rFonts w:ascii="Verdana" w:hAnsi="Verdana"/>
          <w:sz w:val="24"/>
          <w:szCs w:val="24"/>
          <w:lang w:eastAsia="cs-CZ"/>
        </w:rPr>
        <w:t xml:space="preserve"> </w:t>
      </w:r>
      <w:proofErr w:type="spellStart"/>
      <w:r w:rsidRPr="00C571AE">
        <w:rPr>
          <w:rFonts w:ascii="Verdana" w:hAnsi="Verdana"/>
          <w:sz w:val="24"/>
          <w:szCs w:val="24"/>
          <w:lang w:eastAsia="cs-CZ"/>
        </w:rPr>
        <w:t>fața</w:t>
      </w:r>
      <w:proofErr w:type="spellEnd"/>
      <w:r w:rsidRPr="00C571AE">
        <w:rPr>
          <w:rFonts w:ascii="Verdana" w:hAnsi="Verdana"/>
          <w:sz w:val="24"/>
          <w:szCs w:val="24"/>
          <w:lang w:eastAsia="cs-CZ"/>
        </w:rPr>
        <w:t xml:space="preserve"> </w:t>
      </w:r>
      <w:proofErr w:type="spellStart"/>
      <w:r w:rsidRPr="00C571AE">
        <w:rPr>
          <w:rFonts w:ascii="Verdana" w:hAnsi="Verdana"/>
          <w:sz w:val="24"/>
          <w:szCs w:val="24"/>
          <w:lang w:eastAsia="cs-CZ"/>
        </w:rPr>
        <w:t>altor</w:t>
      </w:r>
      <w:proofErr w:type="spellEnd"/>
      <w:r w:rsidRPr="00C571AE">
        <w:rPr>
          <w:rFonts w:ascii="Verdana" w:hAnsi="Verdana"/>
          <w:sz w:val="24"/>
          <w:szCs w:val="24"/>
          <w:lang w:eastAsia="cs-CZ"/>
        </w:rPr>
        <w:t xml:space="preserve"> interese și mă voi strădui mai mult pentru faptul, ca gândurile mele în timpul rugăciunii </w:t>
      </w:r>
      <w:proofErr w:type="gramStart"/>
      <w:r w:rsidRPr="00C571AE">
        <w:rPr>
          <w:rFonts w:ascii="Verdana" w:hAnsi="Verdana"/>
          <w:sz w:val="24"/>
          <w:szCs w:val="24"/>
          <w:lang w:eastAsia="cs-CZ"/>
        </w:rPr>
        <w:t>să</w:t>
      </w:r>
      <w:proofErr w:type="gramEnd"/>
      <w:r w:rsidRPr="00C571AE">
        <w:rPr>
          <w:rFonts w:ascii="Verdana" w:hAnsi="Verdana"/>
          <w:sz w:val="24"/>
          <w:szCs w:val="24"/>
          <w:lang w:eastAsia="cs-CZ"/>
        </w:rPr>
        <w:t xml:space="preserve"> aparțină lui Dumnezeu. </w:t>
      </w:r>
    </w:p>
    <w:p w:rsidR="00C571AE" w:rsidRDefault="00C571AE" w:rsidP="00C571AE">
      <w:pPr>
        <w:pStyle w:val="NoSpacing"/>
        <w:jc w:val="both"/>
        <w:rPr>
          <w:rFonts w:ascii="Verdana" w:hAnsi="Verdana"/>
          <w:sz w:val="24"/>
          <w:szCs w:val="24"/>
          <w:lang w:val="ro-RO" w:eastAsia="cs-CZ"/>
        </w:rPr>
      </w:pPr>
      <w:r>
        <w:rPr>
          <w:rFonts w:ascii="Verdana" w:hAnsi="Verdana"/>
          <w:sz w:val="24"/>
          <w:szCs w:val="24"/>
          <w:lang w:val="ro-RO" w:eastAsia="cs-CZ"/>
        </w:rPr>
        <w:lastRenderedPageBreak/>
        <w:t xml:space="preserve">Dumnezeule milostiv, tu l-ai chemat pe sfântul </w:t>
      </w:r>
      <w:proofErr w:type="spellStart"/>
      <w:r>
        <w:rPr>
          <w:rFonts w:ascii="Verdana" w:hAnsi="Verdana"/>
          <w:sz w:val="24"/>
          <w:szCs w:val="24"/>
          <w:lang w:val="ro-RO" w:eastAsia="cs-CZ"/>
        </w:rPr>
        <w:t>Liudger</w:t>
      </w:r>
      <w:proofErr w:type="spellEnd"/>
      <w:r>
        <w:rPr>
          <w:rFonts w:ascii="Verdana" w:hAnsi="Verdana"/>
          <w:sz w:val="24"/>
          <w:szCs w:val="24"/>
          <w:lang w:val="ro-RO" w:eastAsia="cs-CZ"/>
        </w:rPr>
        <w:t>, ca acelora, pe care nu l-au cunoscut pe Cristos, să intermedieze cunoașterea imensei bogății a iubirii sale; dă-ne nouă, care suntem</w:t>
      </w:r>
      <w:r w:rsidR="005D5FBD">
        <w:rPr>
          <w:rFonts w:ascii="Verdana" w:hAnsi="Verdana"/>
          <w:sz w:val="24"/>
          <w:szCs w:val="24"/>
          <w:lang w:val="ro-RO" w:eastAsia="cs-CZ"/>
        </w:rPr>
        <w:t xml:space="preserve"> și</w:t>
      </w:r>
      <w:r>
        <w:rPr>
          <w:rFonts w:ascii="Verdana" w:hAnsi="Verdana"/>
          <w:sz w:val="24"/>
          <w:szCs w:val="24"/>
          <w:lang w:val="ro-RO" w:eastAsia="cs-CZ"/>
        </w:rPr>
        <w:t xml:space="preserve"> am cunoscut deja adevărul evangheliei, să trăim în conformitate cu acesta și </w:t>
      </w:r>
      <w:proofErr w:type="spellStart"/>
      <w:r>
        <w:rPr>
          <w:rFonts w:ascii="Verdana" w:hAnsi="Verdana"/>
          <w:sz w:val="24"/>
          <w:szCs w:val="24"/>
          <w:lang w:val="ro-RO" w:eastAsia="cs-CZ"/>
        </w:rPr>
        <w:t>să-Ți</w:t>
      </w:r>
      <w:proofErr w:type="spellEnd"/>
      <w:r>
        <w:rPr>
          <w:rFonts w:ascii="Verdana" w:hAnsi="Verdana"/>
          <w:sz w:val="24"/>
          <w:szCs w:val="24"/>
          <w:lang w:val="ro-RO" w:eastAsia="cs-CZ"/>
        </w:rPr>
        <w:t xml:space="preserve"> dăm întotdeauna prioritate</w:t>
      </w:r>
      <w:r w:rsidR="005D5FBD">
        <w:rPr>
          <w:rFonts w:ascii="Verdana" w:hAnsi="Verdana"/>
          <w:sz w:val="24"/>
          <w:szCs w:val="24"/>
          <w:lang w:val="ro-RO" w:eastAsia="cs-CZ"/>
        </w:rPr>
        <w:t>,</w:t>
      </w:r>
      <w:r>
        <w:rPr>
          <w:rFonts w:ascii="Verdana" w:hAnsi="Verdana"/>
          <w:sz w:val="24"/>
          <w:szCs w:val="24"/>
          <w:lang w:val="ro-RO" w:eastAsia="cs-CZ"/>
        </w:rPr>
        <w:t xml:space="preserve"> în fața oricărui lucru. Te rugăm pentru aceasta</w:t>
      </w:r>
      <w:r w:rsidR="005D5FBD">
        <w:rPr>
          <w:rFonts w:ascii="Verdana" w:hAnsi="Verdana"/>
          <w:sz w:val="24"/>
          <w:szCs w:val="24"/>
          <w:lang w:val="ro-RO" w:eastAsia="cs-CZ"/>
        </w:rPr>
        <w:t>,</w:t>
      </w:r>
      <w:r>
        <w:rPr>
          <w:rFonts w:ascii="Verdana" w:hAnsi="Verdana"/>
          <w:sz w:val="24"/>
          <w:szCs w:val="24"/>
          <w:lang w:val="ro-RO" w:eastAsia="cs-CZ"/>
        </w:rPr>
        <w:t xml:space="preserve"> prin Fiul Tău</w:t>
      </w:r>
      <w:r w:rsidR="005D5FBD">
        <w:rPr>
          <w:rFonts w:ascii="Verdana" w:hAnsi="Verdana"/>
          <w:sz w:val="24"/>
          <w:szCs w:val="24"/>
          <w:lang w:val="ro-RO" w:eastAsia="cs-CZ"/>
        </w:rPr>
        <w:t>,</w:t>
      </w:r>
      <w:r>
        <w:rPr>
          <w:rFonts w:ascii="Verdana" w:hAnsi="Verdana"/>
          <w:sz w:val="24"/>
          <w:szCs w:val="24"/>
          <w:lang w:val="ro-RO" w:eastAsia="cs-CZ"/>
        </w:rPr>
        <w:t xml:space="preserve"> Isus Cristos, Domnul nostru, căci el</w:t>
      </w:r>
      <w:r w:rsidR="005D5FBD">
        <w:rPr>
          <w:rFonts w:ascii="Verdana" w:hAnsi="Verdana"/>
          <w:sz w:val="24"/>
          <w:szCs w:val="24"/>
          <w:lang w:val="ro-RO" w:eastAsia="cs-CZ"/>
        </w:rPr>
        <w:t>,</w:t>
      </w:r>
      <w:r>
        <w:rPr>
          <w:rFonts w:ascii="Verdana" w:hAnsi="Verdana"/>
          <w:sz w:val="24"/>
          <w:szCs w:val="24"/>
          <w:lang w:val="ro-RO" w:eastAsia="cs-CZ"/>
        </w:rPr>
        <w:t xml:space="preserve"> împreună cu Tine</w:t>
      </w:r>
      <w:r w:rsidR="005D5FBD">
        <w:rPr>
          <w:rFonts w:ascii="Verdana" w:hAnsi="Verdana"/>
          <w:sz w:val="24"/>
          <w:szCs w:val="24"/>
          <w:lang w:val="ro-RO" w:eastAsia="cs-CZ"/>
        </w:rPr>
        <w:t>,</w:t>
      </w:r>
      <w:bookmarkStart w:id="0" w:name="_GoBack"/>
      <w:bookmarkEnd w:id="0"/>
      <w:r>
        <w:rPr>
          <w:rFonts w:ascii="Verdana" w:hAnsi="Verdana"/>
          <w:sz w:val="24"/>
          <w:szCs w:val="24"/>
          <w:lang w:val="ro-RO" w:eastAsia="cs-CZ"/>
        </w:rPr>
        <w:t xml:space="preserve"> în unire cu Duhul Sfânt viețuiește și domnește în toți vecii vecilor. Amin</w:t>
      </w:r>
    </w:p>
    <w:p w:rsidR="00C571AE" w:rsidRDefault="00C571AE" w:rsidP="00C571AE">
      <w:pPr>
        <w:pStyle w:val="NoSpacing"/>
        <w:jc w:val="both"/>
        <w:rPr>
          <w:rFonts w:ascii="Verdana" w:hAnsi="Verdana"/>
          <w:i/>
          <w:sz w:val="24"/>
          <w:szCs w:val="24"/>
          <w:lang w:val="ro-RO" w:eastAsia="cs-CZ"/>
        </w:rPr>
      </w:pPr>
    </w:p>
    <w:p w:rsidR="00C571AE" w:rsidRDefault="00C571AE" w:rsidP="00C571AE">
      <w:pPr>
        <w:pStyle w:val="NoSpacing"/>
        <w:jc w:val="both"/>
        <w:rPr>
          <w:rFonts w:ascii="Verdana" w:hAnsi="Verdana"/>
          <w:i/>
          <w:sz w:val="24"/>
          <w:szCs w:val="24"/>
          <w:lang w:val="ro-RO" w:eastAsia="cs-CZ"/>
        </w:rPr>
      </w:pPr>
      <w:r>
        <w:rPr>
          <w:rFonts w:ascii="Verdana" w:hAnsi="Verdana"/>
          <w:i/>
          <w:sz w:val="24"/>
          <w:szCs w:val="24"/>
          <w:lang w:val="ro-RO" w:eastAsia="cs-CZ"/>
        </w:rPr>
        <w:t>(rugăciunea de încheiere din breviar</w:t>
      </w:r>
      <w:r>
        <w:rPr>
          <w:rStyle w:val="FootnoteReference"/>
          <w:rFonts w:ascii="Verdana" w:hAnsi="Verdana"/>
          <w:i/>
          <w:sz w:val="24"/>
          <w:szCs w:val="24"/>
          <w:lang w:val="ro-RO" w:eastAsia="cs-CZ"/>
        </w:rPr>
        <w:footnoteReference w:id="1"/>
      </w:r>
      <w:r>
        <w:rPr>
          <w:rFonts w:ascii="Verdana" w:hAnsi="Verdana"/>
          <w:i/>
          <w:sz w:val="24"/>
          <w:szCs w:val="24"/>
          <w:lang w:val="ro-RO" w:eastAsia="cs-CZ"/>
        </w:rPr>
        <w:t>)</w:t>
      </w:r>
    </w:p>
    <w:p w:rsidR="00C571AE" w:rsidRDefault="00C571AE" w:rsidP="00C571AE">
      <w:pPr>
        <w:pStyle w:val="NoSpacing"/>
        <w:jc w:val="both"/>
        <w:rPr>
          <w:rFonts w:ascii="Verdana" w:hAnsi="Verdana"/>
          <w:i/>
          <w:sz w:val="24"/>
          <w:szCs w:val="24"/>
          <w:lang w:val="ro-RO" w:eastAsia="cs-CZ"/>
        </w:rPr>
      </w:pPr>
    </w:p>
    <w:p w:rsidR="00C571AE" w:rsidRDefault="00C571AE" w:rsidP="00C571AE">
      <w:pPr>
        <w:pStyle w:val="NoSpacing"/>
        <w:jc w:val="both"/>
        <w:rPr>
          <w:rFonts w:ascii="Verdana" w:hAnsi="Verdana"/>
          <w:b/>
          <w:i/>
          <w:color w:val="660033"/>
          <w:sz w:val="24"/>
          <w:szCs w:val="24"/>
          <w:lang w:val="ro-RO" w:eastAsia="cs-CZ"/>
        </w:rPr>
      </w:pPr>
      <w:r>
        <w:rPr>
          <w:rFonts w:ascii="Verdana" w:hAnsi="Verdana"/>
          <w:b/>
          <w:i/>
          <w:color w:val="660033"/>
          <w:sz w:val="24"/>
          <w:szCs w:val="24"/>
          <w:lang w:val="ro-RO" w:eastAsia="cs-CZ"/>
        </w:rPr>
        <w:t xml:space="preserve">Cu acordul autorului paginilor </w:t>
      </w:r>
      <w:hyperlink r:id="rId9" w:history="1">
        <w:r w:rsidRPr="00BF7F31">
          <w:rPr>
            <w:rStyle w:val="Hyperlink"/>
            <w:rFonts w:ascii="Verdana" w:hAnsi="Verdana"/>
            <w:b/>
            <w:i/>
            <w:sz w:val="24"/>
            <w:szCs w:val="24"/>
            <w:lang w:val="ro-RO" w:eastAsia="cs-CZ"/>
          </w:rPr>
          <w:t>www.catholica.cz</w:t>
        </w:r>
      </w:hyperlink>
      <w:r>
        <w:rPr>
          <w:rFonts w:ascii="Verdana" w:hAnsi="Verdana"/>
          <w:b/>
          <w:i/>
          <w:color w:val="660033"/>
          <w:sz w:val="24"/>
          <w:szCs w:val="24"/>
          <w:lang w:val="ro-RO" w:eastAsia="cs-CZ"/>
        </w:rPr>
        <w:t xml:space="preserve"> a tradus și pregătit pentru tipar, Iosif </w:t>
      </w:r>
      <w:proofErr w:type="spellStart"/>
      <w:r>
        <w:rPr>
          <w:rFonts w:ascii="Verdana" w:hAnsi="Verdana"/>
          <w:b/>
          <w:i/>
          <w:color w:val="660033"/>
          <w:sz w:val="24"/>
          <w:szCs w:val="24"/>
          <w:lang w:val="ro-RO" w:eastAsia="cs-CZ"/>
        </w:rPr>
        <w:t>Fickl</w:t>
      </w:r>
      <w:proofErr w:type="spellEnd"/>
    </w:p>
    <w:p w:rsidR="00C571AE" w:rsidRPr="00C571AE" w:rsidRDefault="00C571AE" w:rsidP="00C571AE">
      <w:pPr>
        <w:pStyle w:val="NoSpacing"/>
        <w:jc w:val="both"/>
        <w:rPr>
          <w:rFonts w:ascii="Verdana" w:hAnsi="Verdana"/>
          <w:b/>
          <w:i/>
          <w:color w:val="660033"/>
          <w:sz w:val="24"/>
          <w:szCs w:val="24"/>
          <w:lang w:val="ro-RO" w:eastAsia="cs-CZ"/>
        </w:rPr>
      </w:pPr>
      <w:r>
        <w:rPr>
          <w:rFonts w:ascii="Verdana" w:hAnsi="Verdana"/>
          <w:b/>
          <w:i/>
          <w:color w:val="660033"/>
          <w:sz w:val="24"/>
          <w:szCs w:val="24"/>
          <w:lang w:val="ro-RO" w:eastAsia="cs-CZ"/>
        </w:rPr>
        <w:t xml:space="preserve">Corectura: Maria </w:t>
      </w:r>
      <w:proofErr w:type="spellStart"/>
      <w:r>
        <w:rPr>
          <w:rFonts w:ascii="Verdana" w:hAnsi="Verdana"/>
          <w:b/>
          <w:i/>
          <w:color w:val="660033"/>
          <w:sz w:val="24"/>
          <w:szCs w:val="24"/>
          <w:lang w:val="ro-RO" w:eastAsia="cs-CZ"/>
        </w:rPr>
        <w:t>Fickl</w:t>
      </w:r>
      <w:proofErr w:type="spellEnd"/>
      <w:r>
        <w:rPr>
          <w:rFonts w:ascii="Verdana" w:hAnsi="Verdana"/>
          <w:b/>
          <w:i/>
          <w:color w:val="660033"/>
          <w:sz w:val="24"/>
          <w:szCs w:val="24"/>
          <w:lang w:val="ro-RO" w:eastAsia="cs-CZ"/>
        </w:rPr>
        <w:t xml:space="preserve"> </w:t>
      </w:r>
    </w:p>
    <w:p w:rsidR="00C571AE" w:rsidRPr="00C571AE" w:rsidRDefault="00C571AE" w:rsidP="00C571AE">
      <w:pPr>
        <w:pStyle w:val="NoSpacing"/>
        <w:jc w:val="both"/>
        <w:rPr>
          <w:rFonts w:ascii="Verdana" w:hAnsi="Verdana"/>
          <w:sz w:val="24"/>
          <w:szCs w:val="24"/>
          <w:lang w:val="ro-RO" w:eastAsia="cs-CZ"/>
        </w:rPr>
      </w:pPr>
    </w:p>
    <w:p w:rsidR="00DF4AE1" w:rsidRPr="00DF4AE1" w:rsidRDefault="00DF4AE1" w:rsidP="00DF4AE1">
      <w:pPr>
        <w:rPr>
          <w:rFonts w:ascii="Verdana" w:hAnsi="Verdana"/>
        </w:rPr>
      </w:pPr>
    </w:p>
    <w:p w:rsidR="006D3BD6" w:rsidRPr="00DF4AE1" w:rsidRDefault="006D3BD6">
      <w:pPr>
        <w:rPr>
          <w:rFonts w:ascii="Verdana" w:hAnsi="Verdana"/>
        </w:rPr>
      </w:pPr>
    </w:p>
    <w:sectPr w:rsidR="006D3BD6" w:rsidRPr="00DF4AE1" w:rsidSect="00C571AE">
      <w:headerReference w:type="default" r:id="rId10"/>
      <w:footerReference w:type="default" r:id="rId11"/>
      <w:pgSz w:w="11906" w:h="16838"/>
      <w:pgMar w:top="1417" w:right="1841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7AB" w:rsidRDefault="00B137AB" w:rsidP="00DF4AE1">
      <w:pPr>
        <w:spacing w:after="0" w:line="240" w:lineRule="auto"/>
      </w:pPr>
      <w:r>
        <w:separator/>
      </w:r>
    </w:p>
  </w:endnote>
  <w:endnote w:type="continuationSeparator" w:id="0">
    <w:p w:rsidR="00B137AB" w:rsidRDefault="00B137AB" w:rsidP="00DF4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78278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71AE" w:rsidRDefault="00C571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5FB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571AE" w:rsidRDefault="00C571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7AB" w:rsidRDefault="00B137AB" w:rsidP="00DF4AE1">
      <w:pPr>
        <w:spacing w:after="0" w:line="240" w:lineRule="auto"/>
      </w:pPr>
      <w:r>
        <w:separator/>
      </w:r>
    </w:p>
  </w:footnote>
  <w:footnote w:type="continuationSeparator" w:id="0">
    <w:p w:rsidR="00B137AB" w:rsidRDefault="00B137AB" w:rsidP="00DF4AE1">
      <w:pPr>
        <w:spacing w:after="0" w:line="240" w:lineRule="auto"/>
      </w:pPr>
      <w:r>
        <w:continuationSeparator/>
      </w:r>
    </w:p>
  </w:footnote>
  <w:footnote w:id="1">
    <w:p w:rsidR="00C571AE" w:rsidRPr="00B22FB2" w:rsidRDefault="00C571AE" w:rsidP="00C571AE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Breviar</w:t>
      </w:r>
      <w:proofErr w:type="spellEnd"/>
      <w:r>
        <w:t xml:space="preserve"> (</w:t>
      </w:r>
      <w:r>
        <w:rPr>
          <w:lang w:val="ro-RO"/>
        </w:rPr>
        <w:t xml:space="preserve">în limba latină breviarium) este cartea liturgică folosită în biserica occidentală, care cuprinde toate textele necesare pentru o rugăciune individuală, zilnică a Bisericii. Este editată în mai multe volume. Cartea cuprinde psalmi, secvențe din cărțile biblice, texte selecționate ale sfinților, imnuri și rugăciuni creștine. </w:t>
      </w:r>
    </w:p>
    <w:p w:rsidR="00C571AE" w:rsidRPr="00C571AE" w:rsidRDefault="00C571AE">
      <w:pPr>
        <w:pStyle w:val="FootnoteText"/>
        <w:rPr>
          <w:lang w:val="ro-RO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A80" w:rsidRDefault="00B137AB">
    <w:pPr>
      <w:pStyle w:val="Header"/>
    </w:pPr>
  </w:p>
  <w:p w:rsidR="00FC0A80" w:rsidRDefault="00B137A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AE1"/>
    <w:rsid w:val="000642CE"/>
    <w:rsid w:val="001C4CF0"/>
    <w:rsid w:val="002D03D7"/>
    <w:rsid w:val="00330E67"/>
    <w:rsid w:val="005636CE"/>
    <w:rsid w:val="00597D9D"/>
    <w:rsid w:val="005D5FBD"/>
    <w:rsid w:val="006D3BD6"/>
    <w:rsid w:val="007725B8"/>
    <w:rsid w:val="00986300"/>
    <w:rsid w:val="00A76FAF"/>
    <w:rsid w:val="00A94B5D"/>
    <w:rsid w:val="00AB06A9"/>
    <w:rsid w:val="00B137AB"/>
    <w:rsid w:val="00B14395"/>
    <w:rsid w:val="00BA2D64"/>
    <w:rsid w:val="00C571AE"/>
    <w:rsid w:val="00D06AF7"/>
    <w:rsid w:val="00DF4AE1"/>
    <w:rsid w:val="00EB7845"/>
    <w:rsid w:val="00FE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AE1"/>
    <w:pPr>
      <w:spacing w:after="160" w:line="259" w:lineRule="auto"/>
    </w:pPr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AE1"/>
    <w:rPr>
      <w:lang w:val="cs-CZ"/>
    </w:rPr>
  </w:style>
  <w:style w:type="paragraph" w:styleId="Footer">
    <w:name w:val="footer"/>
    <w:basedOn w:val="Normal"/>
    <w:link w:val="FooterChar"/>
    <w:uiPriority w:val="99"/>
    <w:unhideWhenUsed/>
    <w:rsid w:val="00DF4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AE1"/>
    <w:rPr>
      <w:lang w:val="cs-C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4AE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4AE1"/>
    <w:rPr>
      <w:sz w:val="20"/>
      <w:szCs w:val="20"/>
      <w:lang w:val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DF4AE1"/>
    <w:rPr>
      <w:vertAlign w:val="superscript"/>
    </w:rPr>
  </w:style>
  <w:style w:type="paragraph" w:styleId="NoSpacing">
    <w:name w:val="No Spacing"/>
    <w:uiPriority w:val="1"/>
    <w:qFormat/>
    <w:rsid w:val="00DF4AE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F4AE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3D7"/>
    <w:rPr>
      <w:rFonts w:ascii="Tahoma" w:hAnsi="Tahoma" w:cs="Tahoma"/>
      <w:sz w:val="16"/>
      <w:szCs w:val="16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AE1"/>
    <w:pPr>
      <w:spacing w:after="160" w:line="259" w:lineRule="auto"/>
    </w:pPr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AE1"/>
    <w:rPr>
      <w:lang w:val="cs-CZ"/>
    </w:rPr>
  </w:style>
  <w:style w:type="paragraph" w:styleId="Footer">
    <w:name w:val="footer"/>
    <w:basedOn w:val="Normal"/>
    <w:link w:val="FooterChar"/>
    <w:uiPriority w:val="99"/>
    <w:unhideWhenUsed/>
    <w:rsid w:val="00DF4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AE1"/>
    <w:rPr>
      <w:lang w:val="cs-C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4AE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4AE1"/>
    <w:rPr>
      <w:sz w:val="20"/>
      <w:szCs w:val="20"/>
      <w:lang w:val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DF4AE1"/>
    <w:rPr>
      <w:vertAlign w:val="superscript"/>
    </w:rPr>
  </w:style>
  <w:style w:type="paragraph" w:styleId="NoSpacing">
    <w:name w:val="No Spacing"/>
    <w:uiPriority w:val="1"/>
    <w:qFormat/>
    <w:rsid w:val="00DF4AE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F4AE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3D7"/>
    <w:rPr>
      <w:rFonts w:ascii="Tahoma" w:hAnsi="Tahoma" w:cs="Tahoma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atholic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65D9F-D3CE-4602-9ADF-430BF8256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8</cp:revision>
  <cp:lastPrinted>2023-03-18T08:10:00Z</cp:lastPrinted>
  <dcterms:created xsi:type="dcterms:W3CDTF">2023-03-18T07:49:00Z</dcterms:created>
  <dcterms:modified xsi:type="dcterms:W3CDTF">2023-03-20T09:34:00Z</dcterms:modified>
</cp:coreProperties>
</file>