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C3816" w14:textId="77777777" w:rsidR="00FB05B7" w:rsidRPr="00FB05B7" w:rsidRDefault="00FB05B7" w:rsidP="00FB05B7">
      <w:pPr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FB05B7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0CD07179" w14:textId="77777777" w:rsidR="00FB05B7" w:rsidRPr="00FB05B7" w:rsidRDefault="00FB05B7" w:rsidP="00FB05B7">
      <w:pPr>
        <w:jc w:val="center"/>
        <w:rPr>
          <w:rFonts w:ascii="Arial" w:hAnsi="Arial" w:cs="Arial"/>
          <w:i/>
          <w:sz w:val="24"/>
          <w:szCs w:val="24"/>
        </w:rPr>
      </w:pPr>
      <w:r w:rsidRPr="00FB05B7">
        <w:rPr>
          <w:rFonts w:ascii="Arial" w:hAnsi="Arial" w:cs="Arial"/>
          <w:i/>
          <w:sz w:val="24"/>
          <w:szCs w:val="24"/>
        </w:rPr>
        <w:t xml:space="preserve">Duchu Svatý při mně stůj, dobro ve mně </w:t>
      </w:r>
      <w:proofErr w:type="gramStart"/>
      <w:r w:rsidRPr="00FB05B7">
        <w:rPr>
          <w:rFonts w:ascii="Arial" w:hAnsi="Arial" w:cs="Arial"/>
          <w:i/>
          <w:sz w:val="24"/>
          <w:szCs w:val="24"/>
        </w:rPr>
        <w:t>posiluj! .</w:t>
      </w:r>
      <w:proofErr w:type="gramEnd"/>
    </w:p>
    <w:p w14:paraId="339DDB64" w14:textId="77777777" w:rsidR="00FB05B7" w:rsidRPr="00FB05B7" w:rsidRDefault="00FB05B7" w:rsidP="00FB05B7">
      <w:pPr>
        <w:jc w:val="center"/>
        <w:rPr>
          <w:rFonts w:ascii="Arial" w:hAnsi="Arial" w:cs="Arial"/>
          <w:b/>
          <w:sz w:val="24"/>
          <w:szCs w:val="24"/>
        </w:rPr>
      </w:pPr>
      <w:r w:rsidRPr="00FB05B7">
        <w:rPr>
          <w:rFonts w:ascii="Arial" w:hAnsi="Arial" w:cs="Arial"/>
          <w:b/>
          <w:sz w:val="24"/>
          <w:szCs w:val="24"/>
        </w:rPr>
        <w:t>11. června 2023– slavnost Těla a Krve Páně</w:t>
      </w:r>
    </w:p>
    <w:p w14:paraId="49F65A27" w14:textId="77777777" w:rsidR="00FB05B7" w:rsidRPr="00FB05B7" w:rsidRDefault="00FB05B7" w:rsidP="00FB05B7">
      <w:pPr>
        <w:jc w:val="center"/>
        <w:rPr>
          <w:rFonts w:ascii="Arial" w:hAnsi="Arial" w:cs="Arial"/>
          <w:b/>
          <w:sz w:val="24"/>
          <w:szCs w:val="24"/>
        </w:rPr>
      </w:pPr>
      <w:r w:rsidRPr="00FB05B7">
        <w:rPr>
          <w:rFonts w:ascii="Arial" w:hAnsi="Arial" w:cs="Arial"/>
          <w:b/>
          <w:sz w:val="24"/>
          <w:szCs w:val="24"/>
        </w:rPr>
        <w:t>Slova svatého evangelia podle Jana:</w:t>
      </w:r>
    </w:p>
    <w:p w14:paraId="0AED674F" w14:textId="7AB2C9F5" w:rsidR="00FB05B7" w:rsidRDefault="00FB05B7" w:rsidP="00FB05B7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B05B7">
        <w:rPr>
          <w:rFonts w:ascii="Arial" w:hAnsi="Arial" w:cs="Arial"/>
          <w:sz w:val="24"/>
          <w:szCs w:val="24"/>
        </w:rPr>
        <w:t xml:space="preserve">Ježíš řekl zástupům: „Já jsem chléb živý, který sestoupil z nebe. Kdo bude jíst tento chléb, bude žít navěky.  Chléb, který </w:t>
      </w:r>
      <w:proofErr w:type="gramStart"/>
      <w:r w:rsidRPr="00FB05B7">
        <w:rPr>
          <w:rFonts w:ascii="Arial" w:hAnsi="Arial" w:cs="Arial"/>
          <w:sz w:val="24"/>
          <w:szCs w:val="24"/>
        </w:rPr>
        <w:t>já  dám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, je mé tělo, obětované za život světa.“  </w:t>
      </w:r>
      <w:proofErr w:type="gramStart"/>
      <w:r w:rsidRPr="00FB05B7">
        <w:rPr>
          <w:rFonts w:ascii="Arial" w:hAnsi="Arial" w:cs="Arial"/>
          <w:sz w:val="24"/>
          <w:szCs w:val="24"/>
        </w:rPr>
        <w:t>Židé mezi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 sebou přeli a říkali:  „Jak nám tento člověk může dát jíst své tělo?“  Ježíš jim řekl: „Amen, amen, pravím vám:  Když nebudete jíst tělo Syna člověka a pít jeho krev, nebudete mít v sobě život.  Kdo jí mé tělo a pije mou krev, má život věčný a já ho vzkřísím v poslední den.  </w:t>
      </w:r>
      <w:proofErr w:type="gramStart"/>
      <w:r w:rsidRPr="00FB05B7">
        <w:rPr>
          <w:rFonts w:ascii="Arial" w:hAnsi="Arial" w:cs="Arial"/>
          <w:sz w:val="24"/>
          <w:szCs w:val="24"/>
        </w:rPr>
        <w:t>Vždyť  mé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 tělo je skutečný pokrm a má krev je skutečný nápoj.  Kdo jí mé </w:t>
      </w:r>
      <w:proofErr w:type="gramStart"/>
      <w:r w:rsidRPr="00FB05B7">
        <w:rPr>
          <w:rFonts w:ascii="Arial" w:hAnsi="Arial" w:cs="Arial"/>
          <w:sz w:val="24"/>
          <w:szCs w:val="24"/>
        </w:rPr>
        <w:t>tělo  a pije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 mou krev, zůstává ve mně a já v něm.  Jako mne poslal živý Otec a já žiji z Otce, tak i ten, kdo jí mne, bude </w:t>
      </w:r>
      <w:proofErr w:type="gramStart"/>
      <w:r w:rsidRPr="00FB05B7">
        <w:rPr>
          <w:rFonts w:ascii="Arial" w:hAnsi="Arial" w:cs="Arial"/>
          <w:sz w:val="24"/>
          <w:szCs w:val="24"/>
        </w:rPr>
        <w:t>žít  ze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 mne.  To je ten chléb, který sestoupil z nebe, ne takový, jaký jedli vaše otcové, a umřeli. Kde jí tento chléb, bude žít navěky.“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i/>
          <w:iCs/>
          <w:sz w:val="24"/>
          <w:szCs w:val="24"/>
        </w:rPr>
        <w:t xml:space="preserve">Slyšeli jsme Slovo Boží. </w:t>
      </w:r>
    </w:p>
    <w:p w14:paraId="37FAA9C6" w14:textId="77777777" w:rsidR="00FB05B7" w:rsidRPr="00FB05B7" w:rsidRDefault="00FB05B7" w:rsidP="00FB05B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0A0ECB5" w14:textId="77777777" w:rsidR="00FB05B7" w:rsidRPr="00FB05B7" w:rsidRDefault="00FB05B7" w:rsidP="00FB05B7">
      <w:pPr>
        <w:jc w:val="both"/>
        <w:rPr>
          <w:rFonts w:ascii="Arial" w:hAnsi="Arial" w:cs="Arial"/>
          <w:sz w:val="24"/>
          <w:szCs w:val="24"/>
        </w:rPr>
      </w:pPr>
      <w:r w:rsidRPr="00FB05B7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</w:t>
      </w:r>
      <w:r w:rsidRPr="00FB05B7">
        <w:rPr>
          <w:rFonts w:ascii="Arial" w:hAnsi="Arial" w:cs="Arial"/>
          <w:sz w:val="24"/>
          <w:szCs w:val="24"/>
        </w:rPr>
        <w:t xml:space="preserve">  </w:t>
      </w:r>
    </w:p>
    <w:p w14:paraId="48A5BFA2" w14:textId="77777777" w:rsidR="00FB05B7" w:rsidRPr="00FB05B7" w:rsidRDefault="00FB05B7" w:rsidP="00FB05B7">
      <w:pPr>
        <w:jc w:val="both"/>
        <w:rPr>
          <w:rFonts w:ascii="Arial" w:hAnsi="Arial" w:cs="Arial"/>
          <w:sz w:val="24"/>
          <w:szCs w:val="24"/>
        </w:rPr>
      </w:pPr>
      <w:r w:rsidRPr="00FB05B7">
        <w:rPr>
          <w:rFonts w:ascii="Arial" w:hAnsi="Arial" w:cs="Arial"/>
          <w:b/>
          <w:sz w:val="24"/>
          <w:szCs w:val="24"/>
        </w:rPr>
        <w:t>1.čtení-</w:t>
      </w:r>
      <w:r w:rsidRPr="00FB05B7">
        <w:rPr>
          <w:rFonts w:ascii="Arial" w:hAnsi="Arial" w:cs="Arial"/>
          <w:sz w:val="24"/>
          <w:szCs w:val="24"/>
        </w:rPr>
        <w:t xml:space="preserve">Pamatuj na celou cestu, po které tě vedl Hospodin </w:t>
      </w:r>
    </w:p>
    <w:p w14:paraId="19B58890" w14:textId="77777777" w:rsidR="00FB05B7" w:rsidRPr="00FB05B7" w:rsidRDefault="00FB05B7" w:rsidP="00FB05B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B05B7">
        <w:rPr>
          <w:rFonts w:ascii="Arial" w:hAnsi="Arial" w:cs="Arial"/>
          <w:b/>
          <w:sz w:val="24"/>
          <w:szCs w:val="24"/>
        </w:rPr>
        <w:t xml:space="preserve">Žalm </w:t>
      </w:r>
      <w:r w:rsidRPr="00FB05B7">
        <w:rPr>
          <w:rFonts w:ascii="Arial" w:hAnsi="Arial" w:cs="Arial"/>
          <w:sz w:val="24"/>
          <w:szCs w:val="24"/>
        </w:rPr>
        <w:t>–  Jeruzaléme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, oslavuj Hospodina. </w:t>
      </w:r>
    </w:p>
    <w:p w14:paraId="6444C691" w14:textId="77777777" w:rsidR="00FB05B7" w:rsidRPr="00FB05B7" w:rsidRDefault="00FB05B7" w:rsidP="00FB05B7">
      <w:pPr>
        <w:jc w:val="both"/>
        <w:rPr>
          <w:rFonts w:ascii="Arial" w:hAnsi="Arial" w:cs="Arial"/>
          <w:sz w:val="24"/>
          <w:szCs w:val="24"/>
        </w:rPr>
      </w:pPr>
      <w:r w:rsidRPr="00FB05B7">
        <w:rPr>
          <w:rFonts w:ascii="Arial" w:hAnsi="Arial" w:cs="Arial"/>
          <w:b/>
          <w:sz w:val="24"/>
          <w:szCs w:val="24"/>
        </w:rPr>
        <w:t xml:space="preserve">2.čtení </w:t>
      </w:r>
      <w:r w:rsidRPr="00FB05B7">
        <w:rPr>
          <w:rFonts w:ascii="Arial" w:hAnsi="Arial" w:cs="Arial"/>
          <w:sz w:val="24"/>
          <w:szCs w:val="24"/>
        </w:rPr>
        <w:t>– Tvoříme jedno tělo, i když je nás mnoho.</w:t>
      </w:r>
    </w:p>
    <w:p w14:paraId="3D8282BD" w14:textId="77777777" w:rsidR="00FB05B7" w:rsidRPr="00FB05B7" w:rsidRDefault="00FB05B7" w:rsidP="00FB05B7">
      <w:pPr>
        <w:jc w:val="both"/>
        <w:rPr>
          <w:rFonts w:ascii="Arial" w:hAnsi="Arial" w:cs="Arial"/>
          <w:sz w:val="24"/>
          <w:szCs w:val="24"/>
        </w:rPr>
      </w:pPr>
      <w:r w:rsidRPr="00FB05B7">
        <w:rPr>
          <w:rFonts w:ascii="Arial" w:hAnsi="Arial" w:cs="Arial"/>
          <w:b/>
          <w:sz w:val="24"/>
          <w:szCs w:val="24"/>
        </w:rPr>
        <w:t xml:space="preserve">Evangelium </w:t>
      </w:r>
      <w:r w:rsidRPr="00FB05B7">
        <w:rPr>
          <w:rFonts w:ascii="Arial" w:hAnsi="Arial" w:cs="Arial"/>
          <w:sz w:val="24"/>
          <w:szCs w:val="24"/>
        </w:rPr>
        <w:t>– Kdo jí mé tělo a pije mou krev, má život věčný a já ho vzkřísím v poslední den.</w:t>
      </w:r>
    </w:p>
    <w:p w14:paraId="52DE733C" w14:textId="0050DCE7" w:rsidR="00FB05B7" w:rsidRPr="00FB05B7" w:rsidRDefault="00FB05B7" w:rsidP="00FB05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Boží Tělo.</w:t>
      </w:r>
    </w:p>
    <w:p w14:paraId="3AF7B830" w14:textId="169C0B67" w:rsidR="00FB05B7" w:rsidRPr="00FB05B7" w:rsidRDefault="00FB05B7" w:rsidP="00FB05B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B05B7">
        <w:rPr>
          <w:rFonts w:ascii="Arial" w:hAnsi="Arial" w:cs="Arial"/>
          <w:sz w:val="24"/>
          <w:szCs w:val="24"/>
        </w:rPr>
        <w:t>V </w:t>
      </w:r>
      <w:proofErr w:type="gramStart"/>
      <w:r w:rsidRPr="00FB05B7">
        <w:rPr>
          <w:rFonts w:ascii="Arial" w:hAnsi="Arial" w:cs="Arial"/>
          <w:sz w:val="24"/>
          <w:szCs w:val="24"/>
        </w:rPr>
        <w:t>poslední  době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 je často slyšet </w:t>
      </w:r>
      <w:r w:rsidRPr="00FB05B7">
        <w:rPr>
          <w:rFonts w:ascii="Arial" w:hAnsi="Arial" w:cs="Arial"/>
          <w:b/>
          <w:bCs/>
          <w:sz w:val="24"/>
          <w:szCs w:val="24"/>
        </w:rPr>
        <w:t>lamentování</w:t>
      </w:r>
      <w:r w:rsidRPr="00FB05B7">
        <w:rPr>
          <w:rFonts w:ascii="Arial" w:hAnsi="Arial" w:cs="Arial"/>
          <w:sz w:val="24"/>
          <w:szCs w:val="24"/>
        </w:rPr>
        <w:t xml:space="preserve"> nad tím, že přes veškeré snahy, které jsou vyjádřeny čím dál větším počtem různých akcí,  se </w:t>
      </w:r>
      <w:r w:rsidRPr="00FB05B7">
        <w:rPr>
          <w:rFonts w:ascii="Arial" w:hAnsi="Arial" w:cs="Arial"/>
          <w:b/>
          <w:bCs/>
          <w:sz w:val="24"/>
          <w:szCs w:val="24"/>
        </w:rPr>
        <w:t>počet lidí v kostele zmenšuje</w:t>
      </w:r>
      <w:r w:rsidRPr="00FB05B7">
        <w:rPr>
          <w:rFonts w:ascii="Arial" w:hAnsi="Arial" w:cs="Arial"/>
          <w:sz w:val="24"/>
          <w:szCs w:val="24"/>
        </w:rPr>
        <w:t xml:space="preserve">.  Někde je ten </w:t>
      </w:r>
      <w:proofErr w:type="gramStart"/>
      <w:r w:rsidRPr="00FB05B7">
        <w:rPr>
          <w:rFonts w:ascii="Arial" w:hAnsi="Arial" w:cs="Arial"/>
          <w:sz w:val="24"/>
          <w:szCs w:val="24"/>
        </w:rPr>
        <w:t>pokles  znatelný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 méně, jinde více.   A tak </w:t>
      </w:r>
      <w:r w:rsidRPr="00FB05B7">
        <w:rPr>
          <w:rFonts w:ascii="Arial" w:hAnsi="Arial" w:cs="Arial"/>
          <w:b/>
          <w:bCs/>
          <w:sz w:val="24"/>
          <w:szCs w:val="24"/>
        </w:rPr>
        <w:t>duchovní i laici, kteří milují Kristovu církev</w:t>
      </w:r>
      <w:r w:rsidRPr="00FB05B7">
        <w:rPr>
          <w:rFonts w:ascii="Arial" w:hAnsi="Arial" w:cs="Arial"/>
          <w:sz w:val="24"/>
          <w:szCs w:val="24"/>
        </w:rPr>
        <w:t xml:space="preserve"> si s tímto bolestným stavem lámou </w:t>
      </w:r>
      <w:proofErr w:type="gramStart"/>
      <w:r w:rsidRPr="00FB05B7">
        <w:rPr>
          <w:rFonts w:ascii="Arial" w:hAnsi="Arial" w:cs="Arial"/>
          <w:sz w:val="24"/>
          <w:szCs w:val="24"/>
        </w:rPr>
        <w:t>hlavu  a hledají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 cestu k nápravě.  </w:t>
      </w:r>
      <w:r>
        <w:rPr>
          <w:rFonts w:ascii="Arial" w:hAnsi="Arial" w:cs="Arial"/>
          <w:sz w:val="24"/>
          <w:szCs w:val="24"/>
        </w:rPr>
        <w:t xml:space="preserve">Čím to je?  </w:t>
      </w:r>
      <w:r w:rsidRPr="00FB05B7">
        <w:rPr>
          <w:rFonts w:ascii="Arial" w:hAnsi="Arial" w:cs="Arial"/>
          <w:sz w:val="24"/>
          <w:szCs w:val="24"/>
        </w:rPr>
        <w:t>Zkusme se zamyslet</w:t>
      </w:r>
      <w:r>
        <w:rPr>
          <w:rFonts w:ascii="Arial" w:hAnsi="Arial" w:cs="Arial"/>
          <w:sz w:val="24"/>
          <w:szCs w:val="24"/>
        </w:rPr>
        <w:t>,</w:t>
      </w:r>
      <w:r w:rsidRPr="00FB05B7">
        <w:rPr>
          <w:rFonts w:ascii="Arial" w:hAnsi="Arial" w:cs="Arial"/>
          <w:sz w:val="24"/>
          <w:szCs w:val="24"/>
        </w:rPr>
        <w:t xml:space="preserve"> zda by nebylo dobré hledat na prvním místě u Pána Ježíše, který je </w:t>
      </w:r>
      <w:r w:rsidRPr="00FB05B7">
        <w:rPr>
          <w:rFonts w:ascii="Arial" w:hAnsi="Arial" w:cs="Arial"/>
          <w:b/>
          <w:bCs/>
          <w:sz w:val="24"/>
          <w:szCs w:val="24"/>
        </w:rPr>
        <w:t>„Cesta, Pravda a Život“.</w:t>
      </w:r>
      <w:r w:rsidRPr="00FB05B7">
        <w:rPr>
          <w:rFonts w:ascii="Arial" w:hAnsi="Arial" w:cs="Arial"/>
          <w:sz w:val="24"/>
          <w:szCs w:val="24"/>
        </w:rPr>
        <w:t xml:space="preserve">  Hled</w:t>
      </w:r>
      <w:r>
        <w:rPr>
          <w:rFonts w:ascii="Arial" w:hAnsi="Arial" w:cs="Arial"/>
          <w:sz w:val="24"/>
          <w:szCs w:val="24"/>
        </w:rPr>
        <w:t xml:space="preserve">ejme </w:t>
      </w:r>
      <w:proofErr w:type="gramStart"/>
      <w:r w:rsidRPr="00FB05B7">
        <w:rPr>
          <w:rFonts w:ascii="Arial" w:hAnsi="Arial" w:cs="Arial"/>
          <w:sz w:val="24"/>
          <w:szCs w:val="24"/>
        </w:rPr>
        <w:t xml:space="preserve">odpověď  u </w:t>
      </w:r>
      <w:r w:rsidRPr="00FB05B7">
        <w:rPr>
          <w:rFonts w:ascii="Arial" w:hAnsi="Arial" w:cs="Arial"/>
          <w:b/>
          <w:bCs/>
          <w:sz w:val="24"/>
          <w:szCs w:val="24"/>
        </w:rPr>
        <w:t>Chleba</w:t>
      </w:r>
      <w:proofErr w:type="gramEnd"/>
      <w:r w:rsidRPr="00FB05B7">
        <w:rPr>
          <w:rFonts w:ascii="Arial" w:hAnsi="Arial" w:cs="Arial"/>
          <w:b/>
          <w:bCs/>
          <w:sz w:val="24"/>
          <w:szCs w:val="24"/>
        </w:rPr>
        <w:t xml:space="preserve"> života</w:t>
      </w:r>
      <w:r w:rsidRPr="00FB05B7">
        <w:rPr>
          <w:rFonts w:ascii="Arial" w:hAnsi="Arial" w:cs="Arial"/>
          <w:sz w:val="24"/>
          <w:szCs w:val="24"/>
        </w:rPr>
        <w:t>.  A také u těch, kteří o tom ví víc než my, kteří – Bohu žel – často hledáme cestu k nápravě u světa</w:t>
      </w:r>
      <w:r>
        <w:rPr>
          <w:rFonts w:ascii="Arial" w:hAnsi="Arial" w:cs="Arial"/>
          <w:sz w:val="24"/>
          <w:szCs w:val="24"/>
        </w:rPr>
        <w:t>,</w:t>
      </w:r>
      <w:r w:rsidRPr="00FB05B7">
        <w:rPr>
          <w:rFonts w:ascii="Arial" w:hAnsi="Arial" w:cs="Arial"/>
          <w:sz w:val="24"/>
          <w:szCs w:val="24"/>
        </w:rPr>
        <w:t xml:space="preserve"> v kterém žijeme. </w:t>
      </w:r>
      <w:r w:rsidRPr="00FB05B7">
        <w:rPr>
          <w:rFonts w:ascii="Arial" w:hAnsi="Arial" w:cs="Arial"/>
          <w:b/>
          <w:bCs/>
          <w:sz w:val="24"/>
          <w:szCs w:val="24"/>
        </w:rPr>
        <w:t>Je to cesta snadnější, než jsou cesty Boží</w:t>
      </w:r>
      <w:r w:rsidRPr="00FB05B7">
        <w:rPr>
          <w:rFonts w:ascii="Arial" w:hAnsi="Arial" w:cs="Arial"/>
          <w:sz w:val="24"/>
          <w:szCs w:val="24"/>
        </w:rPr>
        <w:t>, ale nikam – v lepším případě – nevedou.  Také je třeba si uvědomit</w:t>
      </w:r>
      <w:r>
        <w:rPr>
          <w:rFonts w:ascii="Arial" w:hAnsi="Arial" w:cs="Arial"/>
          <w:sz w:val="24"/>
          <w:szCs w:val="24"/>
        </w:rPr>
        <w:t xml:space="preserve"> si</w:t>
      </w:r>
      <w:r w:rsidRPr="00FB05B7">
        <w:rPr>
          <w:rFonts w:ascii="Arial" w:hAnsi="Arial" w:cs="Arial"/>
          <w:sz w:val="24"/>
          <w:szCs w:val="24"/>
        </w:rPr>
        <w:t xml:space="preserve">, že zvlášť </w:t>
      </w:r>
      <w:r>
        <w:rPr>
          <w:rFonts w:ascii="Arial" w:hAnsi="Arial" w:cs="Arial"/>
          <w:sz w:val="24"/>
          <w:szCs w:val="24"/>
        </w:rPr>
        <w:t xml:space="preserve">o </w:t>
      </w:r>
      <w:r w:rsidRPr="00FB05B7">
        <w:rPr>
          <w:rFonts w:ascii="Arial" w:hAnsi="Arial" w:cs="Arial"/>
          <w:sz w:val="24"/>
          <w:szCs w:val="24"/>
        </w:rPr>
        <w:t xml:space="preserve">dnešní slavností je </w:t>
      </w:r>
      <w:r w:rsidRPr="00FB05B7">
        <w:rPr>
          <w:rFonts w:ascii="Arial" w:hAnsi="Arial" w:cs="Arial"/>
          <w:b/>
          <w:bCs/>
          <w:sz w:val="24"/>
          <w:szCs w:val="24"/>
        </w:rPr>
        <w:t xml:space="preserve">nutné vědět </w:t>
      </w:r>
      <w:r w:rsidRPr="00FB05B7">
        <w:rPr>
          <w:rFonts w:ascii="Arial" w:hAnsi="Arial" w:cs="Arial"/>
          <w:b/>
          <w:bCs/>
          <w:sz w:val="24"/>
          <w:szCs w:val="24"/>
          <w:u w:val="single"/>
        </w:rPr>
        <w:t>co</w:t>
      </w:r>
      <w:r w:rsidRPr="00FB05B7">
        <w:rPr>
          <w:rFonts w:ascii="Arial" w:hAnsi="Arial" w:cs="Arial"/>
          <w:b/>
          <w:bCs/>
          <w:sz w:val="24"/>
          <w:szCs w:val="24"/>
        </w:rPr>
        <w:t xml:space="preserve"> děláme a </w:t>
      </w:r>
      <w:r w:rsidRPr="00FB05B7">
        <w:rPr>
          <w:rFonts w:ascii="Arial" w:hAnsi="Arial" w:cs="Arial"/>
          <w:b/>
          <w:bCs/>
          <w:sz w:val="24"/>
          <w:szCs w:val="24"/>
          <w:u w:val="single"/>
        </w:rPr>
        <w:t>proč</w:t>
      </w:r>
      <w:r w:rsidRPr="00FB05B7">
        <w:rPr>
          <w:rFonts w:ascii="Arial" w:hAnsi="Arial" w:cs="Arial"/>
          <w:b/>
          <w:bCs/>
          <w:sz w:val="24"/>
          <w:szCs w:val="24"/>
        </w:rPr>
        <w:t xml:space="preserve"> to děláme</w:t>
      </w:r>
      <w:r w:rsidRPr="00FB05B7">
        <w:rPr>
          <w:rFonts w:ascii="Arial" w:hAnsi="Arial" w:cs="Arial"/>
          <w:sz w:val="24"/>
          <w:szCs w:val="24"/>
        </w:rPr>
        <w:t xml:space="preserve">.  Když to nevím, tak proč bych to dělal. </w:t>
      </w:r>
    </w:p>
    <w:p w14:paraId="4C61D8C9" w14:textId="6C1EFC2A" w:rsidR="00FB05B7" w:rsidRPr="00FB05B7" w:rsidRDefault="00FB05B7" w:rsidP="00FB05B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B05B7">
        <w:rPr>
          <w:rFonts w:ascii="Arial" w:hAnsi="Arial" w:cs="Arial"/>
          <w:sz w:val="24"/>
          <w:szCs w:val="24"/>
        </w:rPr>
        <w:t xml:space="preserve">Dnes je svátek </w:t>
      </w:r>
      <w:r w:rsidRPr="00FB05B7">
        <w:rPr>
          <w:rFonts w:ascii="Arial" w:hAnsi="Arial" w:cs="Arial"/>
          <w:b/>
          <w:bCs/>
          <w:sz w:val="24"/>
          <w:szCs w:val="24"/>
        </w:rPr>
        <w:t>EUCHARISTIE</w:t>
      </w:r>
      <w:r w:rsidRPr="00FB05B7">
        <w:rPr>
          <w:rFonts w:ascii="Arial" w:hAnsi="Arial" w:cs="Arial"/>
          <w:sz w:val="24"/>
          <w:szCs w:val="24"/>
        </w:rPr>
        <w:t xml:space="preserve"> – jednoho z </w:t>
      </w:r>
      <w:r w:rsidRPr="00FB05B7">
        <w:rPr>
          <w:rFonts w:ascii="Arial" w:hAnsi="Arial" w:cs="Arial"/>
          <w:b/>
          <w:bCs/>
          <w:sz w:val="24"/>
          <w:szCs w:val="24"/>
        </w:rPr>
        <w:t>největších tajemství naší víry</w:t>
      </w:r>
      <w:r w:rsidRPr="00FB05B7">
        <w:rPr>
          <w:rFonts w:ascii="Arial" w:hAnsi="Arial" w:cs="Arial"/>
          <w:sz w:val="24"/>
          <w:szCs w:val="24"/>
        </w:rPr>
        <w:t xml:space="preserve">.  </w:t>
      </w:r>
      <w:r w:rsidRPr="00FB05B7">
        <w:rPr>
          <w:rFonts w:ascii="Arial" w:hAnsi="Arial" w:cs="Arial"/>
          <w:b/>
          <w:bCs/>
          <w:sz w:val="24"/>
          <w:szCs w:val="24"/>
        </w:rPr>
        <w:t>Katolický katechismus</w:t>
      </w:r>
      <w:r w:rsidRPr="00FB05B7">
        <w:rPr>
          <w:rFonts w:ascii="Arial" w:hAnsi="Arial" w:cs="Arial"/>
          <w:sz w:val="24"/>
          <w:szCs w:val="24"/>
        </w:rPr>
        <w:t xml:space="preserve"> nás učí toto:  a) EUCHARISTIE – </w:t>
      </w:r>
      <w:r w:rsidRPr="00FB05B7">
        <w:rPr>
          <w:rFonts w:ascii="Arial" w:hAnsi="Arial" w:cs="Arial"/>
          <w:b/>
          <w:bCs/>
          <w:sz w:val="24"/>
          <w:szCs w:val="24"/>
        </w:rPr>
        <w:t>dokončuje uvedení</w:t>
      </w:r>
      <w:r w:rsidRPr="00FB05B7">
        <w:rPr>
          <w:rFonts w:ascii="Arial" w:hAnsi="Arial" w:cs="Arial"/>
          <w:sz w:val="24"/>
          <w:szCs w:val="24"/>
        </w:rPr>
        <w:t xml:space="preserve"> do křesťanského </w:t>
      </w:r>
      <w:proofErr w:type="gramStart"/>
      <w:r w:rsidRPr="00FB05B7">
        <w:rPr>
          <w:rFonts w:ascii="Arial" w:hAnsi="Arial" w:cs="Arial"/>
          <w:sz w:val="24"/>
          <w:szCs w:val="24"/>
        </w:rPr>
        <w:t>života. b) EUCHARISTII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 </w:t>
      </w:r>
      <w:r w:rsidRPr="00FB05B7">
        <w:rPr>
          <w:rFonts w:ascii="Arial" w:hAnsi="Arial" w:cs="Arial"/>
          <w:b/>
          <w:bCs/>
          <w:sz w:val="24"/>
          <w:szCs w:val="24"/>
        </w:rPr>
        <w:t>ustanovil Pán Ježíš</w:t>
      </w:r>
      <w:r w:rsidRPr="00FB05B7">
        <w:rPr>
          <w:rFonts w:ascii="Arial" w:hAnsi="Arial" w:cs="Arial"/>
          <w:sz w:val="24"/>
          <w:szCs w:val="24"/>
        </w:rPr>
        <w:t xml:space="preserve"> tu noc, kdy byl zrazen.  c) EUCHARISTIE </w:t>
      </w:r>
      <w:proofErr w:type="gramStart"/>
      <w:r w:rsidRPr="00FB05B7">
        <w:rPr>
          <w:rFonts w:ascii="Arial" w:hAnsi="Arial" w:cs="Arial"/>
          <w:sz w:val="24"/>
          <w:szCs w:val="24"/>
        </w:rPr>
        <w:t xml:space="preserve">je  </w:t>
      </w:r>
      <w:r w:rsidRPr="00FB05B7">
        <w:rPr>
          <w:rFonts w:ascii="Arial" w:hAnsi="Arial" w:cs="Arial"/>
          <w:b/>
          <w:bCs/>
          <w:sz w:val="24"/>
          <w:szCs w:val="24"/>
        </w:rPr>
        <w:t>pramen</w:t>
      </w:r>
      <w:proofErr w:type="gramEnd"/>
      <w:r w:rsidRPr="00FB05B7">
        <w:rPr>
          <w:rFonts w:ascii="Arial" w:hAnsi="Arial" w:cs="Arial"/>
          <w:b/>
          <w:bCs/>
          <w:sz w:val="24"/>
          <w:szCs w:val="24"/>
        </w:rPr>
        <w:t>, vrchol, poslání  život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B05B7">
        <w:rPr>
          <w:rFonts w:ascii="Arial" w:hAnsi="Arial" w:cs="Arial"/>
          <w:b/>
          <w:bCs/>
          <w:sz w:val="24"/>
          <w:szCs w:val="24"/>
        </w:rPr>
        <w:t xml:space="preserve"> Církve</w:t>
      </w:r>
      <w:r w:rsidRPr="00FB05B7">
        <w:rPr>
          <w:rFonts w:ascii="Arial" w:hAnsi="Arial" w:cs="Arial"/>
          <w:sz w:val="24"/>
          <w:szCs w:val="24"/>
        </w:rPr>
        <w:t xml:space="preserve">.  d) EUCHARITIE nás </w:t>
      </w:r>
      <w:r w:rsidRPr="00FB05B7">
        <w:rPr>
          <w:rFonts w:ascii="Arial" w:hAnsi="Arial" w:cs="Arial"/>
          <w:b/>
          <w:bCs/>
          <w:sz w:val="24"/>
          <w:szCs w:val="24"/>
        </w:rPr>
        <w:t>spojuje s nebeskou liturgií</w:t>
      </w:r>
      <w:r w:rsidRPr="00FB05B7">
        <w:rPr>
          <w:rFonts w:ascii="Arial" w:hAnsi="Arial" w:cs="Arial"/>
          <w:sz w:val="24"/>
          <w:szCs w:val="24"/>
        </w:rPr>
        <w:t xml:space="preserve">.  </w:t>
      </w:r>
    </w:p>
    <w:p w14:paraId="76F423D4" w14:textId="77777777" w:rsidR="00FB05B7" w:rsidRDefault="00FB05B7" w:rsidP="00FB05B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B05B7">
        <w:rPr>
          <w:rFonts w:ascii="Arial" w:hAnsi="Arial" w:cs="Arial"/>
          <w:b/>
          <w:bCs/>
          <w:sz w:val="24"/>
          <w:szCs w:val="24"/>
        </w:rPr>
        <w:t>Benedikt XVI</w:t>
      </w:r>
      <w:r w:rsidRPr="00FB05B7">
        <w:rPr>
          <w:rFonts w:ascii="Arial" w:hAnsi="Arial" w:cs="Arial"/>
          <w:sz w:val="24"/>
          <w:szCs w:val="24"/>
        </w:rPr>
        <w:t xml:space="preserve">. nás v souvislosti s tím </w:t>
      </w:r>
      <w:r w:rsidRPr="00FB05B7">
        <w:rPr>
          <w:rFonts w:ascii="Arial" w:hAnsi="Arial" w:cs="Arial"/>
          <w:b/>
          <w:bCs/>
          <w:sz w:val="24"/>
          <w:szCs w:val="24"/>
        </w:rPr>
        <w:t>co děláme</w:t>
      </w:r>
      <w:r w:rsidRPr="00FB05B7">
        <w:rPr>
          <w:rFonts w:ascii="Arial" w:hAnsi="Arial" w:cs="Arial"/>
          <w:sz w:val="24"/>
          <w:szCs w:val="24"/>
        </w:rPr>
        <w:t xml:space="preserve"> pří slavnosti Božího Těla učí toto:  a) </w:t>
      </w:r>
      <w:r w:rsidRPr="00FB05B7">
        <w:rPr>
          <w:rFonts w:ascii="Arial" w:hAnsi="Arial" w:cs="Arial"/>
          <w:b/>
          <w:bCs/>
          <w:sz w:val="24"/>
          <w:szCs w:val="24"/>
        </w:rPr>
        <w:t>Shromažďujeme</w:t>
      </w:r>
      <w:r w:rsidRPr="00FB05B7">
        <w:rPr>
          <w:rFonts w:ascii="Arial" w:hAnsi="Arial" w:cs="Arial"/>
          <w:sz w:val="24"/>
          <w:szCs w:val="24"/>
        </w:rPr>
        <w:t xml:space="preserve"> se a </w:t>
      </w:r>
      <w:r w:rsidRPr="00FB05B7">
        <w:rPr>
          <w:rFonts w:ascii="Arial" w:hAnsi="Arial" w:cs="Arial"/>
          <w:b/>
          <w:bCs/>
          <w:sz w:val="24"/>
          <w:szCs w:val="24"/>
        </w:rPr>
        <w:t>sjednocujeme</w:t>
      </w:r>
      <w:r w:rsidRPr="00FB05B7">
        <w:rPr>
          <w:rFonts w:ascii="Arial" w:hAnsi="Arial" w:cs="Arial"/>
          <w:sz w:val="24"/>
          <w:szCs w:val="24"/>
        </w:rPr>
        <w:t xml:space="preserve"> se s naším Pánem v EUCHARITI</w:t>
      </w:r>
      <w:r>
        <w:rPr>
          <w:rFonts w:ascii="Arial" w:hAnsi="Arial" w:cs="Arial"/>
          <w:sz w:val="24"/>
          <w:szCs w:val="24"/>
        </w:rPr>
        <w:t>I</w:t>
      </w:r>
      <w:r w:rsidRPr="00FB05B7">
        <w:rPr>
          <w:rFonts w:ascii="Arial" w:hAnsi="Arial" w:cs="Arial"/>
          <w:sz w:val="24"/>
          <w:szCs w:val="24"/>
        </w:rPr>
        <w:t xml:space="preserve"> - je to svátost jednoty </w:t>
      </w:r>
      <w:proofErr w:type="gramStart"/>
      <w:r w:rsidRPr="00FB05B7">
        <w:rPr>
          <w:rFonts w:ascii="Arial" w:hAnsi="Arial" w:cs="Arial"/>
          <w:sz w:val="24"/>
          <w:szCs w:val="24"/>
        </w:rPr>
        <w:t xml:space="preserve">křesťanů.  b) </w:t>
      </w:r>
      <w:r w:rsidRPr="00FB05B7">
        <w:rPr>
          <w:rFonts w:ascii="Arial" w:hAnsi="Arial" w:cs="Arial"/>
          <w:b/>
          <w:bCs/>
          <w:sz w:val="24"/>
          <w:szCs w:val="24"/>
        </w:rPr>
        <w:t>Kráčíme</w:t>
      </w:r>
      <w:proofErr w:type="gramEnd"/>
      <w:r w:rsidRPr="00FB05B7">
        <w:rPr>
          <w:rFonts w:ascii="Arial" w:hAnsi="Arial" w:cs="Arial"/>
          <w:b/>
          <w:bCs/>
          <w:sz w:val="24"/>
          <w:szCs w:val="24"/>
        </w:rPr>
        <w:t xml:space="preserve"> s Pánem.</w:t>
      </w:r>
      <w:r w:rsidRPr="00FB05B7">
        <w:rPr>
          <w:rFonts w:ascii="Arial" w:hAnsi="Arial" w:cs="Arial"/>
          <w:sz w:val="24"/>
          <w:szCs w:val="24"/>
        </w:rPr>
        <w:t xml:space="preserve">  Půjdeme s tím, který je cesta.  Toto procesí nás učí, že nás EUCHARITIE chce </w:t>
      </w:r>
      <w:proofErr w:type="gramStart"/>
      <w:r w:rsidRPr="00FB05B7">
        <w:rPr>
          <w:rFonts w:ascii="Arial" w:hAnsi="Arial" w:cs="Arial"/>
          <w:b/>
          <w:bCs/>
          <w:sz w:val="24"/>
          <w:szCs w:val="24"/>
        </w:rPr>
        <w:t xml:space="preserve">vysvobodit </w:t>
      </w:r>
      <w:r w:rsidRPr="00FB05B7">
        <w:rPr>
          <w:rFonts w:ascii="Arial" w:hAnsi="Arial" w:cs="Arial"/>
          <w:sz w:val="24"/>
          <w:szCs w:val="24"/>
        </w:rPr>
        <w:t xml:space="preserve"> z každé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 sklíčenosti, neútěchy.  </w:t>
      </w:r>
      <w:r w:rsidRPr="00FB05B7">
        <w:rPr>
          <w:rFonts w:ascii="Arial" w:hAnsi="Arial" w:cs="Arial"/>
          <w:b/>
          <w:bCs/>
          <w:sz w:val="24"/>
          <w:szCs w:val="24"/>
        </w:rPr>
        <w:t>Jdeme životem</w:t>
      </w:r>
      <w:r w:rsidRPr="00FB05B7">
        <w:rPr>
          <w:rFonts w:ascii="Arial" w:hAnsi="Arial" w:cs="Arial"/>
          <w:sz w:val="24"/>
          <w:szCs w:val="24"/>
        </w:rPr>
        <w:t xml:space="preserve"> v síle Ježíše Krista, který se nám </w:t>
      </w:r>
      <w:r w:rsidRPr="00FB05B7">
        <w:rPr>
          <w:rFonts w:ascii="Arial" w:hAnsi="Arial" w:cs="Arial"/>
          <w:b/>
          <w:bCs/>
          <w:sz w:val="24"/>
          <w:szCs w:val="24"/>
        </w:rPr>
        <w:t>dává za pokrm, kráčí</w:t>
      </w:r>
      <w:r w:rsidRPr="00FB05B7">
        <w:rPr>
          <w:rFonts w:ascii="Arial" w:hAnsi="Arial" w:cs="Arial"/>
          <w:sz w:val="24"/>
          <w:szCs w:val="24"/>
        </w:rPr>
        <w:t xml:space="preserve"> po našem boku, ukazuje nám správný směr.  Je třeba vědět kam jdeme, Bůh nás stvořil svobodné, ale </w:t>
      </w:r>
      <w:r w:rsidRPr="00FB05B7">
        <w:rPr>
          <w:rFonts w:ascii="Arial" w:hAnsi="Arial" w:cs="Arial"/>
          <w:b/>
          <w:bCs/>
          <w:sz w:val="24"/>
          <w:szCs w:val="24"/>
        </w:rPr>
        <w:t>nenechá nás samotné</w:t>
      </w:r>
      <w:r w:rsidRPr="00FB05B7">
        <w:rPr>
          <w:rFonts w:ascii="Arial" w:hAnsi="Arial" w:cs="Arial"/>
          <w:sz w:val="24"/>
          <w:szCs w:val="24"/>
        </w:rPr>
        <w:t>. C) Poklekáme v </w:t>
      </w:r>
      <w:r w:rsidRPr="00FB05B7">
        <w:rPr>
          <w:rFonts w:ascii="Arial" w:hAnsi="Arial" w:cs="Arial"/>
          <w:b/>
          <w:bCs/>
          <w:sz w:val="24"/>
          <w:szCs w:val="24"/>
        </w:rPr>
        <w:t xml:space="preserve">ADORACI </w:t>
      </w:r>
      <w:r w:rsidRPr="00FB05B7">
        <w:rPr>
          <w:rFonts w:ascii="Arial" w:hAnsi="Arial" w:cs="Arial"/>
          <w:sz w:val="24"/>
          <w:szCs w:val="24"/>
        </w:rPr>
        <w:t xml:space="preserve">před EUCHARITIÍ.  </w:t>
      </w:r>
      <w:r w:rsidRPr="00FB05B7">
        <w:rPr>
          <w:rFonts w:ascii="Arial" w:hAnsi="Arial" w:cs="Arial"/>
          <w:b/>
          <w:bCs/>
          <w:sz w:val="24"/>
          <w:szCs w:val="24"/>
        </w:rPr>
        <w:t>Klanět se Bohu</w:t>
      </w:r>
      <w:r w:rsidRPr="00FB05B7">
        <w:rPr>
          <w:rFonts w:ascii="Arial" w:hAnsi="Arial" w:cs="Arial"/>
          <w:sz w:val="24"/>
          <w:szCs w:val="24"/>
        </w:rPr>
        <w:t xml:space="preserve"> Ježíši Kristu, kter</w:t>
      </w:r>
      <w:r>
        <w:rPr>
          <w:rFonts w:ascii="Arial" w:hAnsi="Arial" w:cs="Arial"/>
          <w:sz w:val="24"/>
          <w:szCs w:val="24"/>
        </w:rPr>
        <w:t>ý</w:t>
      </w:r>
      <w:r w:rsidRPr="00FB05B7">
        <w:rPr>
          <w:rFonts w:ascii="Arial" w:hAnsi="Arial" w:cs="Arial"/>
          <w:sz w:val="24"/>
          <w:szCs w:val="24"/>
        </w:rPr>
        <w:t xml:space="preserve"> se z lásky stal chlebem, je tou </w:t>
      </w:r>
      <w:r w:rsidRPr="00FB05B7">
        <w:rPr>
          <w:rFonts w:ascii="Arial" w:hAnsi="Arial" w:cs="Arial"/>
          <w:b/>
          <w:bCs/>
          <w:sz w:val="24"/>
          <w:szCs w:val="24"/>
        </w:rPr>
        <w:t>nejradikálnější a nejplatnější pomocí proti všem modloslužbám</w:t>
      </w:r>
      <w:r w:rsidRPr="00FB05B7">
        <w:rPr>
          <w:rFonts w:ascii="Arial" w:hAnsi="Arial" w:cs="Arial"/>
          <w:sz w:val="24"/>
          <w:szCs w:val="24"/>
        </w:rPr>
        <w:t xml:space="preserve">.   Pokleknout před EUCHARITIÍ je </w:t>
      </w:r>
      <w:r w:rsidRPr="00FB05B7">
        <w:rPr>
          <w:rFonts w:ascii="Arial" w:hAnsi="Arial" w:cs="Arial"/>
          <w:b/>
          <w:bCs/>
          <w:sz w:val="24"/>
          <w:szCs w:val="24"/>
        </w:rPr>
        <w:t>vyznání svobody</w:t>
      </w:r>
      <w:r w:rsidRPr="00FB05B7">
        <w:rPr>
          <w:rFonts w:ascii="Arial" w:hAnsi="Arial" w:cs="Arial"/>
          <w:sz w:val="24"/>
          <w:szCs w:val="24"/>
        </w:rPr>
        <w:t xml:space="preserve">.  Poklekáme pouze před Nejsvětější svátostí, protože věříme, že </w:t>
      </w:r>
      <w:r w:rsidRPr="00FB05B7">
        <w:rPr>
          <w:rFonts w:ascii="Arial" w:hAnsi="Arial" w:cs="Arial"/>
          <w:b/>
          <w:bCs/>
          <w:sz w:val="24"/>
          <w:szCs w:val="24"/>
        </w:rPr>
        <w:t>je malém kousku chleba přítomen, pravý Bůh a pravý člověk, Ježíš, který</w:t>
      </w:r>
      <w:r w:rsidRPr="00FB05B7">
        <w:rPr>
          <w:rFonts w:ascii="Arial" w:hAnsi="Arial" w:cs="Arial"/>
          <w:sz w:val="24"/>
          <w:szCs w:val="24"/>
        </w:rPr>
        <w:t xml:space="preserve"> se obětoval a stále při každé mši svaté se obětuje za nás, za mně. </w:t>
      </w:r>
      <w:r w:rsidRPr="00FB05B7">
        <w:rPr>
          <w:rFonts w:ascii="Arial" w:hAnsi="Arial" w:cs="Arial"/>
          <w:b/>
          <w:bCs/>
          <w:sz w:val="24"/>
          <w:szCs w:val="24"/>
        </w:rPr>
        <w:t>Klaníme se tomu, kdo dává smysl života</w:t>
      </w:r>
      <w:r w:rsidRPr="00FB05B7">
        <w:rPr>
          <w:rFonts w:ascii="Arial" w:hAnsi="Arial" w:cs="Arial"/>
          <w:sz w:val="24"/>
          <w:szCs w:val="24"/>
        </w:rPr>
        <w:t xml:space="preserve"> celého kosmu a </w:t>
      </w:r>
      <w:r w:rsidRPr="00FB05B7">
        <w:rPr>
          <w:rFonts w:ascii="Arial" w:hAnsi="Arial" w:cs="Arial"/>
          <w:b/>
          <w:bCs/>
          <w:sz w:val="24"/>
          <w:szCs w:val="24"/>
        </w:rPr>
        <w:t>každého člověka</w:t>
      </w:r>
      <w:r w:rsidRPr="00FB05B7">
        <w:rPr>
          <w:rFonts w:ascii="Arial" w:hAnsi="Arial" w:cs="Arial"/>
          <w:sz w:val="24"/>
          <w:szCs w:val="24"/>
        </w:rPr>
        <w:t xml:space="preserve">.  ADORACE je modlitba, která </w:t>
      </w:r>
      <w:r w:rsidRPr="00FB05B7">
        <w:rPr>
          <w:rFonts w:ascii="Arial" w:hAnsi="Arial" w:cs="Arial"/>
          <w:b/>
          <w:bCs/>
          <w:sz w:val="24"/>
          <w:szCs w:val="24"/>
        </w:rPr>
        <w:t>prodlužuje slavení a příjímání EUCHARITIE</w:t>
      </w:r>
      <w:r w:rsidRPr="00FB05B7">
        <w:rPr>
          <w:rFonts w:ascii="Arial" w:hAnsi="Arial" w:cs="Arial"/>
          <w:sz w:val="24"/>
          <w:szCs w:val="24"/>
        </w:rPr>
        <w:t xml:space="preserve">. Ten, před nímž se skláníme, nás nesoudí, neutiskuje, ale osvobozuje a proměňuje. </w:t>
      </w:r>
    </w:p>
    <w:p w14:paraId="60C67E92" w14:textId="074180BA" w:rsidR="00FB05B7" w:rsidRPr="00FB05B7" w:rsidRDefault="00FB05B7" w:rsidP="00FB05B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FB05B7">
        <w:rPr>
          <w:rFonts w:ascii="Arial" w:hAnsi="Arial" w:cs="Arial"/>
          <w:b/>
          <w:bCs/>
          <w:sz w:val="24"/>
          <w:szCs w:val="24"/>
        </w:rPr>
        <w:t>Proto nás shromáždění, kráčení a klanění naplňuje radostí.</w:t>
      </w:r>
    </w:p>
    <w:p w14:paraId="39F281EE" w14:textId="5D1804F4" w:rsidR="00FB05B7" w:rsidRPr="00FB05B7" w:rsidRDefault="00FB05B7" w:rsidP="00FB05B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B05B7">
        <w:rPr>
          <w:rFonts w:ascii="Arial" w:hAnsi="Arial" w:cs="Arial"/>
          <w:sz w:val="24"/>
          <w:szCs w:val="24"/>
        </w:rPr>
        <w:t xml:space="preserve">Učitel Církve </w:t>
      </w:r>
      <w:r w:rsidRPr="00FB05B7">
        <w:rPr>
          <w:rFonts w:ascii="Arial" w:hAnsi="Arial" w:cs="Arial"/>
          <w:b/>
          <w:bCs/>
          <w:sz w:val="24"/>
          <w:szCs w:val="24"/>
        </w:rPr>
        <w:t>sv. Tomáš Akvinský</w:t>
      </w:r>
      <w:r w:rsidRPr="00FB05B7">
        <w:rPr>
          <w:rFonts w:ascii="Arial" w:hAnsi="Arial" w:cs="Arial"/>
          <w:sz w:val="24"/>
          <w:szCs w:val="24"/>
        </w:rPr>
        <w:t xml:space="preserve"> nás učí toto: </w:t>
      </w:r>
      <w:r w:rsidRPr="00FB05B7">
        <w:rPr>
          <w:rFonts w:ascii="Arial" w:hAnsi="Arial" w:cs="Arial"/>
          <w:b/>
          <w:bCs/>
          <w:sz w:val="24"/>
          <w:szCs w:val="24"/>
        </w:rPr>
        <w:t xml:space="preserve">EUCHARITIE </w:t>
      </w:r>
      <w:r w:rsidRPr="00FB05B7">
        <w:rPr>
          <w:rFonts w:ascii="Arial" w:hAnsi="Arial" w:cs="Arial"/>
          <w:sz w:val="24"/>
          <w:szCs w:val="24"/>
        </w:rPr>
        <w:t xml:space="preserve">– žádná jiná svátost není spasitelná jako </w:t>
      </w:r>
      <w:proofErr w:type="gramStart"/>
      <w:r w:rsidRPr="00FB05B7">
        <w:rPr>
          <w:rFonts w:ascii="Arial" w:hAnsi="Arial" w:cs="Arial"/>
          <w:sz w:val="24"/>
          <w:szCs w:val="24"/>
        </w:rPr>
        <w:t xml:space="preserve">tato:  </w:t>
      </w:r>
      <w:r w:rsidRPr="00FB05B7">
        <w:rPr>
          <w:rFonts w:ascii="Arial" w:hAnsi="Arial" w:cs="Arial"/>
          <w:b/>
          <w:bCs/>
          <w:sz w:val="24"/>
          <w:szCs w:val="24"/>
        </w:rPr>
        <w:t>zbavuje</w:t>
      </w:r>
      <w:proofErr w:type="gramEnd"/>
      <w:r w:rsidRPr="00FB05B7">
        <w:rPr>
          <w:rFonts w:ascii="Arial" w:hAnsi="Arial" w:cs="Arial"/>
          <w:b/>
          <w:bCs/>
          <w:sz w:val="24"/>
          <w:szCs w:val="24"/>
        </w:rPr>
        <w:t xml:space="preserve"> nás hříchů, rozmnožuje ctnosti, naplňuje duši hojností všech duchovních darů.</w:t>
      </w:r>
      <w:r w:rsidRPr="00FB05B7">
        <w:rPr>
          <w:rFonts w:ascii="Arial" w:hAnsi="Arial" w:cs="Arial"/>
          <w:sz w:val="24"/>
          <w:szCs w:val="24"/>
        </w:rPr>
        <w:t xml:space="preserve"> </w:t>
      </w:r>
    </w:p>
    <w:p w14:paraId="276F479A" w14:textId="4B272BDD" w:rsidR="00FB05B7" w:rsidRPr="00FB05B7" w:rsidRDefault="00FB05B7" w:rsidP="00FB05B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B05B7">
        <w:rPr>
          <w:rFonts w:ascii="Arial" w:hAnsi="Arial" w:cs="Arial"/>
          <w:sz w:val="24"/>
          <w:szCs w:val="24"/>
        </w:rPr>
        <w:t xml:space="preserve">Příkladem a přímluvkyní v toto duchovní boji </w:t>
      </w:r>
      <w:r>
        <w:rPr>
          <w:rFonts w:ascii="Arial" w:hAnsi="Arial" w:cs="Arial"/>
          <w:sz w:val="24"/>
          <w:szCs w:val="24"/>
        </w:rPr>
        <w:t>o spásu duše</w:t>
      </w:r>
      <w:r w:rsidRPr="00FB05B7">
        <w:rPr>
          <w:rFonts w:ascii="Arial" w:hAnsi="Arial" w:cs="Arial"/>
          <w:sz w:val="24"/>
          <w:szCs w:val="24"/>
        </w:rPr>
        <w:t xml:space="preserve"> nám může být patronka </w:t>
      </w:r>
      <w:proofErr w:type="spellStart"/>
      <w:r w:rsidRPr="00FB05B7">
        <w:rPr>
          <w:rFonts w:ascii="Arial" w:hAnsi="Arial" w:cs="Arial"/>
          <w:b/>
          <w:bCs/>
          <w:sz w:val="24"/>
          <w:szCs w:val="24"/>
        </w:rPr>
        <w:t>prvokomunikantů</w:t>
      </w:r>
      <w:proofErr w:type="spellEnd"/>
      <w:r w:rsidRPr="00FB05B7">
        <w:rPr>
          <w:rFonts w:ascii="Arial" w:hAnsi="Arial" w:cs="Arial"/>
          <w:b/>
          <w:bCs/>
          <w:sz w:val="24"/>
          <w:szCs w:val="24"/>
        </w:rPr>
        <w:t xml:space="preserve">  blahoslavená </w:t>
      </w:r>
      <w:proofErr w:type="spellStart"/>
      <w:r w:rsidRPr="00FB05B7">
        <w:rPr>
          <w:rFonts w:ascii="Arial" w:hAnsi="Arial" w:cs="Arial"/>
          <w:b/>
          <w:bCs/>
          <w:sz w:val="24"/>
          <w:szCs w:val="24"/>
        </w:rPr>
        <w:t>Imelda</w:t>
      </w:r>
      <w:proofErr w:type="spellEnd"/>
      <w:r w:rsidRPr="00FB05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B05B7">
        <w:rPr>
          <w:rFonts w:ascii="Arial" w:hAnsi="Arial" w:cs="Arial"/>
          <w:b/>
          <w:bCs/>
          <w:sz w:val="24"/>
          <w:szCs w:val="24"/>
        </w:rPr>
        <w:t>Lambertini</w:t>
      </w:r>
      <w:proofErr w:type="spellEnd"/>
      <w:r w:rsidRPr="00FB05B7">
        <w:rPr>
          <w:rFonts w:ascii="Arial" w:hAnsi="Arial" w:cs="Arial"/>
          <w:sz w:val="24"/>
          <w:szCs w:val="24"/>
        </w:rPr>
        <w:t xml:space="preserve">.  Nesmírně toužila po svatém přijímání, ale </w:t>
      </w:r>
      <w:proofErr w:type="gramStart"/>
      <w:r w:rsidRPr="00FB05B7">
        <w:rPr>
          <w:rFonts w:ascii="Arial" w:hAnsi="Arial" w:cs="Arial"/>
          <w:sz w:val="24"/>
          <w:szCs w:val="24"/>
        </w:rPr>
        <w:t>nesplňovala  tehdy</w:t>
      </w:r>
      <w:proofErr w:type="gramEnd"/>
      <w:r w:rsidRPr="00FB05B7">
        <w:rPr>
          <w:rFonts w:ascii="Arial" w:hAnsi="Arial" w:cs="Arial"/>
          <w:sz w:val="24"/>
          <w:szCs w:val="24"/>
        </w:rPr>
        <w:t xml:space="preserve"> předepsaný věk.  Před 690 roky - při podávání svatého přijímání sestrám v klášteře se jedna svatá hostie vznesla a zamířila k </w:t>
      </w:r>
      <w:proofErr w:type="spellStart"/>
      <w:r w:rsidRPr="00FB05B7">
        <w:rPr>
          <w:rFonts w:ascii="Arial" w:hAnsi="Arial" w:cs="Arial"/>
          <w:sz w:val="24"/>
          <w:szCs w:val="24"/>
        </w:rPr>
        <w:t>Imeldě</w:t>
      </w:r>
      <w:proofErr w:type="spellEnd"/>
      <w:r w:rsidRPr="00FB05B7">
        <w:rPr>
          <w:rFonts w:ascii="Arial" w:hAnsi="Arial" w:cs="Arial"/>
          <w:sz w:val="24"/>
          <w:szCs w:val="24"/>
        </w:rPr>
        <w:t xml:space="preserve">.  Bylo to její první a poslední svaté přijímání.  Nevýslovná radost ji přivedla do nebe. </w:t>
      </w:r>
    </w:p>
    <w:p w14:paraId="731AA500" w14:textId="6DBCAFD7" w:rsidR="00FB05B7" w:rsidRPr="00FB05B7" w:rsidRDefault="00FB05B7" w:rsidP="00FB05B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FB05B7">
        <w:rPr>
          <w:rFonts w:ascii="Arial" w:hAnsi="Arial" w:cs="Arial"/>
          <w:b/>
          <w:bCs/>
          <w:sz w:val="24"/>
          <w:szCs w:val="24"/>
        </w:rPr>
        <w:t xml:space="preserve">Všemohoucí Otče, vyslyš nás, když v Duchu Svatém, na přímluvu Panny Marie, andělů, svatých a </w:t>
      </w:r>
      <w:proofErr w:type="spellStart"/>
      <w:r w:rsidRPr="00FB05B7">
        <w:rPr>
          <w:rFonts w:ascii="Arial" w:hAnsi="Arial" w:cs="Arial"/>
          <w:b/>
          <w:bCs/>
          <w:sz w:val="24"/>
          <w:szCs w:val="24"/>
        </w:rPr>
        <w:t>bl</w:t>
      </w:r>
      <w:proofErr w:type="spellEnd"/>
      <w:r w:rsidRPr="00FB05B7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FB05B7">
        <w:rPr>
          <w:rFonts w:ascii="Arial" w:hAnsi="Arial" w:cs="Arial"/>
          <w:b/>
          <w:bCs/>
          <w:sz w:val="24"/>
          <w:szCs w:val="24"/>
        </w:rPr>
        <w:t>Imeldy</w:t>
      </w:r>
      <w:proofErr w:type="spellEnd"/>
      <w:r w:rsidRPr="00FB05B7">
        <w:rPr>
          <w:rFonts w:ascii="Arial" w:hAnsi="Arial" w:cs="Arial"/>
          <w:b/>
          <w:bCs/>
          <w:sz w:val="24"/>
          <w:szCs w:val="24"/>
        </w:rPr>
        <w:t xml:space="preserve"> prosíme o větší touhu po svatém přijímání a pravou úctu k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FB05B7">
        <w:rPr>
          <w:rFonts w:ascii="Arial" w:hAnsi="Arial" w:cs="Arial"/>
          <w:b/>
          <w:bCs/>
          <w:sz w:val="24"/>
          <w:szCs w:val="24"/>
        </w:rPr>
        <w:t>EUCHARITI</w:t>
      </w:r>
      <w:r>
        <w:rPr>
          <w:rFonts w:ascii="Arial" w:hAnsi="Arial" w:cs="Arial"/>
          <w:b/>
          <w:bCs/>
          <w:sz w:val="24"/>
          <w:szCs w:val="24"/>
        </w:rPr>
        <w:t>I – pro nás a pro ty, které nám ve své lásce svěřuješ</w:t>
      </w:r>
      <w:r w:rsidRPr="00FB05B7">
        <w:rPr>
          <w:rFonts w:ascii="Arial" w:hAnsi="Arial" w:cs="Arial"/>
          <w:b/>
          <w:bCs/>
          <w:sz w:val="24"/>
          <w:szCs w:val="24"/>
        </w:rPr>
        <w:t xml:space="preserve">. Skrze Krista, našeho Pána. AMEN. </w:t>
      </w:r>
    </w:p>
    <w:p w14:paraId="6038EAD5" w14:textId="77777777" w:rsidR="00FB05B7" w:rsidRPr="00FB05B7" w:rsidRDefault="00FB05B7" w:rsidP="00FB05B7">
      <w:pPr>
        <w:jc w:val="both"/>
        <w:rPr>
          <w:rFonts w:ascii="Arial" w:hAnsi="Arial" w:cs="Arial"/>
          <w:sz w:val="24"/>
          <w:szCs w:val="24"/>
        </w:rPr>
      </w:pPr>
    </w:p>
    <w:p w14:paraId="03536CFF" w14:textId="328923B7" w:rsidR="000B6E8A" w:rsidRPr="00FB05B7" w:rsidRDefault="000B6E8A" w:rsidP="00FB05B7">
      <w:pPr>
        <w:rPr>
          <w:sz w:val="24"/>
          <w:szCs w:val="24"/>
        </w:rPr>
      </w:pPr>
    </w:p>
    <w:sectPr w:rsidR="000B6E8A" w:rsidRPr="00FB05B7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34521"/>
    <w:rsid w:val="00343FB7"/>
    <w:rsid w:val="00351549"/>
    <w:rsid w:val="003552F4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0C7B"/>
    <w:rsid w:val="006C3B5E"/>
    <w:rsid w:val="006D63D0"/>
    <w:rsid w:val="006E7B8F"/>
    <w:rsid w:val="0070098B"/>
    <w:rsid w:val="007013E8"/>
    <w:rsid w:val="00706FA4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1E9E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D7718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2023-06-11T02:50:00Z</cp:lastPrinted>
  <dcterms:created xsi:type="dcterms:W3CDTF">2023-06-11T13:24:00Z</dcterms:created>
  <dcterms:modified xsi:type="dcterms:W3CDTF">2023-06-11T13:24:00Z</dcterms:modified>
</cp:coreProperties>
</file>