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A5" w:rsidRDefault="002E73A5" w:rsidP="00EC5BCA">
      <w:pPr>
        <w:spacing w:after="0" w:line="240" w:lineRule="auto"/>
        <w:rPr>
          <w:rFonts w:ascii="Verdana" w:eastAsia="Times New Roman" w:hAnsi="Verdana" w:cs="Arial"/>
          <w:b/>
          <w:bCs/>
          <w:color w:val="6A0028"/>
          <w:sz w:val="36"/>
          <w:szCs w:val="36"/>
          <w:lang w:val="ro-RO" w:eastAsia="cs-CZ"/>
        </w:rPr>
      </w:pPr>
      <w:r>
        <w:rPr>
          <w:rFonts w:ascii="Verdana" w:eastAsia="Times New Roman" w:hAnsi="Verdana" w:cs="Arial"/>
          <w:b/>
          <w:bCs/>
          <w:color w:val="6A0028"/>
          <w:sz w:val="36"/>
          <w:szCs w:val="36"/>
          <w:lang w:val="ro-RO" w:eastAsia="cs-CZ"/>
        </w:rPr>
        <w:t>Coborârea Duhului Sfânt</w:t>
      </w:r>
    </w:p>
    <w:p w:rsidR="002E73A5" w:rsidRDefault="002E73A5" w:rsidP="00EC5BCA">
      <w:pPr>
        <w:spacing w:after="0" w:line="240" w:lineRule="auto"/>
        <w:rPr>
          <w:rFonts w:ascii="Verdana" w:eastAsia="Times New Roman" w:hAnsi="Verdana" w:cs="Arial"/>
          <w:b/>
          <w:bCs/>
          <w:color w:val="6A0028"/>
          <w:sz w:val="20"/>
          <w:szCs w:val="20"/>
          <w:lang w:val="ro-RO" w:eastAsia="cs-CZ"/>
        </w:rPr>
      </w:pPr>
      <w:proofErr w:type="spellStart"/>
      <w:r>
        <w:rPr>
          <w:rFonts w:ascii="Verdana" w:eastAsia="Times New Roman" w:hAnsi="Verdana" w:cs="Arial"/>
          <w:b/>
          <w:bCs/>
          <w:color w:val="6A0028"/>
          <w:sz w:val="20"/>
          <w:szCs w:val="20"/>
          <w:lang w:val="ro-RO" w:eastAsia="cs-CZ"/>
        </w:rPr>
        <w:t>Domenica</w:t>
      </w:r>
      <w:proofErr w:type="spellEnd"/>
      <w:r>
        <w:rPr>
          <w:rFonts w:ascii="Verdana" w:eastAsia="Times New Roman" w:hAnsi="Verdana" w:cs="Arial"/>
          <w:b/>
          <w:bCs/>
          <w:color w:val="6A0028"/>
          <w:sz w:val="20"/>
          <w:szCs w:val="20"/>
          <w:lang w:val="ro-RO" w:eastAsia="cs-CZ"/>
        </w:rPr>
        <w:t xml:space="preserve"> </w:t>
      </w:r>
      <w:proofErr w:type="spellStart"/>
      <w:r>
        <w:rPr>
          <w:rFonts w:ascii="Verdana" w:eastAsia="Times New Roman" w:hAnsi="Verdana" w:cs="Arial"/>
          <w:b/>
          <w:bCs/>
          <w:color w:val="6A0028"/>
          <w:sz w:val="20"/>
          <w:szCs w:val="20"/>
          <w:lang w:val="ro-RO" w:eastAsia="cs-CZ"/>
        </w:rPr>
        <w:t>Pentecostes</w:t>
      </w:r>
      <w:proofErr w:type="spellEnd"/>
      <w:r>
        <w:rPr>
          <w:rFonts w:ascii="Verdana" w:eastAsia="Times New Roman" w:hAnsi="Verdana" w:cs="Arial"/>
          <w:b/>
          <w:bCs/>
          <w:color w:val="6A0028"/>
          <w:sz w:val="20"/>
          <w:szCs w:val="20"/>
          <w:lang w:val="ro-RO" w:eastAsia="cs-CZ"/>
        </w:rPr>
        <w:t xml:space="preserve"> </w:t>
      </w:r>
    </w:p>
    <w:p w:rsidR="002E73A5" w:rsidRDefault="002E73A5" w:rsidP="00EC5BCA">
      <w:pPr>
        <w:spacing w:after="0" w:line="240" w:lineRule="auto"/>
        <w:rPr>
          <w:rFonts w:ascii="Verdana" w:eastAsia="Times New Roman" w:hAnsi="Verdana" w:cs="Arial"/>
          <w:b/>
          <w:bCs/>
          <w:color w:val="6A0028"/>
          <w:sz w:val="20"/>
          <w:szCs w:val="20"/>
          <w:lang w:val="ro-RO" w:eastAsia="cs-CZ"/>
        </w:rPr>
      </w:pPr>
    </w:p>
    <w:p w:rsidR="002E73A5" w:rsidRDefault="002E73A5" w:rsidP="00EC5BCA">
      <w:pPr>
        <w:spacing w:after="0" w:line="240" w:lineRule="auto"/>
        <w:rPr>
          <w:rFonts w:ascii="Verdana" w:eastAsia="Times New Roman" w:hAnsi="Verdana" w:cs="Arial"/>
          <w:b/>
          <w:bCs/>
          <w:color w:val="FF0000"/>
          <w:lang w:val="ro-RO" w:eastAsia="cs-CZ"/>
        </w:rPr>
      </w:pPr>
      <w:r>
        <w:rPr>
          <w:rFonts w:ascii="Verdana" w:eastAsia="Times New Roman" w:hAnsi="Verdana" w:cs="Arial"/>
          <w:b/>
          <w:bCs/>
          <w:color w:val="FF0000"/>
          <w:lang w:val="ro-RO" w:eastAsia="cs-CZ"/>
        </w:rPr>
        <w:t xml:space="preserve">Elaborat: Jan </w:t>
      </w:r>
      <w:r>
        <w:rPr>
          <w:rFonts w:ascii="Verdana" w:eastAsia="Times New Roman" w:hAnsi="Verdana" w:cs="Arial"/>
          <w:b/>
          <w:bCs/>
          <w:color w:val="FF0000"/>
          <w:lang w:eastAsia="cs-CZ"/>
        </w:rPr>
        <w:t xml:space="preserve">Chlumský </w:t>
      </w:r>
    </w:p>
    <w:p w:rsidR="002E73A5" w:rsidRDefault="002E73A5" w:rsidP="00EC5BCA">
      <w:pPr>
        <w:spacing w:after="0" w:line="240" w:lineRule="auto"/>
        <w:rPr>
          <w:rFonts w:ascii="Verdana" w:eastAsia="Times New Roman" w:hAnsi="Verdana" w:cs="Arial"/>
          <w:b/>
          <w:bCs/>
          <w:color w:val="FF0000"/>
          <w:lang w:val="ro-RO" w:eastAsia="cs-CZ"/>
        </w:rPr>
      </w:pPr>
    </w:p>
    <w:p w:rsidR="002E73A5" w:rsidRDefault="002E73A5" w:rsidP="00EC5BCA">
      <w:pPr>
        <w:spacing w:after="0" w:line="240" w:lineRule="auto"/>
        <w:rPr>
          <w:rFonts w:ascii="Verdana" w:eastAsia="Times New Roman" w:hAnsi="Verdana" w:cs="Arial"/>
          <w:bCs/>
          <w:color w:val="000000" w:themeColor="text1"/>
          <w:lang w:val="ro-RO" w:eastAsia="cs-CZ"/>
        </w:rPr>
      </w:pPr>
      <w:r>
        <w:rPr>
          <w:rFonts w:ascii="Verdana" w:eastAsia="Times New Roman" w:hAnsi="Verdana" w:cs="Arial"/>
          <w:b/>
          <w:bCs/>
          <w:color w:val="000000" w:themeColor="text1"/>
          <w:lang w:val="ro-RO" w:eastAsia="cs-CZ"/>
        </w:rPr>
        <w:t xml:space="preserve">Solemnitate: </w:t>
      </w:r>
      <w:r>
        <w:rPr>
          <w:rFonts w:ascii="Verdana" w:eastAsia="Times New Roman" w:hAnsi="Verdana" w:cs="Arial"/>
          <w:bCs/>
          <w:color w:val="000000" w:themeColor="text1"/>
          <w:lang w:val="ro-RO" w:eastAsia="cs-CZ"/>
        </w:rPr>
        <w:t xml:space="preserve"> 23 mai</w:t>
      </w:r>
    </w:p>
    <w:p w:rsidR="002E73A5" w:rsidRDefault="002E73A5" w:rsidP="00EC5BCA">
      <w:pPr>
        <w:spacing w:after="0" w:line="240" w:lineRule="auto"/>
        <w:rPr>
          <w:rFonts w:ascii="Verdana" w:eastAsia="Times New Roman" w:hAnsi="Verdana" w:cs="Arial"/>
          <w:bCs/>
          <w:color w:val="000000" w:themeColor="text1"/>
          <w:lang w:val="ro-RO" w:eastAsia="cs-CZ"/>
        </w:rPr>
      </w:pPr>
    </w:p>
    <w:p w:rsidR="002E73A5" w:rsidRDefault="002E73A5" w:rsidP="00EC5BCA">
      <w:pPr>
        <w:spacing w:after="0" w:line="240" w:lineRule="auto"/>
        <w:rPr>
          <w:rFonts w:ascii="Verdana" w:eastAsia="Times New Roman" w:hAnsi="Verdana" w:cs="Arial"/>
          <w:b/>
          <w:bCs/>
          <w:color w:val="632423" w:themeColor="accent2" w:themeShade="80"/>
          <w:sz w:val="28"/>
          <w:szCs w:val="28"/>
          <w:lang w:val="ro-RO" w:eastAsia="cs-CZ"/>
        </w:rPr>
      </w:pPr>
      <w:r>
        <w:rPr>
          <w:rFonts w:ascii="Verdana" w:eastAsia="Times New Roman" w:hAnsi="Verdana" w:cs="Arial"/>
          <w:b/>
          <w:bCs/>
          <w:color w:val="632423" w:themeColor="accent2" w:themeShade="80"/>
          <w:sz w:val="28"/>
          <w:szCs w:val="28"/>
          <w:lang w:val="ro-RO" w:eastAsia="cs-CZ"/>
        </w:rPr>
        <w:t>BIOGRAFIA</w:t>
      </w:r>
    </w:p>
    <w:p w:rsidR="00EC5BCA" w:rsidRDefault="00260C37" w:rsidP="00260C37">
      <w:pPr>
        <w:pStyle w:val="NoSpacing"/>
        <w:jc w:val="both"/>
        <w:rPr>
          <w:rFonts w:ascii="Verdana" w:hAnsi="Verdana"/>
          <w:lang w:val="ro-RO" w:eastAsia="cs-CZ"/>
        </w:rPr>
      </w:pPr>
      <w:r>
        <w:rPr>
          <w:noProof/>
        </w:rPr>
        <w:drawing>
          <wp:anchor distT="0" distB="0" distL="114300" distR="114300" simplePos="0" relativeHeight="251659264" behindDoc="1" locked="0" layoutInCell="1" allowOverlap="1" wp14:anchorId="354F5F16" wp14:editId="40FFA9CE">
            <wp:simplePos x="0" y="0"/>
            <wp:positionH relativeFrom="column">
              <wp:posOffset>2947670</wp:posOffset>
            </wp:positionH>
            <wp:positionV relativeFrom="paragraph">
              <wp:posOffset>3175</wp:posOffset>
            </wp:positionV>
            <wp:extent cx="2968625" cy="4457700"/>
            <wp:effectExtent l="0" t="0" r="3175" b="0"/>
            <wp:wrapSquare wrapText="bothSides"/>
            <wp:docPr id="3" name="Picture 3" descr="Description: D:\Pictures\1a a P_Maria\P.M. Seslání Ducha 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Description: D:\Pictures\1a a P_Maria\P.M. Seslání Ducha sv..jpg"/>
                    <pic:cNvPicPr>
                      <a:picLocks noChangeAspect="1" noChangeArrowheads="1"/>
                    </pic:cNvPicPr>
                  </pic:nvPicPr>
                  <pic:blipFill>
                    <a:blip r:embed="rId8">
                      <a:extLst>
                        <a:ext uri="{28A0092B-C50C-407E-A947-70E740481C1C}">
                          <a14:useLocalDpi xmlns:a14="http://schemas.microsoft.com/office/drawing/2010/main" val="0"/>
                        </a:ext>
                      </a:extLst>
                    </a:blip>
                    <a:srcRect r="7927"/>
                    <a:stretch>
                      <a:fillRect/>
                    </a:stretch>
                  </pic:blipFill>
                  <pic:spPr bwMode="auto">
                    <a:xfrm>
                      <a:off x="0" y="0"/>
                      <a:ext cx="2968625" cy="4457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E73A5" w:rsidRPr="002E73A5">
        <w:rPr>
          <w:rFonts w:ascii="Verdana" w:hAnsi="Verdana"/>
          <w:lang w:eastAsia="cs-CZ"/>
        </w:rPr>
        <w:t>Rusaliile</w:t>
      </w:r>
      <w:proofErr w:type="spellEnd"/>
      <w:r w:rsidR="002E73A5" w:rsidRPr="002E73A5">
        <w:rPr>
          <w:rFonts w:ascii="Verdana" w:hAnsi="Verdana"/>
          <w:lang w:eastAsia="cs-CZ"/>
        </w:rPr>
        <w:t xml:space="preserve"> (</w:t>
      </w:r>
      <w:proofErr w:type="spellStart"/>
      <w:r w:rsidR="002E73A5" w:rsidRPr="002E73A5">
        <w:rPr>
          <w:rFonts w:ascii="Verdana" w:hAnsi="Verdana"/>
          <w:lang w:eastAsia="cs-CZ"/>
        </w:rPr>
        <w:t>în</w:t>
      </w:r>
      <w:proofErr w:type="spellEnd"/>
      <w:r w:rsidR="002E73A5" w:rsidRPr="002E73A5">
        <w:rPr>
          <w:rFonts w:ascii="Verdana" w:hAnsi="Verdana"/>
          <w:lang w:eastAsia="cs-CZ"/>
        </w:rPr>
        <w:t xml:space="preserve"> </w:t>
      </w:r>
      <w:proofErr w:type="spellStart"/>
      <w:r w:rsidR="002E73A5" w:rsidRPr="002E73A5">
        <w:rPr>
          <w:rFonts w:ascii="Verdana" w:hAnsi="Verdana"/>
          <w:lang w:eastAsia="cs-CZ"/>
        </w:rPr>
        <w:t>limba</w:t>
      </w:r>
      <w:proofErr w:type="spellEnd"/>
      <w:r w:rsidR="002E73A5" w:rsidRPr="002E73A5">
        <w:rPr>
          <w:rFonts w:ascii="Verdana" w:hAnsi="Verdana"/>
          <w:lang w:eastAsia="cs-CZ"/>
        </w:rPr>
        <w:t xml:space="preserve"> </w:t>
      </w:r>
      <w:proofErr w:type="spellStart"/>
      <w:proofErr w:type="gramStart"/>
      <w:r w:rsidR="002E73A5" w:rsidRPr="002E73A5">
        <w:rPr>
          <w:rFonts w:ascii="Verdana" w:hAnsi="Verdana"/>
          <w:lang w:eastAsia="cs-CZ"/>
        </w:rPr>
        <w:t>latină</w:t>
      </w:r>
      <w:proofErr w:type="spellEnd"/>
      <w:proofErr w:type="gramEnd"/>
      <w:r w:rsidR="002E73A5" w:rsidRPr="002E73A5">
        <w:rPr>
          <w:rFonts w:ascii="Verdana" w:hAnsi="Verdana"/>
          <w:lang w:eastAsia="cs-CZ"/>
        </w:rPr>
        <w:t xml:space="preserve"> </w:t>
      </w:r>
      <w:proofErr w:type="spellStart"/>
      <w:r w:rsidR="002E73A5" w:rsidRPr="002E73A5">
        <w:rPr>
          <w:rFonts w:ascii="Verdana" w:hAnsi="Verdana"/>
          <w:lang w:eastAsia="cs-CZ"/>
        </w:rPr>
        <w:t>Pentecostes</w:t>
      </w:r>
      <w:proofErr w:type="spellEnd"/>
      <w:r w:rsidR="002E73A5" w:rsidRPr="002E73A5">
        <w:rPr>
          <w:rFonts w:ascii="Verdana" w:hAnsi="Verdana"/>
          <w:lang w:eastAsia="cs-CZ"/>
        </w:rPr>
        <w:t xml:space="preserve"> = a 50</w:t>
      </w:r>
      <w:r w:rsidR="002E73A5">
        <w:rPr>
          <w:rFonts w:ascii="Verdana" w:hAnsi="Verdana"/>
          <w:lang w:eastAsia="cs-CZ"/>
        </w:rPr>
        <w:t xml:space="preserve">.cea </w:t>
      </w:r>
      <w:proofErr w:type="spellStart"/>
      <w:r w:rsidR="002E73A5">
        <w:rPr>
          <w:rFonts w:ascii="Verdana" w:hAnsi="Verdana"/>
          <w:lang w:eastAsia="cs-CZ"/>
        </w:rPr>
        <w:t>zi</w:t>
      </w:r>
      <w:proofErr w:type="spellEnd"/>
      <w:r w:rsidR="002E73A5">
        <w:rPr>
          <w:rFonts w:ascii="Verdana" w:hAnsi="Verdana"/>
          <w:lang w:eastAsia="cs-CZ"/>
        </w:rPr>
        <w:t xml:space="preserve"> de </w:t>
      </w:r>
      <w:proofErr w:type="spellStart"/>
      <w:r w:rsidR="002E73A5">
        <w:rPr>
          <w:rFonts w:ascii="Verdana" w:hAnsi="Verdana"/>
          <w:lang w:eastAsia="cs-CZ"/>
        </w:rPr>
        <w:t>Paști</w:t>
      </w:r>
      <w:proofErr w:type="spellEnd"/>
      <w:r w:rsidR="002E73A5">
        <w:rPr>
          <w:rFonts w:ascii="Verdana" w:hAnsi="Verdana"/>
          <w:lang w:eastAsia="cs-CZ"/>
        </w:rPr>
        <w:t xml:space="preserve">), </w:t>
      </w:r>
      <w:r w:rsidR="002E73A5">
        <w:rPr>
          <w:rFonts w:ascii="Verdana" w:hAnsi="Verdana"/>
          <w:lang w:val="ro-RO" w:eastAsia="cs-CZ"/>
        </w:rPr>
        <w:t>sărbătoare evreiască ca un fel de ziua recoltei pentru mulțumire pentru roade, a devenit ziua coborârii Duhului Sfânt asupra apostolilor adunați și cu Fecioara Maria în rugăciune. În această a zecea zi de la Ridicarea la cer</w:t>
      </w:r>
      <w:r w:rsidR="009F197B">
        <w:rPr>
          <w:rFonts w:ascii="Verdana" w:hAnsi="Verdana"/>
          <w:lang w:val="ro-RO" w:eastAsia="cs-CZ"/>
        </w:rPr>
        <w:t>,</w:t>
      </w:r>
      <w:r w:rsidR="002E73A5">
        <w:rPr>
          <w:rFonts w:ascii="Verdana" w:hAnsi="Verdana"/>
          <w:lang w:val="ro-RO" w:eastAsia="cs-CZ"/>
        </w:rPr>
        <w:t xml:space="preserve"> Dumnezeu a terminat opera răscumpărării noastre</w:t>
      </w:r>
      <w:r w:rsidR="009F197B">
        <w:rPr>
          <w:rFonts w:ascii="Verdana" w:hAnsi="Verdana"/>
          <w:lang w:val="ro-RO" w:eastAsia="cs-CZ"/>
        </w:rPr>
        <w:t>,</w:t>
      </w:r>
      <w:r w:rsidR="002E73A5">
        <w:rPr>
          <w:rFonts w:ascii="Verdana" w:hAnsi="Verdana"/>
          <w:lang w:val="ro-RO" w:eastAsia="cs-CZ"/>
        </w:rPr>
        <w:t xml:space="preserve"> prin trimiterea Duhului Sfânt. În el dă Bisericii viață, în el îl găsesc și îl invocă oamenii tuturor popoarelor. </w:t>
      </w:r>
      <w:r>
        <w:rPr>
          <w:rFonts w:ascii="Verdana" w:hAnsi="Verdana"/>
          <w:lang w:val="ro-RO" w:eastAsia="cs-CZ"/>
        </w:rPr>
        <w:t>Datorită lui</w:t>
      </w:r>
      <w:r w:rsidR="009F197B">
        <w:rPr>
          <w:rFonts w:ascii="Verdana" w:hAnsi="Verdana"/>
          <w:lang w:val="ro-RO" w:eastAsia="cs-CZ"/>
        </w:rPr>
        <w:t>,</w:t>
      </w:r>
      <w:r>
        <w:rPr>
          <w:rFonts w:ascii="Verdana" w:hAnsi="Verdana"/>
          <w:lang w:val="ro-RO" w:eastAsia="cs-CZ"/>
        </w:rPr>
        <w:t xml:space="preserve"> în întreaga lume se extinde bucuria pentru înviere și acolo unde pătrunde Duhul lui Cristos, acolo pentru creștin începe o nouă viață. </w:t>
      </w:r>
    </w:p>
    <w:p w:rsidR="00260C37" w:rsidRDefault="00260C37" w:rsidP="00260C37">
      <w:pPr>
        <w:pStyle w:val="NoSpacing"/>
        <w:jc w:val="both"/>
        <w:rPr>
          <w:rFonts w:ascii="Verdana" w:hAnsi="Verdana"/>
          <w:lang w:val="ro-RO" w:eastAsia="cs-CZ"/>
        </w:rPr>
      </w:pPr>
    </w:p>
    <w:p w:rsidR="00260C37" w:rsidRDefault="00260C37" w:rsidP="00260C37">
      <w:pPr>
        <w:pStyle w:val="NoSpacing"/>
        <w:jc w:val="both"/>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 xml:space="preserve">REFLECȚII PENTRU MEDITAȚIE </w:t>
      </w:r>
    </w:p>
    <w:p w:rsidR="00260C37" w:rsidRDefault="00260C37" w:rsidP="00260C37">
      <w:pPr>
        <w:pStyle w:val="NoSpacing"/>
        <w:jc w:val="both"/>
        <w:rPr>
          <w:rFonts w:ascii="Verdana" w:hAnsi="Verdana"/>
          <w:color w:val="943634" w:themeColor="accent2" w:themeShade="BF"/>
          <w:sz w:val="24"/>
          <w:szCs w:val="24"/>
          <w:lang w:val="ro-RO" w:eastAsia="cs-CZ"/>
        </w:rPr>
      </w:pPr>
    </w:p>
    <w:p w:rsidR="00260C37" w:rsidRDefault="00D826B2" w:rsidP="00260C37">
      <w:pPr>
        <w:pStyle w:val="NoSpacing"/>
        <w:jc w:val="both"/>
        <w:rPr>
          <w:rFonts w:ascii="Verdana" w:hAnsi="Verdana"/>
          <w:color w:val="943634" w:themeColor="accent2" w:themeShade="BF"/>
          <w:sz w:val="24"/>
          <w:szCs w:val="24"/>
          <w:lang w:val="ro-RO" w:eastAsia="cs-CZ"/>
        </w:rPr>
      </w:pPr>
      <w:r>
        <w:rPr>
          <w:rFonts w:ascii="Verdana" w:hAnsi="Verdana"/>
          <w:color w:val="943634" w:themeColor="accent2" w:themeShade="BF"/>
          <w:sz w:val="24"/>
          <w:szCs w:val="24"/>
          <w:lang w:val="ro-RO" w:eastAsia="cs-CZ"/>
        </w:rPr>
        <w:t xml:space="preserve">VIAȚĂ NOUĂ </w:t>
      </w:r>
    </w:p>
    <w:p w:rsidR="00D826B2" w:rsidRDefault="00D826B2" w:rsidP="00260C37">
      <w:pPr>
        <w:pStyle w:val="NoSpacing"/>
        <w:jc w:val="both"/>
        <w:rPr>
          <w:rFonts w:ascii="Verdana" w:hAnsi="Verdana"/>
          <w:color w:val="943634" w:themeColor="accent2" w:themeShade="BF"/>
          <w:sz w:val="24"/>
          <w:szCs w:val="24"/>
          <w:lang w:val="ro-RO" w:eastAsia="cs-CZ"/>
        </w:rPr>
      </w:pPr>
    </w:p>
    <w:p w:rsidR="00D826B2" w:rsidRDefault="00D826B2"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Când a sosit ziua Rusaliilor, toi erau adunați în același loc. Și, dintr-o dată, s</w:t>
      </w:r>
      <w:r w:rsidR="009F197B">
        <w:rPr>
          <w:rFonts w:ascii="Verdana" w:hAnsi="Verdana"/>
          <w:color w:val="000000" w:themeColor="text1"/>
          <w:lang w:val="ro-RO" w:eastAsia="cs-CZ"/>
        </w:rPr>
        <w:t>-</w:t>
      </w:r>
      <w:r>
        <w:rPr>
          <w:rFonts w:ascii="Verdana" w:hAnsi="Verdana"/>
          <w:color w:val="000000" w:themeColor="text1"/>
          <w:lang w:val="ro-RO" w:eastAsia="cs-CZ"/>
        </w:rPr>
        <w:t xml:space="preserve">a iscat din cer un vuiet, ca la venirea unei vijelii puternice, și a umplut întreaga casă în care stăteau. </w:t>
      </w:r>
    </w:p>
    <w:p w:rsidR="00D826B2" w:rsidRDefault="00D826B2"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Atunci le-a apărut niște limbi ca de foc</w:t>
      </w:r>
      <w:r w:rsidR="009F197B">
        <w:rPr>
          <w:rFonts w:ascii="Verdana" w:hAnsi="Verdana"/>
          <w:color w:val="000000" w:themeColor="text1"/>
          <w:lang w:val="ro-RO" w:eastAsia="cs-CZ"/>
        </w:rPr>
        <w:t>,</w:t>
      </w:r>
      <w:r>
        <w:rPr>
          <w:rFonts w:ascii="Verdana" w:hAnsi="Verdana"/>
          <w:color w:val="000000" w:themeColor="text1"/>
          <w:lang w:val="ro-RO" w:eastAsia="cs-CZ"/>
        </w:rPr>
        <w:t xml:space="preserve"> împărțindu-se și așezându-se asupra fiecăruia dintre ei. </w:t>
      </w:r>
    </w:p>
    <w:p w:rsidR="00D826B2" w:rsidRDefault="00D826B2"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Toți au fost umpluți de Duhul Sfânt și au început să vorbească în alte limbi, după cum Duhul le dădea să vorbească. </w:t>
      </w:r>
    </w:p>
    <w:p w:rsidR="001A542C" w:rsidRDefault="001A542C"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Și erau atunci la Ierusalim iudei, bărbați evlavioși din toate națiunile de sub cer. Când s-a auzit vuietul acela, mulțimea s-a adunat și a rămas uimită, pentru că fiecare îi auzea pe ei vorbind în limba sa. </w:t>
      </w:r>
    </w:p>
    <w:p w:rsidR="001A542C" w:rsidRDefault="009F197B"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Erau uimiți</w:t>
      </w:r>
      <w:r w:rsidR="001A542C">
        <w:rPr>
          <w:rFonts w:ascii="Verdana" w:hAnsi="Verdana"/>
          <w:color w:val="000000" w:themeColor="text1"/>
          <w:lang w:val="ro-RO" w:eastAsia="cs-CZ"/>
        </w:rPr>
        <w:t xml:space="preserve"> și se minunau spunând: „Oare nu sunt </w:t>
      </w:r>
      <w:proofErr w:type="spellStart"/>
      <w:r w:rsidR="001A542C">
        <w:rPr>
          <w:rFonts w:ascii="Verdana" w:hAnsi="Verdana"/>
          <w:color w:val="000000" w:themeColor="text1"/>
          <w:lang w:val="ro-RO" w:eastAsia="cs-CZ"/>
        </w:rPr>
        <w:t>galileeni</w:t>
      </w:r>
      <w:proofErr w:type="spellEnd"/>
      <w:r w:rsidR="001A542C">
        <w:rPr>
          <w:rFonts w:ascii="Verdana" w:hAnsi="Verdana"/>
          <w:color w:val="000000" w:themeColor="text1"/>
          <w:lang w:val="ro-RO" w:eastAsia="cs-CZ"/>
        </w:rPr>
        <w:t xml:space="preserve"> toți aceștia care vorbesc?</w:t>
      </w:r>
    </w:p>
    <w:p w:rsidR="001A542C" w:rsidRDefault="001A542C" w:rsidP="00D826B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Și cum de-i auzim fiecare în limba în care ne-am născut?</w:t>
      </w:r>
    </w:p>
    <w:p w:rsidR="001A542C" w:rsidRDefault="001A542C"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Parți, mezi, </w:t>
      </w:r>
      <w:proofErr w:type="spellStart"/>
      <w:r>
        <w:rPr>
          <w:rFonts w:ascii="Verdana" w:hAnsi="Verdana"/>
          <w:color w:val="000000" w:themeColor="text1"/>
          <w:lang w:val="ro-RO" w:eastAsia="cs-CZ"/>
        </w:rPr>
        <w:t>elamiți</w:t>
      </w:r>
      <w:proofErr w:type="spellEnd"/>
      <w:r>
        <w:rPr>
          <w:rFonts w:ascii="Verdana" w:hAnsi="Verdana"/>
          <w:color w:val="000000" w:themeColor="text1"/>
          <w:lang w:val="ro-RO" w:eastAsia="cs-CZ"/>
        </w:rPr>
        <w:t xml:space="preserve"> și locuitori din </w:t>
      </w:r>
      <w:proofErr w:type="spellStart"/>
      <w:r>
        <w:rPr>
          <w:rFonts w:ascii="Verdana" w:hAnsi="Verdana"/>
          <w:color w:val="000000" w:themeColor="text1"/>
          <w:lang w:val="ro-RO" w:eastAsia="cs-CZ"/>
        </w:rPr>
        <w:t>Mesopotania</w:t>
      </w:r>
      <w:proofErr w:type="spellEnd"/>
      <w:r>
        <w:rPr>
          <w:rFonts w:ascii="Verdana" w:hAnsi="Verdana"/>
          <w:color w:val="000000" w:themeColor="text1"/>
          <w:lang w:val="ro-RO" w:eastAsia="cs-CZ"/>
        </w:rPr>
        <w:t xml:space="preserve">, Iudeea și </w:t>
      </w:r>
      <w:proofErr w:type="spellStart"/>
      <w:r>
        <w:rPr>
          <w:rFonts w:ascii="Verdana" w:hAnsi="Verdana"/>
          <w:color w:val="000000" w:themeColor="text1"/>
          <w:lang w:val="ro-RO" w:eastAsia="cs-CZ"/>
        </w:rPr>
        <w:t>Capadocia</w:t>
      </w:r>
      <w:proofErr w:type="spellEnd"/>
      <w:r>
        <w:rPr>
          <w:rFonts w:ascii="Verdana" w:hAnsi="Verdana"/>
          <w:color w:val="000000" w:themeColor="text1"/>
          <w:lang w:val="ro-RO" w:eastAsia="cs-CZ"/>
        </w:rPr>
        <w:t xml:space="preserve">, din Pont și Asia. Din </w:t>
      </w:r>
      <w:proofErr w:type="spellStart"/>
      <w:r>
        <w:rPr>
          <w:rFonts w:ascii="Verdana" w:hAnsi="Verdana"/>
          <w:color w:val="000000" w:themeColor="text1"/>
          <w:lang w:val="ro-RO" w:eastAsia="cs-CZ"/>
        </w:rPr>
        <w:t>Frigia</w:t>
      </w:r>
      <w:proofErr w:type="spellEnd"/>
      <w:r>
        <w:rPr>
          <w:rFonts w:ascii="Verdana" w:hAnsi="Verdana"/>
          <w:color w:val="000000" w:themeColor="text1"/>
          <w:lang w:val="ro-RO" w:eastAsia="cs-CZ"/>
        </w:rPr>
        <w:t xml:space="preserve"> și </w:t>
      </w:r>
      <w:proofErr w:type="spellStart"/>
      <w:r>
        <w:rPr>
          <w:rFonts w:ascii="Verdana" w:hAnsi="Verdana"/>
          <w:color w:val="000000" w:themeColor="text1"/>
          <w:lang w:val="ro-RO" w:eastAsia="cs-CZ"/>
        </w:rPr>
        <w:t>Pamfilia</w:t>
      </w:r>
      <w:proofErr w:type="spellEnd"/>
      <w:r>
        <w:rPr>
          <w:rFonts w:ascii="Verdana" w:hAnsi="Verdana"/>
          <w:color w:val="000000" w:themeColor="text1"/>
          <w:lang w:val="ro-RO" w:eastAsia="cs-CZ"/>
        </w:rPr>
        <w:t xml:space="preserve">, din Egipt și din părțile Libiei, care sunt aproape de </w:t>
      </w:r>
      <w:proofErr w:type="spellStart"/>
      <w:r>
        <w:rPr>
          <w:rFonts w:ascii="Verdana" w:hAnsi="Verdana"/>
          <w:color w:val="000000" w:themeColor="text1"/>
          <w:lang w:val="ro-RO" w:eastAsia="cs-CZ"/>
        </w:rPr>
        <w:t>Cirene</w:t>
      </w:r>
      <w:proofErr w:type="spellEnd"/>
      <w:r>
        <w:rPr>
          <w:rFonts w:ascii="Verdana" w:hAnsi="Verdana"/>
          <w:color w:val="000000" w:themeColor="text1"/>
          <w:lang w:val="ro-RO" w:eastAsia="cs-CZ"/>
        </w:rPr>
        <w:t>, romani în trecere, atât iudei cât și prozeliți, cretani și arabi, îi auzim vorbind în limbile noastre despre faptele minunate ale lui Dumnezeu.”</w:t>
      </w:r>
      <w:r>
        <w:rPr>
          <w:rStyle w:val="FootnoteReference"/>
          <w:rFonts w:ascii="Verdana" w:hAnsi="Verdana"/>
          <w:color w:val="000000" w:themeColor="text1"/>
          <w:lang w:val="ro-RO" w:eastAsia="cs-CZ"/>
        </w:rPr>
        <w:footnoteReference w:id="1"/>
      </w:r>
      <w:r>
        <w:rPr>
          <w:rFonts w:ascii="Verdana" w:hAnsi="Verdana"/>
          <w:color w:val="000000" w:themeColor="text1"/>
          <w:lang w:val="ro-RO" w:eastAsia="cs-CZ"/>
        </w:rPr>
        <w:t xml:space="preserve"> – Așa prezintă evenimentul sărbătorit</w:t>
      </w:r>
      <w:r w:rsidR="009F197B">
        <w:rPr>
          <w:rFonts w:ascii="Verdana" w:hAnsi="Verdana"/>
          <w:color w:val="000000" w:themeColor="text1"/>
          <w:lang w:val="ro-RO" w:eastAsia="cs-CZ"/>
        </w:rPr>
        <w:t>,</w:t>
      </w:r>
      <w:r>
        <w:rPr>
          <w:rFonts w:ascii="Verdana" w:hAnsi="Verdana"/>
          <w:color w:val="000000" w:themeColor="text1"/>
          <w:lang w:val="ro-RO" w:eastAsia="cs-CZ"/>
        </w:rPr>
        <w:t xml:space="preserve"> în ziua de azi sf. Luca în „Faptele apostolilor.”</w:t>
      </w:r>
    </w:p>
    <w:p w:rsidR="001A542C" w:rsidRDefault="001A542C"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sărbătoarea Rusaliilor au venit la Ierusalim evrei din toate țările. Au fost printre ei prozeliți, care au fost de naștere </w:t>
      </w:r>
      <w:r w:rsidR="003F44D3">
        <w:rPr>
          <w:rFonts w:ascii="Verdana" w:hAnsi="Verdana"/>
          <w:color w:val="000000" w:themeColor="text1"/>
          <w:lang w:val="ro-RO" w:eastAsia="cs-CZ"/>
        </w:rPr>
        <w:t xml:space="preserve">păgâni și abia mai târziu au primit învățătura evreiască cu circumciziunea. Orașul era plin de străini, ceea ce se cunoștea nu numai după limbile, care au fost vorbite, ci și în îmbrăcăminte după modul poporului respectiv, în care trăiau. Atenția lor a fost captată de vuiet și ceea ce a urmat după aceea. </w:t>
      </w:r>
    </w:p>
    <w:p w:rsidR="003F44D3" w:rsidRDefault="003F44D3"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Dintr-o casă</w:t>
      </w:r>
      <w:r w:rsidR="009F197B">
        <w:rPr>
          <w:rFonts w:ascii="Verdana" w:hAnsi="Verdana"/>
          <w:color w:val="000000" w:themeColor="text1"/>
          <w:lang w:val="ro-RO" w:eastAsia="cs-CZ"/>
        </w:rPr>
        <w:t>,</w:t>
      </w:r>
      <w:r>
        <w:rPr>
          <w:rFonts w:ascii="Verdana" w:hAnsi="Verdana"/>
          <w:color w:val="000000" w:themeColor="text1"/>
          <w:lang w:val="ro-RO" w:eastAsia="cs-CZ"/>
        </w:rPr>
        <w:t xml:space="preserve"> plini de entuziasm au ieșit aceia, despre care se spunea, că de frică au fost ascunși, pentru că s-au alăturat Învățătorului neadevărat, care a terminat cu moartea pe cruce. Unii au încercat în primele momente să-și explice fenomenul, prin faptul că ar fi băut prea mult. </w:t>
      </w:r>
    </w:p>
    <w:p w:rsidR="00264678" w:rsidRDefault="003F44D3"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Petru a ieșit din grupul apostolilor și a cerut un pic de atenție. </w:t>
      </w:r>
      <w:r w:rsidR="00264678">
        <w:rPr>
          <w:rFonts w:ascii="Verdana" w:hAnsi="Verdana"/>
          <w:color w:val="000000" w:themeColor="text1"/>
          <w:lang w:val="ro-RO" w:eastAsia="cs-CZ"/>
        </w:rPr>
        <w:t>Apoi</w:t>
      </w:r>
      <w:r w:rsidR="009F197B">
        <w:rPr>
          <w:rFonts w:ascii="Verdana" w:hAnsi="Verdana"/>
          <w:color w:val="000000" w:themeColor="text1"/>
          <w:lang w:val="ro-RO" w:eastAsia="cs-CZ"/>
        </w:rPr>
        <w:t>,</w:t>
      </w:r>
      <w:r w:rsidR="00264678">
        <w:rPr>
          <w:rFonts w:ascii="Verdana" w:hAnsi="Verdana"/>
          <w:color w:val="000000" w:themeColor="text1"/>
          <w:lang w:val="ro-RO" w:eastAsia="cs-CZ"/>
        </w:rPr>
        <w:t xml:space="preserve"> mulțimii adunate i-a amintit prorocirea lui </w:t>
      </w:r>
      <w:proofErr w:type="spellStart"/>
      <w:r w:rsidR="00264678">
        <w:rPr>
          <w:rFonts w:ascii="Verdana" w:hAnsi="Verdana"/>
          <w:color w:val="000000" w:themeColor="text1"/>
          <w:lang w:val="ro-RO" w:eastAsia="cs-CZ"/>
        </w:rPr>
        <w:t>Ioel</w:t>
      </w:r>
      <w:proofErr w:type="spellEnd"/>
      <w:r w:rsidR="00264678">
        <w:rPr>
          <w:rFonts w:ascii="Verdana" w:hAnsi="Verdana"/>
          <w:color w:val="000000" w:themeColor="text1"/>
          <w:lang w:val="ro-RO" w:eastAsia="cs-CZ"/>
        </w:rPr>
        <w:t xml:space="preserve"> despre revărsarea Duhului lui Dumnezeu (vezi Faptele Apostolilor 2,17-21) cu cuvintele „fiecare, care va invoca numele Domnului, va fi salvat.” Apoi a continuat cu cuvintele: </w:t>
      </w:r>
      <w:r w:rsidR="00264678">
        <w:rPr>
          <w:rFonts w:ascii="Verdana" w:hAnsi="Verdana"/>
          <w:i/>
          <w:color w:val="000000" w:themeColor="text1"/>
          <w:lang w:val="ro-RO" w:eastAsia="cs-CZ"/>
        </w:rPr>
        <w:t xml:space="preserve">„Bărbați </w:t>
      </w:r>
      <w:proofErr w:type="spellStart"/>
      <w:r w:rsidR="00264678">
        <w:rPr>
          <w:rFonts w:ascii="Verdana" w:hAnsi="Verdana"/>
          <w:i/>
          <w:color w:val="000000" w:themeColor="text1"/>
          <w:lang w:val="ro-RO" w:eastAsia="cs-CZ"/>
        </w:rPr>
        <w:t>israeliți</w:t>
      </w:r>
      <w:proofErr w:type="spellEnd"/>
      <w:r w:rsidR="00264678">
        <w:rPr>
          <w:rFonts w:ascii="Verdana" w:hAnsi="Verdana"/>
          <w:i/>
          <w:color w:val="000000" w:themeColor="text1"/>
          <w:lang w:val="ro-RO" w:eastAsia="cs-CZ"/>
        </w:rPr>
        <w:t>, ascultați aceste cuvinte: Pe Isus Nazarineanul, bărbat adeverit de Dumnezeu între voi</w:t>
      </w:r>
      <w:r w:rsidR="009F197B">
        <w:rPr>
          <w:rFonts w:ascii="Verdana" w:hAnsi="Verdana"/>
          <w:i/>
          <w:color w:val="000000" w:themeColor="text1"/>
          <w:lang w:val="ro-RO" w:eastAsia="cs-CZ"/>
        </w:rPr>
        <w:t>,</w:t>
      </w:r>
      <w:r w:rsidR="00264678">
        <w:rPr>
          <w:rFonts w:ascii="Verdana" w:hAnsi="Verdana"/>
          <w:i/>
          <w:color w:val="000000" w:themeColor="text1"/>
          <w:lang w:val="ro-RO" w:eastAsia="cs-CZ"/>
        </w:rPr>
        <w:t xml:space="preserve"> prin fapte puternice, minuni și semne pe care le-a făcut Dumnezeu prin el în mijlocul vostru, după cum voi înșivă știți, pe acesta, care a fost dat după planul hotărât și preștiința lui Dumnezeu și pe care voi l-ați răstignit și ucis prin mâinile celor fărădelege, pe acesta Dumnezeu l-a înviat, eliberându-l de durerile morții, deoarece nu era posibil să fie ținut sub puterea ei. Căci David spune cu privire la el: îl vedeam mereu în fața mea pe Domnul, căci el este la dreapta mea ca să nu mă clatin. De aceea s-a bucurat inima mea și limba mea a tresăltat de veselie; ba, mai mult și trupul meu se va odihni în speranță, pentru că nu vei lăsa sufletul meu în locuința morților și nici sfântul tău să vadă putrezirea.”</w:t>
      </w:r>
      <w:r w:rsidR="00E9333D">
        <w:rPr>
          <w:rStyle w:val="FootnoteReference"/>
          <w:rFonts w:ascii="Verdana" w:hAnsi="Verdana"/>
          <w:i/>
          <w:color w:val="000000" w:themeColor="text1"/>
          <w:lang w:val="ro-RO" w:eastAsia="cs-CZ"/>
        </w:rPr>
        <w:footnoteReference w:id="2"/>
      </w:r>
      <w:r w:rsidR="00E9333D">
        <w:rPr>
          <w:rFonts w:ascii="Verdana" w:hAnsi="Verdana"/>
          <w:color w:val="000000" w:themeColor="text1"/>
          <w:lang w:val="ro-RO" w:eastAsia="cs-CZ"/>
        </w:rPr>
        <w:t xml:space="preserve"> </w:t>
      </w:r>
    </w:p>
    <w:p w:rsidR="00E9333D" w:rsidRDefault="00E9333D" w:rsidP="00E9333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Prorocirea lui David a expus-o mai departe și a explicat, că el a vorbit despre învierea lui Cristos, pe care Dumnezeu l-a înviat și ei dau mărturie acum despre învierea lui. </w:t>
      </w:r>
      <w:r>
        <w:rPr>
          <w:rFonts w:ascii="Verdana" w:hAnsi="Verdana"/>
          <w:i/>
          <w:color w:val="000000" w:themeColor="text1"/>
          <w:lang w:val="ro-RO" w:eastAsia="cs-CZ"/>
        </w:rPr>
        <w:t>„Înălțat fiind acum la dreapta lui Dumnezeu și primind promisiunea Duhului Sfânt, l-a revărsat pe acesta, așa cum vedeți și auziți voi.”</w:t>
      </w:r>
      <w:r>
        <w:rPr>
          <w:rFonts w:ascii="Verdana" w:hAnsi="Verdana"/>
          <w:color w:val="000000" w:themeColor="text1"/>
          <w:lang w:val="ro-RO" w:eastAsia="cs-CZ"/>
        </w:rPr>
        <w:t xml:space="preserve"> </w:t>
      </w:r>
      <w:r>
        <w:rPr>
          <w:rStyle w:val="FootnoteReference"/>
          <w:rFonts w:ascii="Verdana" w:hAnsi="Verdana"/>
          <w:color w:val="000000" w:themeColor="text1"/>
          <w:lang w:val="ro-RO" w:eastAsia="cs-CZ"/>
        </w:rPr>
        <w:footnoteReference w:id="3"/>
      </w:r>
    </w:p>
    <w:p w:rsidR="00E9333D" w:rsidRDefault="00E9333D" w:rsidP="00E9333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Era vorba de mărturia completată cu miracolul limbilor, darul primit de la Duhul Sfânt, așa că apostolii vorbeau limbile, pe care înainte nu le cunoșteau și niciodată nu le-au învățat. Cuvintele lor puternice i-a</w:t>
      </w:r>
      <w:r w:rsidR="009F197B">
        <w:rPr>
          <w:rFonts w:ascii="Verdana" w:hAnsi="Verdana"/>
          <w:color w:val="000000" w:themeColor="text1"/>
          <w:lang w:val="ro-RO" w:eastAsia="cs-CZ"/>
        </w:rPr>
        <w:t>u</w:t>
      </w:r>
      <w:r>
        <w:rPr>
          <w:rFonts w:ascii="Verdana" w:hAnsi="Verdana"/>
          <w:color w:val="000000" w:themeColor="text1"/>
          <w:lang w:val="ro-RO" w:eastAsia="cs-CZ"/>
        </w:rPr>
        <w:t xml:space="preserve"> dus pe ascultători la faptul, că îi întrebau pe apostoli ce trebuie de fapt să facă?</w:t>
      </w:r>
    </w:p>
    <w:p w:rsidR="00E9333D" w:rsidRDefault="00E9333D" w:rsidP="00E9333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Petru le-a răspuns: </w:t>
      </w:r>
      <w:r>
        <w:rPr>
          <w:rFonts w:ascii="Verdana" w:hAnsi="Verdana"/>
          <w:i/>
          <w:color w:val="000000" w:themeColor="text1"/>
          <w:lang w:val="ro-RO" w:eastAsia="cs-CZ"/>
        </w:rPr>
        <w:t>„Convertiți-vă! Și fiecare dintre voi să se boteze în numele lui Isus Cristos, pentru a vă fi iertate păcatele, și ca dar veți primi pe Duhul Sânt. Căci această promisiune este valabilă pentru voi și pentru copiii voștri, și tuturor, care sunt încă departe, pe care îi va chema Domnul Dumnezeul nostru.”</w:t>
      </w:r>
      <w:r>
        <w:rPr>
          <w:rFonts w:ascii="Verdana" w:hAnsi="Verdana"/>
          <w:color w:val="000000" w:themeColor="text1"/>
          <w:lang w:val="ro-RO" w:eastAsia="cs-CZ"/>
        </w:rPr>
        <w:t xml:space="preserve"> </w:t>
      </w:r>
      <w:r>
        <w:rPr>
          <w:rStyle w:val="FootnoteReference"/>
          <w:rFonts w:ascii="Verdana" w:hAnsi="Verdana"/>
          <w:color w:val="000000" w:themeColor="text1"/>
          <w:lang w:val="ro-RO" w:eastAsia="cs-CZ"/>
        </w:rPr>
        <w:footnoteReference w:id="4"/>
      </w:r>
      <w:r>
        <w:rPr>
          <w:rFonts w:ascii="Verdana" w:hAnsi="Verdana"/>
          <w:i/>
          <w:color w:val="000000" w:themeColor="text1"/>
          <w:lang w:val="ro-RO" w:eastAsia="cs-CZ"/>
        </w:rPr>
        <w:t xml:space="preserve"> </w:t>
      </w:r>
    </w:p>
    <w:p w:rsidR="00E9333D" w:rsidRDefault="00E9333D" w:rsidP="00E9333D">
      <w:pPr>
        <w:pStyle w:val="NoSpacing"/>
        <w:ind w:firstLine="284"/>
        <w:jc w:val="both"/>
        <w:rPr>
          <w:rFonts w:ascii="Verdana" w:eastAsia="Times New Roman" w:hAnsi="Verdana" w:cs="Arial"/>
          <w:color w:val="000000"/>
          <w:lang w:eastAsia="cs-CZ"/>
        </w:rPr>
      </w:pPr>
      <w:r>
        <w:rPr>
          <w:rFonts w:ascii="Verdana" w:hAnsi="Verdana"/>
          <w:color w:val="000000" w:themeColor="text1"/>
          <w:lang w:val="ro-RO" w:eastAsia="cs-CZ"/>
        </w:rPr>
        <w:t>Și eu, tu, voi toți suntem chemați la o viață nouă</w:t>
      </w:r>
      <w:r w:rsidR="009F197B">
        <w:rPr>
          <w:rFonts w:ascii="Verdana" w:hAnsi="Verdana"/>
          <w:color w:val="000000" w:themeColor="text1"/>
          <w:lang w:val="ro-RO" w:eastAsia="cs-CZ"/>
        </w:rPr>
        <w:t>,</w:t>
      </w:r>
      <w:r>
        <w:rPr>
          <w:rFonts w:ascii="Verdana" w:hAnsi="Verdana"/>
          <w:color w:val="000000" w:themeColor="text1"/>
          <w:lang w:val="ro-RO" w:eastAsia="cs-CZ"/>
        </w:rPr>
        <w:t xml:space="preserve"> din darurile Duhului Sfânt. Un text rezumat al îndemnului său, prin care ne rugăm pentru cele șapte daruri, se află </w:t>
      </w:r>
      <w:r>
        <w:rPr>
          <w:rFonts w:ascii="Verdana" w:hAnsi="Verdana"/>
          <w:color w:val="000000" w:themeColor="text1"/>
          <w:lang w:val="ro-RO" w:eastAsia="cs-CZ"/>
        </w:rPr>
        <w:lastRenderedPageBreak/>
        <w:t>în notă.</w:t>
      </w:r>
      <w:r w:rsidR="002D7135">
        <w:rPr>
          <w:rFonts w:ascii="Verdana" w:hAnsi="Verdana"/>
          <w:color w:val="000000" w:themeColor="text1"/>
          <w:lang w:val="ro-RO" w:eastAsia="cs-CZ"/>
        </w:rPr>
        <w:t xml:space="preserve"> Haruri speciale (administrate odată în viață), prin care îl primim pe Duhul Sfânt, este mirul. Cu acesta trăim prin faptul, că utilizăm darul Duhului Sfânt și viața noastră se </w:t>
      </w:r>
      <w:r w:rsidR="0011416B">
        <w:rPr>
          <w:rFonts w:ascii="Verdana" w:hAnsi="Verdana"/>
          <w:color w:val="000000" w:themeColor="text1"/>
          <w:lang w:val="ro-RO" w:eastAsia="cs-CZ"/>
        </w:rPr>
        <w:t>va derula în puterea lui.  Dacă trăim din dragostea alimentată din Dumnezeu și dacă-l invocăm pe Duhul Sfânt</w:t>
      </w:r>
      <w:r w:rsidR="00DD1546">
        <w:rPr>
          <w:rFonts w:ascii="Verdana" w:hAnsi="Verdana"/>
          <w:color w:val="000000" w:themeColor="text1"/>
          <w:lang w:val="ro-RO" w:eastAsia="cs-CZ"/>
        </w:rPr>
        <w:t>,</w:t>
      </w:r>
      <w:r w:rsidR="0011416B">
        <w:rPr>
          <w:rFonts w:ascii="Verdana" w:hAnsi="Verdana"/>
          <w:color w:val="000000" w:themeColor="text1"/>
          <w:lang w:val="ro-RO" w:eastAsia="cs-CZ"/>
        </w:rPr>
        <w:t xml:space="preserve"> în toate situațiile grele ale vieții, atunci viața noastră este în puterea sacramentului și viața noastră va fi plină de haruri. (Tratarea acestui subiect se află într-o altă publicație a autorului: „Cum să învingem toate problemele sau viața din sacramente” în limba cehă la adresa </w:t>
      </w:r>
      <w:hyperlink r:id="rId9" w:history="1">
        <w:r w:rsidR="0011416B" w:rsidRPr="00705FC5">
          <w:rPr>
            <w:rStyle w:val="Hyperlink"/>
            <w:rFonts w:ascii="Verdana" w:eastAsia="Times New Roman" w:hAnsi="Verdana" w:cs="Arial"/>
            <w:lang w:eastAsia="cs-CZ"/>
          </w:rPr>
          <w:t>http://sancti.catholica.cz/?a=41</w:t>
        </w:r>
      </w:hyperlink>
      <w:r w:rsidR="0011416B">
        <w:rPr>
          <w:rFonts w:ascii="Verdana" w:eastAsia="Times New Roman" w:hAnsi="Verdana" w:cs="Arial"/>
          <w:color w:val="000000"/>
          <w:lang w:eastAsia="cs-CZ"/>
        </w:rPr>
        <w:t xml:space="preserve"> )</w:t>
      </w:r>
    </w:p>
    <w:p w:rsidR="0011416B" w:rsidRDefault="0011416B" w:rsidP="00E9333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Despre sărbătorile Rusaliilor</w:t>
      </w:r>
      <w:r w:rsidR="00DD1546">
        <w:rPr>
          <w:rFonts w:ascii="Verdana" w:hAnsi="Verdana"/>
          <w:color w:val="000000" w:themeColor="text1"/>
          <w:lang w:val="ro-RO" w:eastAsia="cs-CZ"/>
        </w:rPr>
        <w:t>,</w:t>
      </w:r>
      <w:r>
        <w:rPr>
          <w:rFonts w:ascii="Verdana" w:hAnsi="Verdana"/>
          <w:color w:val="000000" w:themeColor="text1"/>
          <w:lang w:val="ro-RO" w:eastAsia="cs-CZ"/>
        </w:rPr>
        <w:t xml:space="preserve"> în anul 2010 ierarhul apostolic Ladislav Hu</w:t>
      </w:r>
      <w:r>
        <w:rPr>
          <w:rFonts w:ascii="Verdana" w:hAnsi="Verdana"/>
          <w:color w:val="000000" w:themeColor="text1"/>
          <w:lang w:val="cs-CZ" w:eastAsia="cs-CZ"/>
        </w:rPr>
        <w:t>č</w:t>
      </w:r>
      <w:proofErr w:type="spellStart"/>
      <w:r>
        <w:rPr>
          <w:rFonts w:ascii="Verdana" w:hAnsi="Verdana"/>
          <w:color w:val="000000" w:themeColor="text1"/>
          <w:lang w:val="ro-RO" w:eastAsia="cs-CZ"/>
        </w:rPr>
        <w:t>ko</w:t>
      </w:r>
      <w:proofErr w:type="spellEnd"/>
      <w:r>
        <w:rPr>
          <w:rFonts w:ascii="Verdana" w:hAnsi="Verdana"/>
          <w:color w:val="000000" w:themeColor="text1"/>
          <w:lang w:val="ro-RO" w:eastAsia="cs-CZ"/>
        </w:rPr>
        <w:t xml:space="preserve"> a menționat nevoia noastră de Duhul Sfânt: „</w:t>
      </w:r>
      <w:r w:rsidR="0030508B">
        <w:rPr>
          <w:rFonts w:ascii="Verdana" w:hAnsi="Verdana"/>
          <w:color w:val="000000" w:themeColor="text1"/>
          <w:lang w:val="ro-RO" w:eastAsia="cs-CZ"/>
        </w:rPr>
        <w:t>Pentru ca omul să realizeze o relație cu Cristos, trebuie mai întâi să-l atingă Duhul Sfânt. În puterea botezului nostru</w:t>
      </w:r>
      <w:r w:rsidR="00DD1546">
        <w:rPr>
          <w:rFonts w:ascii="Verdana" w:hAnsi="Verdana"/>
          <w:color w:val="000000" w:themeColor="text1"/>
          <w:lang w:val="ro-RO" w:eastAsia="cs-CZ"/>
        </w:rPr>
        <w:t>,</w:t>
      </w:r>
      <w:r w:rsidR="0030508B">
        <w:rPr>
          <w:rFonts w:ascii="Verdana" w:hAnsi="Verdana"/>
          <w:color w:val="000000" w:themeColor="text1"/>
          <w:lang w:val="ro-RO" w:eastAsia="cs-CZ"/>
        </w:rPr>
        <w:t xml:space="preserve"> Duhul Sfânt în mod interior și personal, ne transmite viața, care are sursa sa în Tatăl și care ne transmite în Fiul, cuvintele lui și sacramente.”</w:t>
      </w:r>
    </w:p>
    <w:p w:rsidR="0030508B" w:rsidRPr="0030508B" w:rsidRDefault="00DD1546" w:rsidP="00E9333D">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În acee</w:t>
      </w:r>
      <w:r w:rsidR="0030508B">
        <w:rPr>
          <w:rFonts w:ascii="Verdana" w:hAnsi="Verdana"/>
          <w:color w:val="000000" w:themeColor="text1"/>
          <w:lang w:val="ro-RO" w:eastAsia="cs-CZ"/>
        </w:rPr>
        <w:t>ași zi, papa Benedict al XVI.-lea</w:t>
      </w:r>
      <w:r>
        <w:rPr>
          <w:rFonts w:ascii="Verdana" w:hAnsi="Verdana"/>
          <w:color w:val="000000" w:themeColor="text1"/>
          <w:lang w:val="ro-RO" w:eastAsia="cs-CZ"/>
        </w:rPr>
        <w:t>,</w:t>
      </w:r>
      <w:r w:rsidR="0030508B">
        <w:rPr>
          <w:rFonts w:ascii="Verdana" w:hAnsi="Verdana"/>
          <w:color w:val="000000" w:themeColor="text1"/>
          <w:lang w:val="ro-RO" w:eastAsia="cs-CZ"/>
        </w:rPr>
        <w:t xml:space="preserve"> în bazilica de la Vatican ne</w:t>
      </w:r>
      <w:r>
        <w:rPr>
          <w:rFonts w:ascii="Verdana" w:hAnsi="Verdana"/>
          <w:color w:val="000000" w:themeColor="text1"/>
          <w:lang w:val="ro-RO" w:eastAsia="cs-CZ"/>
        </w:rPr>
        <w:t>-a</w:t>
      </w:r>
      <w:r w:rsidR="0030508B">
        <w:rPr>
          <w:rFonts w:ascii="Verdana" w:hAnsi="Verdana"/>
          <w:color w:val="000000" w:themeColor="text1"/>
          <w:lang w:val="ro-RO" w:eastAsia="cs-CZ"/>
        </w:rPr>
        <w:t xml:space="preserve"> readus aminte: </w:t>
      </w:r>
      <w:r w:rsidR="0030508B">
        <w:rPr>
          <w:rFonts w:ascii="Verdana" w:hAnsi="Verdana"/>
          <w:i/>
          <w:color w:val="000000" w:themeColor="text1"/>
          <w:lang w:val="ro-RO" w:eastAsia="cs-CZ"/>
        </w:rPr>
        <w:t xml:space="preserve">Duhul Sfânt arată ca focul. Flacăra lui s-a coborât asupra ucenicilor </w:t>
      </w:r>
      <w:r>
        <w:rPr>
          <w:rFonts w:ascii="Verdana" w:hAnsi="Verdana"/>
          <w:i/>
          <w:color w:val="000000" w:themeColor="text1"/>
          <w:lang w:val="ro-RO" w:eastAsia="cs-CZ"/>
        </w:rPr>
        <w:t>adunați, s-a aprins în ei și le-</w:t>
      </w:r>
      <w:r w:rsidR="0030508B">
        <w:rPr>
          <w:rFonts w:ascii="Verdana" w:hAnsi="Verdana"/>
          <w:i/>
          <w:color w:val="000000" w:themeColor="text1"/>
          <w:lang w:val="ro-RO" w:eastAsia="cs-CZ"/>
        </w:rPr>
        <w:t>a dăruit un nou jar a</w:t>
      </w:r>
      <w:r>
        <w:rPr>
          <w:rFonts w:ascii="Verdana" w:hAnsi="Verdana"/>
          <w:i/>
          <w:color w:val="000000" w:themeColor="text1"/>
          <w:lang w:val="ro-RO" w:eastAsia="cs-CZ"/>
        </w:rPr>
        <w:t>l</w:t>
      </w:r>
      <w:r w:rsidR="0030508B">
        <w:rPr>
          <w:rFonts w:ascii="Verdana" w:hAnsi="Verdana"/>
          <w:i/>
          <w:color w:val="000000" w:themeColor="text1"/>
          <w:lang w:val="ro-RO" w:eastAsia="cs-CZ"/>
        </w:rPr>
        <w:t xml:space="preserve"> lui Dumnezeu. Astfel se realizează</w:t>
      </w:r>
      <w:r w:rsidR="00E95D0D">
        <w:rPr>
          <w:rFonts w:ascii="Verdana" w:hAnsi="Verdana"/>
          <w:i/>
          <w:color w:val="000000" w:themeColor="text1"/>
          <w:lang w:val="ro-RO" w:eastAsia="cs-CZ"/>
        </w:rPr>
        <w:t xml:space="preserve"> ceea ce a prezis Isus: „</w:t>
      </w:r>
      <w:r w:rsidR="00447A4A">
        <w:rPr>
          <w:rFonts w:ascii="Verdana" w:hAnsi="Verdana"/>
          <w:i/>
          <w:color w:val="000000" w:themeColor="text1"/>
          <w:lang w:val="ro-RO" w:eastAsia="cs-CZ"/>
        </w:rPr>
        <w:t>Foc am venit să arunc pe pământ, și ce altceva vreau decât să se aprindă.”</w:t>
      </w:r>
      <w:r w:rsidR="00447A4A">
        <w:rPr>
          <w:rStyle w:val="FootnoteReference"/>
          <w:rFonts w:ascii="Verdana" w:hAnsi="Verdana"/>
          <w:i/>
          <w:color w:val="000000" w:themeColor="text1"/>
          <w:lang w:val="ro-RO" w:eastAsia="cs-CZ"/>
        </w:rPr>
        <w:footnoteReference w:id="5"/>
      </w:r>
    </w:p>
    <w:p w:rsidR="00E9333D" w:rsidRDefault="00447A4A"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Acel foc trebuie să fie evident în inimile noastre, dar așa cum aprinderea focului depinde de materialul de aprindere, tot așa viața noastră depinde de deschiderea noastră față de primirea harurilor, pe care Dumnezeu ni le oferă prin mijlocirea Duhului său Sfânt pentru meritele Fiului. </w:t>
      </w:r>
    </w:p>
    <w:p w:rsidR="00447A4A" w:rsidRDefault="00447A4A" w:rsidP="001A542C">
      <w:pPr>
        <w:pStyle w:val="NoSpacing"/>
        <w:ind w:firstLine="284"/>
        <w:jc w:val="both"/>
        <w:rPr>
          <w:rFonts w:ascii="Verdana" w:hAnsi="Verdana"/>
          <w:color w:val="000000" w:themeColor="text1"/>
          <w:lang w:val="ro-RO" w:eastAsia="cs-CZ"/>
        </w:rPr>
      </w:pPr>
    </w:p>
    <w:p w:rsidR="00447A4A" w:rsidRDefault="00447A4A" w:rsidP="001A542C">
      <w:pPr>
        <w:pStyle w:val="NoSpacing"/>
        <w:ind w:firstLine="284"/>
        <w:jc w:val="both"/>
        <w:rPr>
          <w:rFonts w:ascii="Verdana" w:hAnsi="Verdana"/>
          <w:color w:val="632423" w:themeColor="accent2" w:themeShade="80"/>
          <w:sz w:val="28"/>
          <w:szCs w:val="28"/>
          <w:lang w:val="ro-RO" w:eastAsia="cs-CZ"/>
        </w:rPr>
      </w:pPr>
      <w:r>
        <w:rPr>
          <w:rFonts w:ascii="Verdana" w:hAnsi="Verdana"/>
          <w:color w:val="632423" w:themeColor="accent2" w:themeShade="80"/>
          <w:sz w:val="28"/>
          <w:szCs w:val="28"/>
          <w:lang w:val="ro-RO" w:eastAsia="cs-CZ"/>
        </w:rPr>
        <w:t>HOTĂRÂRE, RUGĂCIUNEA</w:t>
      </w:r>
    </w:p>
    <w:p w:rsidR="00447A4A" w:rsidRDefault="00447A4A"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Convertirea mea o încep de astăzi, și asta prin smerenie și rugăciunea către Duhul  Sfânt. </w:t>
      </w:r>
    </w:p>
    <w:p w:rsidR="00447A4A" w:rsidRDefault="00447A4A" w:rsidP="001A542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Tu aduni Biserica ta, și asta prin smerenie și rugăciunea către Duhul Sfânt; trimite mulțimea darurilor sale întregii lumi și comunităților credincioșilor și însoțește prin acțiunea harurilor tale la fel ca la început, când a început să </w:t>
      </w:r>
      <w:r w:rsidR="00CE3C22">
        <w:rPr>
          <w:rFonts w:ascii="Verdana" w:hAnsi="Verdana"/>
          <w:color w:val="000000" w:themeColor="text1"/>
          <w:lang w:val="ro-RO" w:eastAsia="cs-CZ"/>
        </w:rPr>
        <w:t>se răspândească evanghelia. Te rugăm pentru aceasta</w:t>
      </w:r>
      <w:r w:rsidR="00DD1546">
        <w:rPr>
          <w:rFonts w:ascii="Verdana" w:hAnsi="Verdana"/>
          <w:color w:val="000000" w:themeColor="text1"/>
          <w:lang w:val="ro-RO" w:eastAsia="cs-CZ"/>
        </w:rPr>
        <w:t>,</w:t>
      </w:r>
      <w:r w:rsidR="00CE3C22">
        <w:rPr>
          <w:rFonts w:ascii="Verdana" w:hAnsi="Verdana"/>
          <w:color w:val="000000" w:themeColor="text1"/>
          <w:lang w:val="ro-RO" w:eastAsia="cs-CZ"/>
        </w:rPr>
        <w:t xml:space="preserve"> prin Fiul Tău Isus Cristos, Domnul nostru, căci el cu Tine în unire</w:t>
      </w:r>
      <w:r w:rsidR="00DD1546">
        <w:rPr>
          <w:rFonts w:ascii="Verdana" w:hAnsi="Verdana"/>
          <w:color w:val="000000" w:themeColor="text1"/>
          <w:lang w:val="ro-RO" w:eastAsia="cs-CZ"/>
        </w:rPr>
        <w:t>,</w:t>
      </w:r>
      <w:r w:rsidR="00CE3C22">
        <w:rPr>
          <w:rFonts w:ascii="Verdana" w:hAnsi="Verdana"/>
          <w:color w:val="000000" w:themeColor="text1"/>
          <w:lang w:val="ro-RO" w:eastAsia="cs-CZ"/>
        </w:rPr>
        <w:t xml:space="preserve"> cu Duhul Sfânt viețuiește și Domnește în toți vecii vecilor. Amin </w:t>
      </w:r>
    </w:p>
    <w:p w:rsidR="00CE3C22" w:rsidRDefault="00CE3C22"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p>
    <w:p w:rsidR="00CE3C22" w:rsidRDefault="00CE3C22" w:rsidP="001A542C">
      <w:pPr>
        <w:pStyle w:val="NoSpacing"/>
        <w:ind w:firstLine="284"/>
        <w:jc w:val="both"/>
        <w:rPr>
          <w:rFonts w:ascii="Verdana" w:hAnsi="Verdana"/>
          <w:i/>
          <w:color w:val="000000" w:themeColor="text1"/>
          <w:lang w:val="ro-RO" w:eastAsia="cs-CZ"/>
        </w:rPr>
      </w:pPr>
    </w:p>
    <w:p w:rsidR="00CE3C22" w:rsidRDefault="00CE3C22" w:rsidP="001A542C">
      <w:pPr>
        <w:pStyle w:val="NoSpacing"/>
        <w:ind w:firstLine="284"/>
        <w:jc w:val="both"/>
        <w:rPr>
          <w:rFonts w:ascii="Verdana" w:hAnsi="Verdana"/>
          <w:i/>
          <w:color w:val="632423" w:themeColor="accent2" w:themeShade="80"/>
          <w:sz w:val="28"/>
          <w:szCs w:val="28"/>
          <w:lang w:val="ro-RO" w:eastAsia="cs-CZ"/>
        </w:rPr>
      </w:pPr>
      <w:r>
        <w:rPr>
          <w:rFonts w:ascii="Verdana" w:hAnsi="Verdana"/>
          <w:i/>
          <w:color w:val="632423" w:themeColor="accent2" w:themeShade="80"/>
          <w:sz w:val="28"/>
          <w:szCs w:val="28"/>
          <w:lang w:val="ro-RO" w:eastAsia="cs-CZ"/>
        </w:rPr>
        <w:t>NOTĂ</w:t>
      </w:r>
    </w:p>
    <w:p w:rsidR="00CE3C22" w:rsidRPr="00D30DC3" w:rsidRDefault="00CE3C22" w:rsidP="001A542C">
      <w:pPr>
        <w:pStyle w:val="NoSpacing"/>
        <w:ind w:firstLine="284"/>
        <w:jc w:val="both"/>
        <w:rPr>
          <w:rFonts w:ascii="Verdana" w:hAnsi="Verdana"/>
          <w:b/>
          <w:i/>
          <w:color w:val="C00000"/>
          <w:lang w:val="ro-RO" w:eastAsia="cs-CZ"/>
        </w:rPr>
      </w:pPr>
      <w:r w:rsidRPr="00D30DC3">
        <w:rPr>
          <w:rFonts w:ascii="Verdana" w:hAnsi="Verdana"/>
          <w:b/>
          <w:i/>
          <w:color w:val="C00000"/>
          <w:lang w:val="ro-RO" w:eastAsia="cs-CZ"/>
        </w:rPr>
        <w:t>INVOCAREA DUHULUI SFÂNT</w:t>
      </w:r>
    </w:p>
    <w:p w:rsidR="00CE3C22" w:rsidRDefault="00CE3C22" w:rsidP="001A542C">
      <w:pPr>
        <w:pStyle w:val="NoSpacing"/>
        <w:ind w:firstLine="284"/>
        <w:jc w:val="both"/>
        <w:rPr>
          <w:rFonts w:ascii="Verdana" w:hAnsi="Verdana"/>
          <w:i/>
          <w:color w:val="000000" w:themeColor="text1"/>
          <w:lang w:val="ro-RO" w:eastAsia="cs-CZ"/>
        </w:rPr>
      </w:pPr>
    </w:p>
    <w:p w:rsidR="00CE3C22" w:rsidRDefault="00CE3C22" w:rsidP="00CE3C22">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Vino, Duh al înțelepciunii, și sfințește mintea noastră, pentru</w:t>
      </w:r>
      <w:r w:rsidR="00DD1546">
        <w:rPr>
          <w:rFonts w:ascii="Verdana" w:hAnsi="Verdana"/>
          <w:i/>
          <w:color w:val="000000" w:themeColor="text1"/>
          <w:lang w:val="ro-RO" w:eastAsia="cs-CZ"/>
        </w:rPr>
        <w:t xml:space="preserve"> ca</w:t>
      </w:r>
      <w:r>
        <w:rPr>
          <w:rFonts w:ascii="Verdana" w:hAnsi="Verdana"/>
          <w:i/>
          <w:color w:val="000000" w:themeColor="text1"/>
          <w:lang w:val="ro-RO" w:eastAsia="cs-CZ"/>
        </w:rPr>
        <w:t xml:space="preserve"> să cunoaștem tot mai clar învățătura lui Cristos, aprinde inima noastră ca să ne bucurăm de mărimea și frumusețea lui, întărește-ne voința noastră, ca urmându-l să trăim tot mai desăvârșit. </w:t>
      </w:r>
    </w:p>
    <w:p w:rsidR="00CE3C22" w:rsidRDefault="00CE3C22"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Vino, Duh al minți</w:t>
      </w:r>
      <w:r w:rsidR="00DD1546">
        <w:rPr>
          <w:rFonts w:ascii="Verdana" w:hAnsi="Verdana"/>
          <w:i/>
          <w:color w:val="000000" w:themeColor="text1"/>
          <w:lang w:val="ro-RO" w:eastAsia="cs-CZ"/>
        </w:rPr>
        <w:t>i</w:t>
      </w:r>
      <w:r>
        <w:rPr>
          <w:rFonts w:ascii="Verdana" w:hAnsi="Verdana"/>
          <w:i/>
          <w:color w:val="000000" w:themeColor="text1"/>
          <w:lang w:val="ro-RO" w:eastAsia="cs-CZ"/>
        </w:rPr>
        <w:t xml:space="preserve">, și învață-ne tot adevărul, pentru ca măcar puțin să înțelegem, care este lățimea și lungimea, înălțimea și profunzimea infinitei înțelepciuni și științei lui Dumnezeu. </w:t>
      </w:r>
    </w:p>
    <w:p w:rsidR="00CE3C22" w:rsidRDefault="00CE3C22"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lastRenderedPageBreak/>
        <w:t>Vino</w:t>
      </w:r>
      <w:r w:rsidR="0011683D">
        <w:rPr>
          <w:rFonts w:ascii="Verdana" w:hAnsi="Verdana"/>
          <w:i/>
          <w:color w:val="000000" w:themeColor="text1"/>
          <w:lang w:val="ro-RO" w:eastAsia="cs-CZ"/>
        </w:rPr>
        <w:t>,</w:t>
      </w:r>
      <w:r>
        <w:rPr>
          <w:rFonts w:ascii="Verdana" w:hAnsi="Verdana"/>
          <w:i/>
          <w:color w:val="000000" w:themeColor="text1"/>
          <w:lang w:val="ro-RO" w:eastAsia="cs-CZ"/>
        </w:rPr>
        <w:t xml:space="preserve"> Duh al sfatului, </w:t>
      </w:r>
      <w:r w:rsidR="00496317">
        <w:rPr>
          <w:rFonts w:ascii="Verdana" w:hAnsi="Verdana"/>
          <w:i/>
          <w:color w:val="000000" w:themeColor="text1"/>
          <w:lang w:val="ro-RO" w:eastAsia="cs-CZ"/>
        </w:rPr>
        <w:t xml:space="preserve">și învață-ne în fiecare situație a vieții să luăm hotărâri corecte, pentru ceea ce este pentru cinstea și slava lui Dumnezeu și ceea ce este spre beneficiul mântuirii sufletelor noastre. </w:t>
      </w:r>
    </w:p>
    <w:p w:rsidR="00496317" w:rsidRDefault="00496317"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Vino, Duh al puterii, și întărește statornicia și curajul nostru, pentru a nu ne teme de obstacole și cu ajutorul tău să facem, ceea ce Dumnezeu cere de la noi. </w:t>
      </w:r>
    </w:p>
    <w:p w:rsidR="00496317" w:rsidRDefault="00496317"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Vino</w:t>
      </w:r>
      <w:r w:rsidR="0011683D">
        <w:rPr>
          <w:rFonts w:ascii="Verdana" w:hAnsi="Verdana"/>
          <w:i/>
          <w:color w:val="000000" w:themeColor="text1"/>
          <w:lang w:val="ro-RO" w:eastAsia="cs-CZ"/>
        </w:rPr>
        <w:t>,</w:t>
      </w:r>
      <w:r>
        <w:rPr>
          <w:rFonts w:ascii="Verdana" w:hAnsi="Verdana"/>
          <w:i/>
          <w:color w:val="000000" w:themeColor="text1"/>
          <w:lang w:val="ro-RO" w:eastAsia="cs-CZ"/>
        </w:rPr>
        <w:t xml:space="preserve"> Duh al științei, și învață-ne să deosebim corect seria de valori, scara binelui, pentru ca pentru binele mai mic să nu respingem valori mai mari, </w:t>
      </w:r>
      <w:r w:rsidR="0011683D">
        <w:rPr>
          <w:rFonts w:ascii="Verdana" w:hAnsi="Verdana"/>
          <w:i/>
          <w:color w:val="000000" w:themeColor="text1"/>
          <w:lang w:val="ro-RO" w:eastAsia="cs-CZ"/>
        </w:rPr>
        <w:t xml:space="preserve">pentru binele material să-l respingem pe cel spiritual. </w:t>
      </w:r>
    </w:p>
    <w:p w:rsidR="0011683D" w:rsidRDefault="0011683D"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Vino, Duh al evlaviei, și aprofundează în noi încrederea filială a copiilor lui Dumnezeu, desăvârșește rugăciunea noastră, pentru ca să ne adresăm lui Dumnezeu</w:t>
      </w:r>
      <w:r w:rsidR="00DD1546">
        <w:rPr>
          <w:rFonts w:ascii="Verdana" w:hAnsi="Verdana"/>
          <w:i/>
          <w:color w:val="000000" w:themeColor="text1"/>
          <w:lang w:val="ro-RO" w:eastAsia="cs-CZ"/>
        </w:rPr>
        <w:t>,</w:t>
      </w:r>
      <w:r>
        <w:rPr>
          <w:rFonts w:ascii="Verdana" w:hAnsi="Verdana"/>
          <w:i/>
          <w:color w:val="000000" w:themeColor="text1"/>
          <w:lang w:val="ro-RO" w:eastAsia="cs-CZ"/>
        </w:rPr>
        <w:t xml:space="preserve"> întotdeauna sincer și cu încredere nemărginită. </w:t>
      </w:r>
    </w:p>
    <w:p w:rsidR="0011683D" w:rsidRDefault="0011683D" w:rsidP="001A542C">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Vino, Duh al fricii de Dumnezeu, și umple-ne cu </w:t>
      </w:r>
      <w:r w:rsidR="008B1309">
        <w:rPr>
          <w:rFonts w:ascii="Verdana" w:hAnsi="Verdana"/>
          <w:i/>
          <w:color w:val="000000" w:themeColor="text1"/>
          <w:lang w:val="ro-RO" w:eastAsia="cs-CZ"/>
        </w:rPr>
        <w:t>o fidelitate afectuoasă, pentru a învinge păcatul și tot, ce ne seduce de la Dumnezeu. – Amin.</w:t>
      </w:r>
    </w:p>
    <w:p w:rsidR="008B1309" w:rsidRDefault="008B1309" w:rsidP="001A542C">
      <w:pPr>
        <w:pStyle w:val="NoSpacing"/>
        <w:ind w:firstLine="284"/>
        <w:jc w:val="both"/>
        <w:rPr>
          <w:rFonts w:ascii="Verdana" w:hAnsi="Verdana"/>
          <w:i/>
          <w:color w:val="000000" w:themeColor="text1"/>
          <w:lang w:val="ro-RO" w:eastAsia="cs-CZ"/>
        </w:rPr>
      </w:pPr>
    </w:p>
    <w:p w:rsidR="008B1309" w:rsidRDefault="008B1309" w:rsidP="001A542C">
      <w:pPr>
        <w:pStyle w:val="NoSpacing"/>
        <w:ind w:firstLine="284"/>
        <w:jc w:val="both"/>
        <w:rPr>
          <w:rFonts w:ascii="Verdana" w:hAnsi="Verdana"/>
          <w:b/>
          <w:i/>
          <w:color w:val="632423" w:themeColor="accent2" w:themeShade="80"/>
          <w:lang w:val="ro-RO" w:eastAsia="cs-CZ"/>
        </w:rPr>
      </w:pPr>
      <w:r>
        <w:rPr>
          <w:rFonts w:ascii="Verdana" w:hAnsi="Verdana"/>
          <w:b/>
          <w:i/>
          <w:color w:val="632423" w:themeColor="accent2" w:themeShade="80"/>
          <w:lang w:val="ro-RO" w:eastAsia="cs-CZ"/>
        </w:rPr>
        <w:t xml:space="preserve">Cu acordul autorului, de pe paginile </w:t>
      </w:r>
      <w:hyperlink r:id="rId10" w:history="1">
        <w:r w:rsidRPr="00A94B48">
          <w:rPr>
            <w:rStyle w:val="Hyperlink"/>
            <w:rFonts w:ascii="Verdana" w:hAnsi="Verdana"/>
            <w:b/>
            <w:i/>
            <w:color w:val="000080" w:themeColor="hyperlink" w:themeShade="80"/>
            <w:lang w:val="ro-RO" w:eastAsia="cs-CZ"/>
          </w:rPr>
          <w:t>www.catholica.cz</w:t>
        </w:r>
      </w:hyperlink>
      <w:r>
        <w:rPr>
          <w:rFonts w:ascii="Verdana" w:hAnsi="Verdana"/>
          <w:b/>
          <w:i/>
          <w:color w:val="632423" w:themeColor="accent2" w:themeShade="80"/>
          <w:lang w:val="ro-RO" w:eastAsia="cs-CZ"/>
        </w:rPr>
        <w:t xml:space="preserve"> a pregătit pentru tipar, Iosif </w:t>
      </w:r>
      <w:proofErr w:type="spellStart"/>
      <w:r>
        <w:rPr>
          <w:rFonts w:ascii="Verdana" w:hAnsi="Verdana"/>
          <w:b/>
          <w:i/>
          <w:color w:val="632423" w:themeColor="accent2" w:themeShade="80"/>
          <w:lang w:val="ro-RO" w:eastAsia="cs-CZ"/>
        </w:rPr>
        <w:t>Fickl</w:t>
      </w:r>
      <w:proofErr w:type="spellEnd"/>
    </w:p>
    <w:p w:rsidR="008B1309" w:rsidRPr="008B1309" w:rsidRDefault="008B1309" w:rsidP="001A542C">
      <w:pPr>
        <w:pStyle w:val="NoSpacing"/>
        <w:ind w:firstLine="284"/>
        <w:jc w:val="both"/>
        <w:rPr>
          <w:rFonts w:ascii="Verdana" w:hAnsi="Verdana"/>
          <w:b/>
          <w:i/>
          <w:color w:val="632423" w:themeColor="accent2" w:themeShade="80"/>
          <w:lang w:val="ro-RO" w:eastAsia="cs-CZ"/>
        </w:rPr>
      </w:pPr>
      <w:r>
        <w:rPr>
          <w:rFonts w:ascii="Verdana" w:hAnsi="Verdana"/>
          <w:b/>
          <w:i/>
          <w:color w:val="632423" w:themeColor="accent2" w:themeShade="80"/>
          <w:lang w:val="ro-RO" w:eastAsia="cs-CZ"/>
        </w:rPr>
        <w:t xml:space="preserve">Pentru sugestii, cereri de abonare – toate sunt gratuite – puteți să vă adresați pe adresa de e-mail: </w:t>
      </w:r>
      <w:hyperlink r:id="rId11" w:history="1">
        <w:r w:rsidRPr="00DD1546">
          <w:rPr>
            <w:rStyle w:val="Hyperlink"/>
            <w:rFonts w:ascii="Verdana" w:hAnsi="Verdana"/>
            <w:b/>
            <w:i/>
            <w:color w:val="000080" w:themeColor="hyperlink" w:themeShade="80"/>
            <w:u w:val="none"/>
            <w:lang w:val="ro-RO" w:eastAsia="cs-CZ"/>
          </w:rPr>
          <w:t>monimex_f@yahoo.com</w:t>
        </w:r>
      </w:hyperlink>
      <w:r>
        <w:rPr>
          <w:rFonts w:ascii="Verdana" w:hAnsi="Verdana"/>
          <w:b/>
          <w:i/>
          <w:color w:val="632423" w:themeColor="accent2" w:themeShade="80"/>
          <w:lang w:val="ro-RO" w:eastAsia="cs-CZ"/>
        </w:rPr>
        <w:t xml:space="preserve"> sau la telefon nr. 0722 490 485  sau  0742 519 115</w:t>
      </w:r>
    </w:p>
    <w:p w:rsidR="00496317" w:rsidRDefault="00496317" w:rsidP="001A542C">
      <w:pPr>
        <w:pStyle w:val="NoSpacing"/>
        <w:ind w:firstLine="284"/>
        <w:jc w:val="both"/>
        <w:rPr>
          <w:rFonts w:ascii="Verdana" w:hAnsi="Verdana"/>
          <w:i/>
          <w:color w:val="000000" w:themeColor="text1"/>
          <w:lang w:val="ro-RO" w:eastAsia="cs-CZ"/>
        </w:rPr>
      </w:pPr>
    </w:p>
    <w:p w:rsidR="00EC5BCA" w:rsidRDefault="00EC5BCA" w:rsidP="00EC5BCA">
      <w:pPr>
        <w:spacing w:after="0" w:line="240" w:lineRule="auto"/>
        <w:rPr>
          <w:rFonts w:ascii="Verdana" w:hAnsi="Verdana"/>
        </w:rPr>
      </w:pPr>
      <w:bookmarkStart w:id="0" w:name="_GoBack"/>
      <w:bookmarkEnd w:id="0"/>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8B1309" w:rsidRDefault="008B1309" w:rsidP="00EC5BCA">
      <w:pPr>
        <w:spacing w:after="0" w:line="240" w:lineRule="auto"/>
        <w:rPr>
          <w:rFonts w:ascii="Verdana" w:hAnsi="Verdana"/>
        </w:rPr>
      </w:pPr>
    </w:p>
    <w:p w:rsidR="00EC5BCA" w:rsidRDefault="00EC5BCA" w:rsidP="00EC5BCA">
      <w:pPr>
        <w:spacing w:after="0" w:line="240" w:lineRule="auto"/>
        <w:rPr>
          <w:rFonts w:ascii="Verdana" w:hAnsi="Verdana"/>
        </w:rPr>
      </w:pPr>
    </w:p>
    <w:p w:rsidR="00EC5BCA" w:rsidRDefault="00EC5BCA" w:rsidP="00EC5BCA">
      <w:pPr>
        <w:spacing w:after="0" w:line="240" w:lineRule="auto"/>
        <w:rPr>
          <w:rFonts w:ascii="Verdana" w:hAnsi="Verdana"/>
        </w:rPr>
      </w:pPr>
    </w:p>
    <w:p w:rsidR="00EC5BCA" w:rsidRDefault="00EC5BCA" w:rsidP="00EC5BCA">
      <w:pPr>
        <w:spacing w:after="0" w:line="240" w:lineRule="auto"/>
        <w:rPr>
          <w:rFonts w:ascii="Verdana" w:hAnsi="Verdana"/>
        </w:rPr>
      </w:pPr>
    </w:p>
    <w:p w:rsidR="00EC5BCA" w:rsidRDefault="00EC5BCA" w:rsidP="00EC5BCA">
      <w:pPr>
        <w:spacing w:after="0" w:line="240" w:lineRule="auto"/>
        <w:rPr>
          <w:rFonts w:ascii="Verdana" w:hAnsi="Verdana"/>
        </w:rPr>
      </w:pPr>
    </w:p>
    <w:p w:rsidR="00EC5BCA" w:rsidRDefault="00EC5BCA" w:rsidP="00EC5BCA">
      <w:pPr>
        <w:spacing w:after="0" w:line="240" w:lineRule="auto"/>
        <w:rPr>
          <w:rFonts w:ascii="Verdana" w:hAnsi="Verdana"/>
        </w:rPr>
      </w:pPr>
    </w:p>
    <w:p w:rsidR="00EC5BCA" w:rsidRDefault="00EC5BCA" w:rsidP="00EC5BCA">
      <w:pPr>
        <w:spacing w:after="0" w:line="240" w:lineRule="auto"/>
        <w:rPr>
          <w:rFonts w:ascii="Verdana" w:hAnsi="Verdana"/>
        </w:rPr>
      </w:pPr>
    </w:p>
    <w:sectPr w:rsidR="00EC5BC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5E" w:rsidRDefault="00E1725E" w:rsidP="001A542C">
      <w:pPr>
        <w:spacing w:after="0" w:line="240" w:lineRule="auto"/>
      </w:pPr>
      <w:r>
        <w:separator/>
      </w:r>
    </w:p>
  </w:endnote>
  <w:endnote w:type="continuationSeparator" w:id="0">
    <w:p w:rsidR="00E1725E" w:rsidRDefault="00E1725E" w:rsidP="001A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60154"/>
      <w:docPartObj>
        <w:docPartGallery w:val="Page Numbers (Bottom of Page)"/>
        <w:docPartUnique/>
      </w:docPartObj>
    </w:sdtPr>
    <w:sdtEndPr>
      <w:rPr>
        <w:noProof/>
      </w:rPr>
    </w:sdtEndPr>
    <w:sdtContent>
      <w:p w:rsidR="00013274" w:rsidRDefault="00013274">
        <w:pPr>
          <w:pStyle w:val="Footer"/>
          <w:jc w:val="center"/>
        </w:pPr>
        <w:r>
          <w:fldChar w:fldCharType="begin"/>
        </w:r>
        <w:r>
          <w:instrText xml:space="preserve"> PAGE   \* MERGEFORMAT </w:instrText>
        </w:r>
        <w:r>
          <w:fldChar w:fldCharType="separate"/>
        </w:r>
        <w:r w:rsidR="00DD1546">
          <w:rPr>
            <w:noProof/>
          </w:rPr>
          <w:t>4</w:t>
        </w:r>
        <w:r>
          <w:rPr>
            <w:noProof/>
          </w:rPr>
          <w:fldChar w:fldCharType="end"/>
        </w:r>
      </w:p>
    </w:sdtContent>
  </w:sdt>
  <w:p w:rsidR="00013274" w:rsidRDefault="00013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5E" w:rsidRDefault="00E1725E" w:rsidP="001A542C">
      <w:pPr>
        <w:spacing w:after="0" w:line="240" w:lineRule="auto"/>
      </w:pPr>
      <w:r>
        <w:separator/>
      </w:r>
    </w:p>
  </w:footnote>
  <w:footnote w:type="continuationSeparator" w:id="0">
    <w:p w:rsidR="00E1725E" w:rsidRDefault="00E1725E" w:rsidP="001A542C">
      <w:pPr>
        <w:spacing w:after="0" w:line="240" w:lineRule="auto"/>
      </w:pPr>
      <w:r>
        <w:continuationSeparator/>
      </w:r>
    </w:p>
  </w:footnote>
  <w:footnote w:id="1">
    <w:p w:rsidR="001A542C" w:rsidRPr="001A542C" w:rsidRDefault="001A542C">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2,1-11</w:t>
      </w:r>
    </w:p>
  </w:footnote>
  <w:footnote w:id="2">
    <w:p w:rsidR="00E9333D" w:rsidRPr="00E9333D" w:rsidRDefault="00E9333D">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2,22-27</w:t>
      </w:r>
    </w:p>
  </w:footnote>
  <w:footnote w:id="3">
    <w:p w:rsidR="00E9333D" w:rsidRPr="00E9333D" w:rsidRDefault="00E9333D">
      <w:pPr>
        <w:pStyle w:val="FootnoteText"/>
        <w:rPr>
          <w:lang w:val="ro-RO"/>
        </w:rPr>
      </w:pPr>
      <w:r>
        <w:rPr>
          <w:rStyle w:val="FootnoteReference"/>
        </w:rPr>
        <w:footnoteRef/>
      </w:r>
      <w:r>
        <w:t xml:space="preserve"> </w:t>
      </w:r>
      <w:proofErr w:type="spellStart"/>
      <w:r>
        <w:rPr>
          <w:lang w:val="ro-RO"/>
        </w:rPr>
        <w:t>Fpr</w:t>
      </w:r>
      <w:proofErr w:type="spellEnd"/>
      <w:r>
        <w:rPr>
          <w:lang w:val="ro-RO"/>
        </w:rPr>
        <w:t xml:space="preserve"> 2,33</w:t>
      </w:r>
    </w:p>
  </w:footnote>
  <w:footnote w:id="4">
    <w:p w:rsidR="00E9333D" w:rsidRPr="00E9333D" w:rsidRDefault="00E9333D">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2,38ș.u.</w:t>
      </w:r>
    </w:p>
  </w:footnote>
  <w:footnote w:id="5">
    <w:p w:rsidR="00447A4A" w:rsidRPr="00447A4A" w:rsidRDefault="00447A4A">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12,49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CA"/>
    <w:rsid w:val="0000201D"/>
    <w:rsid w:val="00013274"/>
    <w:rsid w:val="0011416B"/>
    <w:rsid w:val="0011683D"/>
    <w:rsid w:val="001A542C"/>
    <w:rsid w:val="00260C37"/>
    <w:rsid w:val="00264678"/>
    <w:rsid w:val="002A4C1D"/>
    <w:rsid w:val="002D7135"/>
    <w:rsid w:val="002E73A5"/>
    <w:rsid w:val="0030508B"/>
    <w:rsid w:val="003F44D3"/>
    <w:rsid w:val="00447A4A"/>
    <w:rsid w:val="00496317"/>
    <w:rsid w:val="008B1309"/>
    <w:rsid w:val="0095421A"/>
    <w:rsid w:val="009F197B"/>
    <w:rsid w:val="00BB6F9F"/>
    <w:rsid w:val="00CE3C22"/>
    <w:rsid w:val="00D30DC3"/>
    <w:rsid w:val="00D826B2"/>
    <w:rsid w:val="00DD1546"/>
    <w:rsid w:val="00E1725E"/>
    <w:rsid w:val="00E46285"/>
    <w:rsid w:val="00E9333D"/>
    <w:rsid w:val="00E9394F"/>
    <w:rsid w:val="00E95D0D"/>
    <w:rsid w:val="00EC5BCA"/>
    <w:rsid w:val="00F5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BCA"/>
    <w:pPr>
      <w:spacing w:after="0" w:line="240" w:lineRule="auto"/>
    </w:pPr>
  </w:style>
  <w:style w:type="character" w:styleId="Hyperlink">
    <w:name w:val="Hyperlink"/>
    <w:basedOn w:val="DefaultParagraphFont"/>
    <w:uiPriority w:val="99"/>
    <w:unhideWhenUsed/>
    <w:rsid w:val="00EC5BCA"/>
    <w:rPr>
      <w:color w:val="0000FF" w:themeColor="hyperlink"/>
      <w:u w:val="single"/>
    </w:rPr>
  </w:style>
  <w:style w:type="character" w:customStyle="1" w:styleId="nadpisdatum">
    <w:name w:val="nadpisdatum"/>
    <w:basedOn w:val="DefaultParagraphFont"/>
    <w:rsid w:val="00EC5BCA"/>
  </w:style>
  <w:style w:type="character" w:customStyle="1" w:styleId="nrver">
    <w:name w:val="nrver"/>
    <w:basedOn w:val="DefaultParagraphFont"/>
    <w:rsid w:val="00D826B2"/>
    <w:rPr>
      <w:b/>
      <w:bCs/>
      <w:strike w:val="0"/>
      <w:dstrike w:val="0"/>
      <w:color w:val="CC0033"/>
      <w:sz w:val="17"/>
      <w:szCs w:val="17"/>
      <w:u w:val="none"/>
      <w:effect w:val="none"/>
    </w:rPr>
  </w:style>
  <w:style w:type="character" w:customStyle="1" w:styleId="crnver">
    <w:name w:val="crnver"/>
    <w:basedOn w:val="DefaultParagraphFont"/>
    <w:rsid w:val="00D826B2"/>
    <w:rPr>
      <w:shd w:val="clear" w:color="auto" w:fill="FFCCCC"/>
    </w:rPr>
  </w:style>
  <w:style w:type="character" w:customStyle="1" w:styleId="index">
    <w:name w:val="index"/>
    <w:basedOn w:val="DefaultParagraphFont"/>
    <w:rsid w:val="00D826B2"/>
    <w:rPr>
      <w:b/>
      <w:bCs/>
      <w:color w:val="006400"/>
      <w:sz w:val="17"/>
      <w:szCs w:val="17"/>
    </w:rPr>
  </w:style>
  <w:style w:type="character" w:customStyle="1" w:styleId="txtver">
    <w:name w:val="txtver"/>
    <w:basedOn w:val="DefaultParagraphFont"/>
    <w:rsid w:val="00D826B2"/>
  </w:style>
  <w:style w:type="paragraph" w:styleId="NormalWeb">
    <w:name w:val="Normal (Web)"/>
    <w:basedOn w:val="Normal"/>
    <w:uiPriority w:val="99"/>
    <w:semiHidden/>
    <w:unhideWhenUsed/>
    <w:rsid w:val="00D826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A5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42C"/>
    <w:rPr>
      <w:sz w:val="20"/>
      <w:szCs w:val="20"/>
      <w:lang w:val="cs-CZ"/>
    </w:rPr>
  </w:style>
  <w:style w:type="character" w:styleId="FootnoteReference">
    <w:name w:val="footnote reference"/>
    <w:basedOn w:val="DefaultParagraphFont"/>
    <w:uiPriority w:val="99"/>
    <w:semiHidden/>
    <w:unhideWhenUsed/>
    <w:rsid w:val="001A542C"/>
    <w:rPr>
      <w:vertAlign w:val="superscript"/>
    </w:rPr>
  </w:style>
  <w:style w:type="paragraph" w:styleId="Header">
    <w:name w:val="header"/>
    <w:basedOn w:val="Normal"/>
    <w:link w:val="HeaderChar"/>
    <w:uiPriority w:val="99"/>
    <w:unhideWhenUsed/>
    <w:rsid w:val="0001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74"/>
    <w:rPr>
      <w:lang w:val="cs-CZ"/>
    </w:rPr>
  </w:style>
  <w:style w:type="paragraph" w:styleId="Footer">
    <w:name w:val="footer"/>
    <w:basedOn w:val="Normal"/>
    <w:link w:val="FooterChar"/>
    <w:uiPriority w:val="99"/>
    <w:unhideWhenUsed/>
    <w:rsid w:val="0001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74"/>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BCA"/>
    <w:pPr>
      <w:spacing w:after="0" w:line="240" w:lineRule="auto"/>
    </w:pPr>
  </w:style>
  <w:style w:type="character" w:styleId="Hyperlink">
    <w:name w:val="Hyperlink"/>
    <w:basedOn w:val="DefaultParagraphFont"/>
    <w:uiPriority w:val="99"/>
    <w:unhideWhenUsed/>
    <w:rsid w:val="00EC5BCA"/>
    <w:rPr>
      <w:color w:val="0000FF" w:themeColor="hyperlink"/>
      <w:u w:val="single"/>
    </w:rPr>
  </w:style>
  <w:style w:type="character" w:customStyle="1" w:styleId="nadpisdatum">
    <w:name w:val="nadpisdatum"/>
    <w:basedOn w:val="DefaultParagraphFont"/>
    <w:rsid w:val="00EC5BCA"/>
  </w:style>
  <w:style w:type="character" w:customStyle="1" w:styleId="nrver">
    <w:name w:val="nrver"/>
    <w:basedOn w:val="DefaultParagraphFont"/>
    <w:rsid w:val="00D826B2"/>
    <w:rPr>
      <w:b/>
      <w:bCs/>
      <w:strike w:val="0"/>
      <w:dstrike w:val="0"/>
      <w:color w:val="CC0033"/>
      <w:sz w:val="17"/>
      <w:szCs w:val="17"/>
      <w:u w:val="none"/>
      <w:effect w:val="none"/>
    </w:rPr>
  </w:style>
  <w:style w:type="character" w:customStyle="1" w:styleId="crnver">
    <w:name w:val="crnver"/>
    <w:basedOn w:val="DefaultParagraphFont"/>
    <w:rsid w:val="00D826B2"/>
    <w:rPr>
      <w:shd w:val="clear" w:color="auto" w:fill="FFCCCC"/>
    </w:rPr>
  </w:style>
  <w:style w:type="character" w:customStyle="1" w:styleId="index">
    <w:name w:val="index"/>
    <w:basedOn w:val="DefaultParagraphFont"/>
    <w:rsid w:val="00D826B2"/>
    <w:rPr>
      <w:b/>
      <w:bCs/>
      <w:color w:val="006400"/>
      <w:sz w:val="17"/>
      <w:szCs w:val="17"/>
    </w:rPr>
  </w:style>
  <w:style w:type="character" w:customStyle="1" w:styleId="txtver">
    <w:name w:val="txtver"/>
    <w:basedOn w:val="DefaultParagraphFont"/>
    <w:rsid w:val="00D826B2"/>
  </w:style>
  <w:style w:type="paragraph" w:styleId="NormalWeb">
    <w:name w:val="Normal (Web)"/>
    <w:basedOn w:val="Normal"/>
    <w:uiPriority w:val="99"/>
    <w:semiHidden/>
    <w:unhideWhenUsed/>
    <w:rsid w:val="00D826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A5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42C"/>
    <w:rPr>
      <w:sz w:val="20"/>
      <w:szCs w:val="20"/>
      <w:lang w:val="cs-CZ"/>
    </w:rPr>
  </w:style>
  <w:style w:type="character" w:styleId="FootnoteReference">
    <w:name w:val="footnote reference"/>
    <w:basedOn w:val="DefaultParagraphFont"/>
    <w:uiPriority w:val="99"/>
    <w:semiHidden/>
    <w:unhideWhenUsed/>
    <w:rsid w:val="001A542C"/>
    <w:rPr>
      <w:vertAlign w:val="superscript"/>
    </w:rPr>
  </w:style>
  <w:style w:type="paragraph" w:styleId="Header">
    <w:name w:val="header"/>
    <w:basedOn w:val="Normal"/>
    <w:link w:val="HeaderChar"/>
    <w:uiPriority w:val="99"/>
    <w:unhideWhenUsed/>
    <w:rsid w:val="0001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74"/>
    <w:rPr>
      <w:lang w:val="cs-CZ"/>
    </w:rPr>
  </w:style>
  <w:style w:type="paragraph" w:styleId="Footer">
    <w:name w:val="footer"/>
    <w:basedOn w:val="Normal"/>
    <w:link w:val="FooterChar"/>
    <w:uiPriority w:val="99"/>
    <w:unhideWhenUsed/>
    <w:rsid w:val="0001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74"/>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7926">
      <w:bodyDiv w:val="1"/>
      <w:marLeft w:val="0"/>
      <w:marRight w:val="0"/>
      <w:marTop w:val="0"/>
      <w:marBottom w:val="0"/>
      <w:divBdr>
        <w:top w:val="none" w:sz="0" w:space="0" w:color="auto"/>
        <w:left w:val="none" w:sz="0" w:space="0" w:color="auto"/>
        <w:bottom w:val="none" w:sz="0" w:space="0" w:color="auto"/>
        <w:right w:val="none" w:sz="0" w:space="0" w:color="auto"/>
      </w:divBdr>
    </w:div>
    <w:div w:id="850296168">
      <w:bodyDiv w:val="1"/>
      <w:marLeft w:val="0"/>
      <w:marRight w:val="0"/>
      <w:marTop w:val="0"/>
      <w:marBottom w:val="0"/>
      <w:divBdr>
        <w:top w:val="none" w:sz="0" w:space="0" w:color="auto"/>
        <w:left w:val="none" w:sz="0" w:space="0" w:color="auto"/>
        <w:bottom w:val="none" w:sz="0" w:space="0" w:color="auto"/>
        <w:right w:val="none" w:sz="0" w:space="0" w:color="auto"/>
      </w:divBdr>
      <w:divsChild>
        <w:div w:id="139489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hyperlink" Target="http://sancti.catholica.cz/?a=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89D3-A301-4EE5-AD3B-37F38D29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2021-05-19T06:34:00Z</dcterms:created>
  <dcterms:modified xsi:type="dcterms:W3CDTF">2021-05-19T06:37:00Z</dcterms:modified>
</cp:coreProperties>
</file>