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3D" w:rsidRPr="0059063D" w:rsidRDefault="0059063D" w:rsidP="0059063D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59063D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59063D" w:rsidRPr="0059063D" w:rsidRDefault="0059063D" w:rsidP="0059063D">
      <w:pPr>
        <w:jc w:val="center"/>
        <w:rPr>
          <w:rFonts w:ascii="Arial" w:hAnsi="Arial" w:cs="Arial"/>
          <w:b/>
          <w:sz w:val="24"/>
          <w:szCs w:val="24"/>
        </w:rPr>
      </w:pPr>
      <w:r w:rsidRPr="0059063D">
        <w:rPr>
          <w:rFonts w:ascii="Arial" w:hAnsi="Arial" w:cs="Arial"/>
          <w:b/>
          <w:bCs/>
          <w:i/>
          <w:iCs/>
          <w:sz w:val="24"/>
          <w:szCs w:val="24"/>
        </w:rPr>
        <w:t>15 . května 2022 – 5</w:t>
      </w:r>
      <w:r w:rsidRPr="0059063D">
        <w:rPr>
          <w:rFonts w:ascii="Arial" w:hAnsi="Arial" w:cs="Arial"/>
          <w:b/>
          <w:sz w:val="24"/>
          <w:szCs w:val="24"/>
        </w:rPr>
        <w:t>. neděle velikonoční</w:t>
      </w:r>
    </w:p>
    <w:p w:rsidR="0059063D" w:rsidRPr="0059063D" w:rsidRDefault="0059063D" w:rsidP="0059063D">
      <w:pPr>
        <w:jc w:val="center"/>
        <w:rPr>
          <w:rFonts w:ascii="Arial" w:hAnsi="Arial" w:cs="Arial"/>
          <w:bCs/>
          <w:sz w:val="24"/>
          <w:szCs w:val="24"/>
        </w:rPr>
      </w:pPr>
      <w:r w:rsidRPr="0059063D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59063D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sz w:val="24"/>
          <w:szCs w:val="24"/>
        </w:rPr>
        <w:t xml:space="preserve">                      Texty:  Sk 14,21-27 / Zj 21,1– 5 / Jan  13, 31-35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9063D">
        <w:rPr>
          <w:rFonts w:ascii="Arial" w:hAnsi="Arial" w:cs="Arial"/>
          <w:b/>
          <w:bCs/>
          <w:sz w:val="24"/>
          <w:szCs w:val="24"/>
        </w:rPr>
        <w:t xml:space="preserve">                   Slova svatého evangelia podle Jana:</w:t>
      </w:r>
    </w:p>
    <w:p w:rsid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sz w:val="24"/>
          <w:szCs w:val="24"/>
        </w:rPr>
        <w:t xml:space="preserve">     Když Jidáš odešel, Ježíš řekl: „Nyní je oslaven Syn člověka a Bůh je oslaven v něm. Je-li Bůh v něm oslaven,  oslaví Bůh i jeho v sobě, a hned ho oslaví.  Dítky, jen krátký čas jsem s vámi.  Nové přikázání vám dávám: Milujte se navzájem; jak jsem já miloval vás, tak se navzájem milujte vy. Podle toho všichni poznají, že jste moji učedníci, budete-li mít lásku k sobě navzájem.“   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59063D">
        <w:rPr>
          <w:rFonts w:ascii="Arial" w:hAnsi="Arial" w:cs="Arial"/>
          <w:sz w:val="24"/>
          <w:szCs w:val="24"/>
        </w:rPr>
        <w:t xml:space="preserve">             Četli jsme Slovo Boží  - Sláva Tobě Kriste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9063D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b/>
          <w:bCs/>
          <w:sz w:val="24"/>
          <w:szCs w:val="24"/>
        </w:rPr>
        <w:t>1.čtení</w:t>
      </w:r>
      <w:r w:rsidRPr="0059063D">
        <w:rPr>
          <w:rFonts w:ascii="Arial" w:hAnsi="Arial" w:cs="Arial"/>
          <w:sz w:val="24"/>
          <w:szCs w:val="24"/>
        </w:rPr>
        <w:t xml:space="preserve"> – Utvrzovali tam učedníky a povzbuzovali je, aby byli ve víře vytrvalí, protože do Božího království vejdeme jen tehdy, když hodně vytrpíme  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59063D">
        <w:rPr>
          <w:rFonts w:ascii="Arial" w:hAnsi="Arial" w:cs="Arial"/>
          <w:sz w:val="24"/>
          <w:szCs w:val="24"/>
        </w:rPr>
        <w:t xml:space="preserve">– Budu velebit tvé jméno, můj Bože, králi. 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59063D">
        <w:rPr>
          <w:rFonts w:ascii="Arial" w:hAnsi="Arial" w:cs="Arial"/>
          <w:sz w:val="24"/>
          <w:szCs w:val="24"/>
        </w:rPr>
        <w:t xml:space="preserve">– Uviděl jsem svaté město – nový Jeruzalém, jak sestupuje nebe od Boha.  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59063D">
        <w:rPr>
          <w:rFonts w:ascii="Arial" w:hAnsi="Arial" w:cs="Arial"/>
          <w:sz w:val="24"/>
          <w:szCs w:val="24"/>
        </w:rPr>
        <w:t xml:space="preserve">– Jste moji učedníci, když budete mít lásku k sobě navzájem.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9063D">
        <w:rPr>
          <w:rFonts w:ascii="Arial" w:hAnsi="Arial" w:cs="Arial"/>
          <w:b/>
          <w:sz w:val="24"/>
          <w:szCs w:val="24"/>
        </w:rPr>
        <w:t>Svědomí.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b/>
          <w:sz w:val="24"/>
          <w:szCs w:val="24"/>
        </w:rPr>
        <w:t>Co je nového? Jak se máš?</w:t>
      </w:r>
      <w:r w:rsidRPr="0059063D">
        <w:rPr>
          <w:rFonts w:ascii="Arial" w:hAnsi="Arial" w:cs="Arial"/>
          <w:sz w:val="24"/>
          <w:szCs w:val="24"/>
        </w:rPr>
        <w:t xml:space="preserve">  To jsou dvě otázky, které jsou velmi časté na začátku setkání dvou lidí. Jaká bývá odpověď?  </w:t>
      </w:r>
      <w:r w:rsidRPr="0059063D">
        <w:rPr>
          <w:rFonts w:ascii="Arial" w:hAnsi="Arial" w:cs="Arial"/>
          <w:b/>
          <w:sz w:val="24"/>
          <w:szCs w:val="24"/>
        </w:rPr>
        <w:t>Když říkáme o něčem novém</w:t>
      </w:r>
      <w:r w:rsidRPr="0059063D">
        <w:rPr>
          <w:rFonts w:ascii="Arial" w:hAnsi="Arial" w:cs="Arial"/>
          <w:sz w:val="24"/>
          <w:szCs w:val="24"/>
        </w:rPr>
        <w:t xml:space="preserve">, tak už je to staré, protože se to už stalo, je to už za námi.     </w:t>
      </w:r>
      <w:r w:rsidRPr="0059063D">
        <w:rPr>
          <w:rFonts w:ascii="Arial" w:hAnsi="Arial" w:cs="Arial"/>
          <w:b/>
          <w:sz w:val="24"/>
          <w:szCs w:val="24"/>
        </w:rPr>
        <w:t>Když prozrazujeme</w:t>
      </w:r>
      <w:r>
        <w:rPr>
          <w:rFonts w:ascii="Arial" w:hAnsi="Arial" w:cs="Arial"/>
          <w:b/>
          <w:sz w:val="24"/>
          <w:szCs w:val="24"/>
        </w:rPr>
        <w:t>,</w:t>
      </w:r>
      <w:r w:rsidRPr="0059063D">
        <w:rPr>
          <w:rFonts w:ascii="Arial" w:hAnsi="Arial" w:cs="Arial"/>
          <w:b/>
          <w:sz w:val="24"/>
          <w:szCs w:val="24"/>
        </w:rPr>
        <w:t xml:space="preserve"> jak se máme</w:t>
      </w:r>
      <w:r w:rsidRPr="0059063D">
        <w:rPr>
          <w:rFonts w:ascii="Arial" w:hAnsi="Arial" w:cs="Arial"/>
          <w:sz w:val="24"/>
          <w:szCs w:val="24"/>
        </w:rPr>
        <w:t xml:space="preserve">, tak záleží na tom, jak se na svůj stav momentálně díváme a hlavně s kým nebo čím ho srovnáváme.   Většina těchto rozhovorů končí slovy:  </w:t>
      </w:r>
      <w:r w:rsidRPr="0059063D">
        <w:rPr>
          <w:rFonts w:ascii="Arial" w:hAnsi="Arial" w:cs="Arial"/>
          <w:b/>
          <w:sz w:val="24"/>
          <w:szCs w:val="24"/>
        </w:rPr>
        <w:t>„Hlavně to zdraví</w:t>
      </w:r>
      <w:r w:rsidRPr="0059063D">
        <w:rPr>
          <w:rFonts w:ascii="Arial" w:hAnsi="Arial" w:cs="Arial"/>
          <w:sz w:val="24"/>
          <w:szCs w:val="24"/>
        </w:rPr>
        <w:t xml:space="preserve">.“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sz w:val="24"/>
          <w:szCs w:val="24"/>
        </w:rPr>
        <w:t>Člověk  touží po novém. Člověk touží po tom, aby se měl dobře nebo ještě lépe.   Proto také ti, kteří ho chtějí ovládat</w:t>
      </w:r>
      <w:r>
        <w:rPr>
          <w:rFonts w:ascii="Arial" w:hAnsi="Arial" w:cs="Arial"/>
          <w:sz w:val="24"/>
          <w:szCs w:val="24"/>
        </w:rPr>
        <w:t>,</w:t>
      </w:r>
      <w:r w:rsidRPr="0059063D">
        <w:rPr>
          <w:rFonts w:ascii="Arial" w:hAnsi="Arial" w:cs="Arial"/>
          <w:sz w:val="24"/>
          <w:szCs w:val="24"/>
        </w:rPr>
        <w:t xml:space="preserve"> mu stále dodávají  nové a novinky a také mu slibují, že se bude mít dobře</w:t>
      </w:r>
      <w:r>
        <w:rPr>
          <w:rFonts w:ascii="Arial" w:hAnsi="Arial" w:cs="Arial"/>
          <w:sz w:val="24"/>
          <w:szCs w:val="24"/>
        </w:rPr>
        <w:t xml:space="preserve"> a ještě lépe</w:t>
      </w:r>
      <w:r w:rsidRPr="0059063D">
        <w:rPr>
          <w:rFonts w:ascii="Arial" w:hAnsi="Arial" w:cs="Arial"/>
          <w:sz w:val="24"/>
          <w:szCs w:val="24"/>
        </w:rPr>
        <w:t xml:space="preserve">.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b/>
          <w:sz w:val="24"/>
          <w:szCs w:val="24"/>
        </w:rPr>
        <w:t>Jak je to s tím</w:t>
      </w:r>
      <w:r w:rsidRPr="0059063D">
        <w:rPr>
          <w:rFonts w:ascii="Arial" w:hAnsi="Arial" w:cs="Arial"/>
          <w:sz w:val="24"/>
          <w:szCs w:val="24"/>
        </w:rPr>
        <w:t>, kdo tvoří vše skutečně nové a dává nám vše dobré</w:t>
      </w:r>
      <w:r>
        <w:rPr>
          <w:rFonts w:ascii="Arial" w:hAnsi="Arial" w:cs="Arial"/>
          <w:sz w:val="24"/>
          <w:szCs w:val="24"/>
        </w:rPr>
        <w:t>? To</w:t>
      </w:r>
      <w:r w:rsidRPr="0059063D">
        <w:rPr>
          <w:rFonts w:ascii="Arial" w:hAnsi="Arial" w:cs="Arial"/>
          <w:sz w:val="24"/>
          <w:szCs w:val="24"/>
        </w:rPr>
        <w:t xml:space="preserve"> nám řeklo dnešní Boží Slovo.  </w:t>
      </w:r>
      <w:r w:rsidRPr="0059063D">
        <w:rPr>
          <w:rFonts w:ascii="Arial" w:hAnsi="Arial" w:cs="Arial"/>
          <w:b/>
          <w:sz w:val="24"/>
          <w:szCs w:val="24"/>
        </w:rPr>
        <w:t>Jak zní našim</w:t>
      </w:r>
      <w:r w:rsidRPr="0059063D">
        <w:rPr>
          <w:rFonts w:ascii="Arial" w:hAnsi="Arial" w:cs="Arial"/>
          <w:sz w:val="24"/>
          <w:szCs w:val="24"/>
        </w:rPr>
        <w:t xml:space="preserve"> uším jeho přísliby? 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sz w:val="24"/>
          <w:szCs w:val="24"/>
        </w:rPr>
        <w:t xml:space="preserve">V prvním čtení  jsme slyšeli o </w:t>
      </w:r>
      <w:r w:rsidRPr="0059063D">
        <w:rPr>
          <w:rFonts w:ascii="Arial" w:hAnsi="Arial" w:cs="Arial"/>
          <w:b/>
          <w:sz w:val="24"/>
          <w:szCs w:val="24"/>
        </w:rPr>
        <w:t>růstu Kristovy Církve</w:t>
      </w:r>
      <w:r w:rsidRPr="0059063D">
        <w:rPr>
          <w:rFonts w:ascii="Arial" w:hAnsi="Arial" w:cs="Arial"/>
          <w:sz w:val="24"/>
          <w:szCs w:val="24"/>
        </w:rPr>
        <w:t xml:space="preserve"> o tom, jak máme být ve víře vytrvalí.  Co je podmínkou toho, abychom vstoupili do Božího království?  </w:t>
      </w:r>
      <w:r w:rsidRPr="0059063D">
        <w:rPr>
          <w:rFonts w:ascii="Arial" w:hAnsi="Arial" w:cs="Arial"/>
          <w:b/>
          <w:sz w:val="24"/>
          <w:szCs w:val="24"/>
        </w:rPr>
        <w:t>Vejdeme do něj jen tehdy, když hodně vytrpíme</w:t>
      </w:r>
      <w:r w:rsidRPr="0059063D">
        <w:rPr>
          <w:rFonts w:ascii="Arial" w:hAnsi="Arial" w:cs="Arial"/>
          <w:sz w:val="24"/>
          <w:szCs w:val="24"/>
        </w:rPr>
        <w:t xml:space="preserve">.  Nejeden z dnešních hlasatelů radostné zvěsti na to zapomíná a protiřečí této větě – například tím, že </w:t>
      </w:r>
      <w:r w:rsidRPr="0059063D">
        <w:rPr>
          <w:rFonts w:ascii="Arial" w:hAnsi="Arial" w:cs="Arial"/>
          <w:b/>
          <w:sz w:val="24"/>
          <w:szCs w:val="24"/>
        </w:rPr>
        <w:t>navrhuje zrušení náboženských povinností</w:t>
      </w:r>
      <w:r w:rsidRPr="0059063D">
        <w:rPr>
          <w:rFonts w:ascii="Arial" w:hAnsi="Arial" w:cs="Arial"/>
          <w:sz w:val="24"/>
          <w:szCs w:val="24"/>
        </w:rPr>
        <w:t xml:space="preserve">.  Nic nemusíme, to bude ráj na světě, lidé se k nám pohrnou, církev bude růst jako na svém počátku, všichni budou  mít dokonalou víru. 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9063D">
        <w:rPr>
          <w:rFonts w:ascii="Arial" w:hAnsi="Arial" w:cs="Arial"/>
          <w:sz w:val="24"/>
          <w:szCs w:val="24"/>
        </w:rPr>
        <w:t xml:space="preserve">V žalmu jsme vyzváni k tomu, abychom </w:t>
      </w:r>
      <w:r w:rsidRPr="0059063D">
        <w:rPr>
          <w:rFonts w:ascii="Arial" w:hAnsi="Arial" w:cs="Arial"/>
          <w:b/>
          <w:sz w:val="24"/>
          <w:szCs w:val="24"/>
        </w:rPr>
        <w:t xml:space="preserve">Boha chválili a velebili – za všech okolností.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sz w:val="24"/>
          <w:szCs w:val="24"/>
        </w:rPr>
        <w:t xml:space="preserve">Druhé čtení nás upozorňuje na </w:t>
      </w:r>
      <w:r w:rsidRPr="0059063D">
        <w:rPr>
          <w:rFonts w:ascii="Arial" w:hAnsi="Arial" w:cs="Arial"/>
          <w:b/>
          <w:sz w:val="24"/>
          <w:szCs w:val="24"/>
        </w:rPr>
        <w:t>cíl našeho života</w:t>
      </w:r>
      <w:r w:rsidRPr="0059063D">
        <w:rPr>
          <w:rFonts w:ascii="Arial" w:hAnsi="Arial" w:cs="Arial"/>
          <w:sz w:val="24"/>
          <w:szCs w:val="24"/>
        </w:rPr>
        <w:t xml:space="preserve"> – </w:t>
      </w:r>
      <w:r w:rsidRPr="0059063D">
        <w:rPr>
          <w:rFonts w:ascii="Arial" w:hAnsi="Arial" w:cs="Arial"/>
          <w:b/>
          <w:sz w:val="24"/>
          <w:szCs w:val="24"/>
        </w:rPr>
        <w:t>přebývání s Bohem zde na zemi a po smrti věčně</w:t>
      </w:r>
      <w:r w:rsidRPr="0059063D">
        <w:rPr>
          <w:rFonts w:ascii="Arial" w:hAnsi="Arial" w:cs="Arial"/>
          <w:sz w:val="24"/>
          <w:szCs w:val="24"/>
        </w:rPr>
        <w:t xml:space="preserve">. Kdo je s Bohem, ten zažívá – už zde na zemi stále nové a dobré – jen Bůh může říct – </w:t>
      </w:r>
      <w:r w:rsidRPr="0059063D">
        <w:rPr>
          <w:rFonts w:ascii="Arial" w:hAnsi="Arial" w:cs="Arial"/>
          <w:b/>
          <w:sz w:val="24"/>
          <w:szCs w:val="24"/>
        </w:rPr>
        <w:t>všechno tvořím nové</w:t>
      </w:r>
      <w:r w:rsidRPr="0059063D">
        <w:rPr>
          <w:rFonts w:ascii="Arial" w:hAnsi="Arial" w:cs="Arial"/>
          <w:sz w:val="24"/>
          <w:szCs w:val="24"/>
        </w:rPr>
        <w:t xml:space="preserve">!  Kdo je s Bohem jen ten se může mít dobře – </w:t>
      </w:r>
      <w:r w:rsidRPr="0059063D">
        <w:rPr>
          <w:rFonts w:ascii="Arial" w:hAnsi="Arial" w:cs="Arial"/>
          <w:b/>
          <w:sz w:val="24"/>
          <w:szCs w:val="24"/>
        </w:rPr>
        <w:t>jen Bůh je dárcem všeho dobra</w:t>
      </w:r>
      <w:r w:rsidRPr="0059063D">
        <w:rPr>
          <w:rFonts w:ascii="Arial" w:hAnsi="Arial" w:cs="Arial"/>
          <w:sz w:val="24"/>
          <w:szCs w:val="24"/>
        </w:rPr>
        <w:t xml:space="preserve">.  </w:t>
      </w:r>
      <w:r w:rsidRPr="0059063D">
        <w:rPr>
          <w:rFonts w:ascii="Arial" w:hAnsi="Arial" w:cs="Arial"/>
          <w:b/>
          <w:sz w:val="24"/>
          <w:szCs w:val="24"/>
        </w:rPr>
        <w:t>Všechno dobré nám dává v Ježíši Kristu</w:t>
      </w:r>
      <w:r w:rsidRPr="0059063D">
        <w:rPr>
          <w:rFonts w:ascii="Arial" w:hAnsi="Arial" w:cs="Arial"/>
          <w:sz w:val="24"/>
          <w:szCs w:val="24"/>
        </w:rPr>
        <w:t xml:space="preserve"> – tak jak to za chvíli uslyšíme při eucharistické modlitbě Krista, který k nám promlouvá ústy kněze při mši svaté. 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sz w:val="24"/>
          <w:szCs w:val="24"/>
        </w:rPr>
        <w:t>Korunou těchto slov je dnešní evangelium: místo toho, aby Pán Ježíš podlehl zklamání ze zrady jednoho z těch, které si vybral, tak se obrací na ostatní i na nás slovy, které jsou plné lásky a něhy</w:t>
      </w:r>
      <w:r w:rsidRPr="0059063D">
        <w:rPr>
          <w:rFonts w:ascii="Arial" w:hAnsi="Arial" w:cs="Arial"/>
          <w:b/>
          <w:sz w:val="24"/>
          <w:szCs w:val="24"/>
        </w:rPr>
        <w:t>: „Dítky, jen krátký čas jsem s vámi.“</w:t>
      </w:r>
      <w:r w:rsidRPr="0059063D">
        <w:rPr>
          <w:rFonts w:ascii="Arial" w:hAnsi="Arial" w:cs="Arial"/>
          <w:sz w:val="24"/>
          <w:szCs w:val="24"/>
        </w:rPr>
        <w:t xml:space="preserve">  Nás pozemský život je krátký.  Uteče jako voda  a přitom na té chvilce – měřeno věčností – velmi záleží.  Jak budeme </w:t>
      </w:r>
      <w:r w:rsidRPr="0059063D">
        <w:rPr>
          <w:rFonts w:ascii="Arial" w:hAnsi="Arial" w:cs="Arial"/>
          <w:b/>
          <w:sz w:val="24"/>
          <w:szCs w:val="24"/>
        </w:rPr>
        <w:t>věřit, doufat a milova</w:t>
      </w:r>
      <w:r w:rsidRPr="0059063D">
        <w:rPr>
          <w:rFonts w:ascii="Arial" w:hAnsi="Arial" w:cs="Arial"/>
          <w:sz w:val="24"/>
          <w:szCs w:val="24"/>
        </w:rPr>
        <w:t xml:space="preserve">t, tak budeme žít navěky.  </w:t>
      </w:r>
      <w:r w:rsidRPr="0059063D">
        <w:rPr>
          <w:rFonts w:ascii="Arial" w:hAnsi="Arial" w:cs="Arial"/>
          <w:b/>
          <w:sz w:val="24"/>
          <w:szCs w:val="24"/>
        </w:rPr>
        <w:t>Návod na pravou lásku</w:t>
      </w:r>
      <w:r w:rsidRPr="0059063D">
        <w:rPr>
          <w:rFonts w:ascii="Arial" w:hAnsi="Arial" w:cs="Arial"/>
          <w:sz w:val="24"/>
          <w:szCs w:val="24"/>
        </w:rPr>
        <w:t xml:space="preserve"> je uveden v </w:t>
      </w:r>
      <w:r w:rsidRPr="0059063D">
        <w:rPr>
          <w:rFonts w:ascii="Arial" w:hAnsi="Arial" w:cs="Arial"/>
          <w:b/>
          <w:sz w:val="24"/>
          <w:szCs w:val="24"/>
        </w:rPr>
        <w:t>prvním listu svatého Pavla Korinťanům, ve 13. kapitole</w:t>
      </w:r>
      <w:r w:rsidRPr="0059063D">
        <w:rPr>
          <w:rFonts w:ascii="Arial" w:hAnsi="Arial" w:cs="Arial"/>
          <w:sz w:val="24"/>
          <w:szCs w:val="24"/>
        </w:rPr>
        <w:t xml:space="preserve">.   Proto si tento text většinou vybírají snoubenci pro svůj svatební den.  Jsou skálopevně přesvědčeni, že Pavel mluví o jejich vztahu.  Jak je možné, že jim to v mnoha případech nevydrží?  Protože </w:t>
      </w:r>
      <w:r w:rsidRPr="0059063D">
        <w:rPr>
          <w:rFonts w:ascii="Arial" w:hAnsi="Arial" w:cs="Arial"/>
          <w:b/>
          <w:sz w:val="24"/>
          <w:szCs w:val="24"/>
        </w:rPr>
        <w:t>mají city</w:t>
      </w:r>
      <w:r w:rsidRPr="0059063D">
        <w:rPr>
          <w:rFonts w:ascii="Arial" w:hAnsi="Arial" w:cs="Arial"/>
          <w:sz w:val="24"/>
          <w:szCs w:val="24"/>
        </w:rPr>
        <w:t xml:space="preserve">, které při vzájemném soužití zmizí.  Počáteční růžový obláček zamilovanosti, víry ve vlastní představy a dokonalosti svatebního pohádkového dne se rozplyne během následujících všedních dní.   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sz w:val="24"/>
          <w:szCs w:val="24"/>
        </w:rPr>
        <w:t xml:space="preserve">Duše  je ochromena ztrátou citu a </w:t>
      </w:r>
      <w:r w:rsidRPr="0059063D">
        <w:rPr>
          <w:rFonts w:ascii="Arial" w:hAnsi="Arial" w:cs="Arial"/>
          <w:b/>
          <w:sz w:val="24"/>
          <w:szCs w:val="24"/>
        </w:rPr>
        <w:t>chybí jí rozum a vůle</w:t>
      </w:r>
      <w:r w:rsidRPr="0059063D">
        <w:rPr>
          <w:rFonts w:ascii="Arial" w:hAnsi="Arial" w:cs="Arial"/>
          <w:sz w:val="24"/>
          <w:szCs w:val="24"/>
        </w:rPr>
        <w:t>.  Nechybí, ale jsou nasměrovány špatným</w:t>
      </w:r>
      <w:r>
        <w:rPr>
          <w:rFonts w:ascii="Arial" w:hAnsi="Arial" w:cs="Arial"/>
          <w:sz w:val="24"/>
          <w:szCs w:val="24"/>
        </w:rPr>
        <w:t>,</w:t>
      </w:r>
      <w:r w:rsidRPr="0059063D">
        <w:rPr>
          <w:rFonts w:ascii="Arial" w:hAnsi="Arial" w:cs="Arial"/>
          <w:sz w:val="24"/>
          <w:szCs w:val="24"/>
        </w:rPr>
        <w:t xml:space="preserve"> zlým směrem. Člověk odchází ze vztahu, opouští člověka,  </w:t>
      </w:r>
      <w:r>
        <w:rPr>
          <w:rFonts w:ascii="Arial" w:hAnsi="Arial" w:cs="Arial"/>
          <w:sz w:val="24"/>
          <w:szCs w:val="24"/>
        </w:rPr>
        <w:t>podobně</w:t>
      </w:r>
      <w:r w:rsidRPr="0059063D">
        <w:rPr>
          <w:rFonts w:ascii="Arial" w:hAnsi="Arial" w:cs="Arial"/>
          <w:sz w:val="24"/>
          <w:szCs w:val="24"/>
        </w:rPr>
        <w:t xml:space="preserve"> jako </w:t>
      </w:r>
      <w:r>
        <w:rPr>
          <w:rFonts w:ascii="Arial" w:hAnsi="Arial" w:cs="Arial"/>
          <w:sz w:val="24"/>
          <w:szCs w:val="24"/>
        </w:rPr>
        <w:t>opustil a zradil</w:t>
      </w:r>
      <w:r w:rsidRPr="0059063D">
        <w:rPr>
          <w:rFonts w:ascii="Arial" w:hAnsi="Arial" w:cs="Arial"/>
          <w:sz w:val="24"/>
          <w:szCs w:val="24"/>
        </w:rPr>
        <w:t xml:space="preserve"> Jidáš  Krista. </w:t>
      </w:r>
    </w:p>
    <w:p w:rsid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063D">
        <w:rPr>
          <w:rFonts w:ascii="Arial" w:hAnsi="Arial" w:cs="Arial"/>
          <w:b/>
          <w:sz w:val="24"/>
          <w:szCs w:val="24"/>
        </w:rPr>
        <w:t xml:space="preserve">Pán Bůh nám dává tělo, duši a ducha. </w:t>
      </w:r>
      <w:r w:rsidRPr="0059063D">
        <w:rPr>
          <w:rFonts w:ascii="Arial" w:hAnsi="Arial" w:cs="Arial"/>
          <w:sz w:val="24"/>
          <w:szCs w:val="24"/>
        </w:rPr>
        <w:t xml:space="preserve"> Jediné co si ponechává je </w:t>
      </w:r>
      <w:r w:rsidRPr="0059063D">
        <w:rPr>
          <w:rFonts w:ascii="Arial" w:hAnsi="Arial" w:cs="Arial"/>
          <w:b/>
          <w:sz w:val="24"/>
          <w:szCs w:val="24"/>
        </w:rPr>
        <w:t>naše svědomí</w:t>
      </w:r>
      <w:r w:rsidRPr="0059063D">
        <w:rPr>
          <w:rFonts w:ascii="Arial" w:hAnsi="Arial" w:cs="Arial"/>
          <w:sz w:val="24"/>
          <w:szCs w:val="24"/>
        </w:rPr>
        <w:t xml:space="preserve">.  </w:t>
      </w:r>
      <w:r w:rsidRPr="0059063D">
        <w:rPr>
          <w:rFonts w:ascii="Arial" w:hAnsi="Arial" w:cs="Arial"/>
          <w:b/>
          <w:sz w:val="24"/>
          <w:szCs w:val="24"/>
        </w:rPr>
        <w:t>Svědomí – hlas Boží v našem nitru.</w:t>
      </w:r>
      <w:r w:rsidRPr="0059063D">
        <w:rPr>
          <w:rFonts w:ascii="Arial" w:hAnsi="Arial" w:cs="Arial"/>
          <w:sz w:val="24"/>
          <w:szCs w:val="24"/>
        </w:rPr>
        <w:t xml:space="preserve">  </w:t>
      </w:r>
      <w:r w:rsidRPr="0059063D">
        <w:rPr>
          <w:rFonts w:ascii="Arial" w:hAnsi="Arial" w:cs="Arial"/>
          <w:b/>
          <w:sz w:val="24"/>
          <w:szCs w:val="24"/>
        </w:rPr>
        <w:t>Svědomí</w:t>
      </w:r>
      <w:r w:rsidRPr="0059063D">
        <w:rPr>
          <w:rFonts w:ascii="Arial" w:hAnsi="Arial" w:cs="Arial"/>
          <w:sz w:val="24"/>
          <w:szCs w:val="24"/>
        </w:rPr>
        <w:t xml:space="preserve"> máme rozvíjet, zjemňovat a ne ho dusit, umlčovat.  </w:t>
      </w:r>
      <w:r w:rsidRPr="0059063D">
        <w:rPr>
          <w:rFonts w:ascii="Arial" w:hAnsi="Arial" w:cs="Arial"/>
          <w:b/>
          <w:sz w:val="24"/>
          <w:szCs w:val="24"/>
        </w:rPr>
        <w:t>Základem pro dobré svědomí je víra</w:t>
      </w:r>
      <w:r w:rsidRPr="0059063D">
        <w:rPr>
          <w:rFonts w:ascii="Arial" w:hAnsi="Arial" w:cs="Arial"/>
          <w:sz w:val="24"/>
          <w:szCs w:val="24"/>
        </w:rPr>
        <w:t>. Jak ji získat?  Svatý Augustin nám radí</w:t>
      </w:r>
      <w:r w:rsidRPr="0059063D">
        <w:rPr>
          <w:rFonts w:ascii="Arial" w:hAnsi="Arial" w:cs="Arial"/>
          <w:b/>
          <w:i/>
          <w:sz w:val="24"/>
          <w:szCs w:val="24"/>
        </w:rPr>
        <w:t>:  „Toužíš-li po víře, začni dělat vše tak jako bys byl věřící a víra se dostaví.“</w:t>
      </w:r>
      <w:r w:rsidRPr="0059063D">
        <w:rPr>
          <w:rFonts w:ascii="Arial" w:hAnsi="Arial" w:cs="Arial"/>
          <w:sz w:val="24"/>
          <w:szCs w:val="24"/>
        </w:rPr>
        <w:t xml:space="preserve">  Základem toho je jeden z pokladů víry, který nám Pán Ježíš dal. Je to z naší strany základ našeho rozhovoru s milujícím Otcem.  </w:t>
      </w:r>
      <w:r w:rsidRPr="0059063D">
        <w:rPr>
          <w:rFonts w:ascii="Arial" w:hAnsi="Arial" w:cs="Arial"/>
          <w:b/>
          <w:sz w:val="24"/>
          <w:szCs w:val="24"/>
        </w:rPr>
        <w:t>Co je nového? Jak se máš?</w:t>
      </w:r>
      <w:r w:rsidRPr="0059063D">
        <w:rPr>
          <w:rFonts w:ascii="Arial" w:hAnsi="Arial" w:cs="Arial"/>
          <w:sz w:val="24"/>
          <w:szCs w:val="24"/>
        </w:rPr>
        <w:t xml:space="preserve">  Takto se stále ptá každého z nás náš milující Otec. Jaká je naše odpověď?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9063D">
        <w:rPr>
          <w:rFonts w:ascii="Arial" w:hAnsi="Arial" w:cs="Arial"/>
          <w:b/>
          <w:i/>
          <w:sz w:val="24"/>
          <w:szCs w:val="24"/>
          <w:u w:val="single"/>
        </w:rPr>
        <w:t xml:space="preserve">Otče náš, jenž jsi na nebesích…………………………..jako i my odpouštíme našim viníkům. AMEN. </w:t>
      </w: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9063D" w:rsidRPr="0059063D" w:rsidRDefault="0059063D" w:rsidP="005906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36BB" w:rsidRPr="006436BB" w:rsidRDefault="006436BB" w:rsidP="006436BB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E4153F" w:rsidRPr="00175A7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75A75"/>
    <w:rsid w:val="001774E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579D3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0CC5"/>
    <w:rsid w:val="00B47103"/>
    <w:rsid w:val="00B51D17"/>
    <w:rsid w:val="00B57A49"/>
    <w:rsid w:val="00B648C6"/>
    <w:rsid w:val="00B66484"/>
    <w:rsid w:val="00B70786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2AFBD-49D8-4B22-A383-DAC4A296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2022-05-15T04:43:00Z</cp:lastPrinted>
  <dcterms:created xsi:type="dcterms:W3CDTF">2022-07-21T08:19:00Z</dcterms:created>
  <dcterms:modified xsi:type="dcterms:W3CDTF">2022-07-21T08:19:00Z</dcterms:modified>
</cp:coreProperties>
</file>