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72" w:rsidRDefault="001034E1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2338" y="0"/>
                <wp:lineTo x="-2338" y="18582"/>
                <wp:lineTo x="20796" y="18582"/>
                <wp:lineTo x="20796" y="0"/>
                <wp:lineTo x="-2338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D72" w:rsidRDefault="001034E1">
      <w:pPr>
        <w:pStyle w:val="Standard"/>
      </w:pPr>
      <w:r>
        <w:t>FATYM Vranov nad Dyjí, Náměstí 20, 671 03 Vranov nad Dyjí;</w:t>
      </w:r>
    </w:p>
    <w:p w:rsidR="00895D72" w:rsidRDefault="001034E1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895D72" w:rsidRDefault="001034E1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895D72" w:rsidRDefault="00895D72">
      <w:pPr>
        <w:pStyle w:val="Standard"/>
        <w:jc w:val="both"/>
        <w:rPr>
          <w:b/>
          <w:sz w:val="32"/>
          <w:szCs w:val="24"/>
        </w:rPr>
      </w:pPr>
    </w:p>
    <w:p w:rsidR="00895D72" w:rsidRDefault="001034E1">
      <w:pPr>
        <w:pStyle w:val="Standard"/>
        <w:jc w:val="both"/>
      </w:pPr>
      <w:r>
        <w:rPr>
          <w:b/>
          <w:sz w:val="32"/>
          <w:szCs w:val="24"/>
        </w:rPr>
        <w:t>23</w:t>
      </w:r>
      <w:r>
        <w:rPr>
          <w:b/>
          <w:bCs/>
          <w:sz w:val="32"/>
          <w:szCs w:val="32"/>
        </w:rPr>
        <w:t xml:space="preserve">. 2. Sedmá neděle v mezidobí – </w:t>
      </w:r>
      <w:r>
        <w:rPr>
          <w:b/>
          <w:bCs/>
          <w:i/>
          <w:sz w:val="32"/>
          <w:szCs w:val="32"/>
        </w:rPr>
        <w:t>sbírka haléř sv. Petra</w:t>
      </w:r>
    </w:p>
    <w:p w:rsidR="00895D72" w:rsidRDefault="001034E1">
      <w:pPr>
        <w:pStyle w:val="Standard"/>
        <w:jc w:val="both"/>
      </w:pPr>
      <w:r>
        <w:rPr>
          <w:sz w:val="24"/>
          <w:szCs w:val="24"/>
        </w:rPr>
        <w:t>7,30 Štítary – mše svatá, od 10,00 masopustní průvod</w:t>
      </w:r>
    </w:p>
    <w:p w:rsidR="00895D72" w:rsidRDefault="001034E1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</w:p>
    <w:p w:rsidR="00895D72" w:rsidRDefault="001034E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895D72" w:rsidRDefault="001034E1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895D72" w:rsidRDefault="001034E1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895D72" w:rsidRDefault="001034E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895D72" w:rsidRDefault="001034E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11,30 Šu</w:t>
      </w:r>
      <w:r>
        <w:rPr>
          <w:sz w:val="24"/>
          <w:szCs w:val="24"/>
        </w:rPr>
        <w:t>mná – mše svatá</w:t>
      </w:r>
      <w:bookmarkStart w:id="0" w:name="_GoBack"/>
      <w:bookmarkEnd w:id="0"/>
    </w:p>
    <w:p w:rsidR="00895D72" w:rsidRDefault="00895D72">
      <w:pPr>
        <w:pStyle w:val="Standard"/>
        <w:rPr>
          <w:b/>
          <w:bCs/>
          <w:sz w:val="28"/>
          <w:szCs w:val="28"/>
        </w:rPr>
      </w:pPr>
    </w:p>
    <w:p w:rsidR="00895D72" w:rsidRDefault="001034E1">
      <w:pPr>
        <w:pStyle w:val="Standard"/>
      </w:pPr>
      <w:r>
        <w:rPr>
          <w:b/>
          <w:bCs/>
          <w:sz w:val="28"/>
          <w:szCs w:val="28"/>
        </w:rPr>
        <w:t>24. 2. pondělí 7. týdne v mezidobí</w:t>
      </w:r>
    </w:p>
    <w:p w:rsidR="00895D72" w:rsidRDefault="001034E1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Vratěnín – mše svatá</w:t>
      </w:r>
    </w:p>
    <w:p w:rsidR="00895D72" w:rsidRDefault="00895D72">
      <w:pPr>
        <w:pStyle w:val="Standard"/>
        <w:jc w:val="both"/>
        <w:rPr>
          <w:b/>
          <w:bCs/>
          <w:sz w:val="2"/>
          <w:szCs w:val="28"/>
        </w:rPr>
      </w:pPr>
    </w:p>
    <w:p w:rsidR="00895D72" w:rsidRDefault="00895D72">
      <w:pPr>
        <w:pStyle w:val="Standard"/>
        <w:jc w:val="both"/>
        <w:rPr>
          <w:b/>
          <w:bCs/>
          <w:sz w:val="28"/>
          <w:szCs w:val="28"/>
        </w:rPr>
      </w:pPr>
    </w:p>
    <w:p w:rsidR="00895D72" w:rsidRDefault="001034E1">
      <w:pPr>
        <w:pStyle w:val="Standard"/>
        <w:jc w:val="both"/>
      </w:pPr>
      <w:r>
        <w:rPr>
          <w:b/>
          <w:bCs/>
          <w:sz w:val="28"/>
          <w:szCs w:val="28"/>
        </w:rPr>
        <w:t xml:space="preserve">25. 2. úterý 7. týdne v mezidobí – sv. </w:t>
      </w:r>
      <w:proofErr w:type="spellStart"/>
      <w:r>
        <w:rPr>
          <w:b/>
          <w:bCs/>
          <w:sz w:val="28"/>
          <w:szCs w:val="28"/>
        </w:rPr>
        <w:t>Valburga</w:t>
      </w:r>
      <w:proofErr w:type="spellEnd"/>
    </w:p>
    <w:p w:rsidR="00895D72" w:rsidRDefault="001034E1">
      <w:pPr>
        <w:pStyle w:val="Standard"/>
        <w:jc w:val="both"/>
      </w:pPr>
      <w:r>
        <w:rPr>
          <w:bCs/>
          <w:sz w:val="24"/>
          <w:szCs w:val="28"/>
        </w:rPr>
        <w:t xml:space="preserve">16,00 Uherčice – mše svatá, 14,30 ubytovna setkání nad Biblí </w:t>
      </w:r>
    </w:p>
    <w:p w:rsidR="00895D72" w:rsidRDefault="001034E1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895D72" w:rsidRDefault="00895D72">
      <w:pPr>
        <w:pStyle w:val="Standard"/>
        <w:jc w:val="both"/>
        <w:rPr>
          <w:b/>
          <w:bCs/>
          <w:sz w:val="28"/>
          <w:szCs w:val="28"/>
        </w:rPr>
      </w:pPr>
    </w:p>
    <w:p w:rsidR="00895D72" w:rsidRDefault="001034E1">
      <w:pPr>
        <w:pStyle w:val="Standard"/>
        <w:jc w:val="both"/>
      </w:pPr>
      <w:r>
        <w:rPr>
          <w:b/>
          <w:bCs/>
          <w:sz w:val="28"/>
          <w:szCs w:val="28"/>
        </w:rPr>
        <w:t xml:space="preserve">26. 2. středa POPELEČNÍ STŘEDA – den </w:t>
      </w:r>
      <w:r>
        <w:rPr>
          <w:b/>
          <w:bCs/>
          <w:sz w:val="28"/>
          <w:szCs w:val="28"/>
        </w:rPr>
        <w:t>přísného postu*</w:t>
      </w:r>
    </w:p>
    <w:p w:rsidR="00895D72" w:rsidRDefault="001034E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Olbramkostel – mše svatá </w:t>
      </w:r>
    </w:p>
    <w:p w:rsidR="00895D72" w:rsidRDefault="001034E1">
      <w:pPr>
        <w:pStyle w:val="Standard"/>
        <w:jc w:val="both"/>
      </w:pPr>
      <w:r>
        <w:rPr>
          <w:sz w:val="24"/>
          <w:szCs w:val="24"/>
        </w:rPr>
        <w:t>17,00 Šumná – mše svatá; 16,30 svatá půlhodinka</w:t>
      </w:r>
    </w:p>
    <w:p w:rsidR="00895D72" w:rsidRDefault="001034E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18,00 Lančov – mše svatá </w:t>
      </w:r>
    </w:p>
    <w:p w:rsidR="00895D72" w:rsidRDefault="00895D72">
      <w:pPr>
        <w:pStyle w:val="Standard"/>
        <w:jc w:val="both"/>
        <w:rPr>
          <w:b/>
          <w:bCs/>
          <w:sz w:val="28"/>
          <w:szCs w:val="28"/>
        </w:rPr>
      </w:pPr>
    </w:p>
    <w:p w:rsidR="00895D72" w:rsidRDefault="001034E1">
      <w:pPr>
        <w:pStyle w:val="Standard"/>
        <w:jc w:val="both"/>
      </w:pPr>
      <w:r>
        <w:rPr>
          <w:b/>
          <w:bCs/>
          <w:sz w:val="28"/>
          <w:szCs w:val="28"/>
        </w:rPr>
        <w:t>27. 2. čtvrtek po Popeleční středě</w:t>
      </w:r>
    </w:p>
    <w:p w:rsidR="00895D72" w:rsidRDefault="001034E1">
      <w:pPr>
        <w:pStyle w:val="Standard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17,00 Vranov -  mše svatá, </w:t>
      </w:r>
      <w:r>
        <w:rPr>
          <w:b/>
          <w:i/>
          <w:sz w:val="24"/>
          <w:szCs w:val="24"/>
        </w:rPr>
        <w:t xml:space="preserve">po ní cca 17,40 Filmový klub promítání hraného filmu o papeži Františkovi </w:t>
      </w:r>
    </w:p>
    <w:p w:rsidR="00895D72" w:rsidRDefault="001034E1">
      <w:pPr>
        <w:pStyle w:val="Standard"/>
        <w:jc w:val="both"/>
      </w:pPr>
      <w:r>
        <w:rPr>
          <w:sz w:val="24"/>
          <w:szCs w:val="24"/>
        </w:rPr>
        <w:t>18,00 Šumná  - mše svatá s přípravou na 1. sv. p</w:t>
      </w:r>
      <w:r>
        <w:rPr>
          <w:sz w:val="24"/>
          <w:szCs w:val="24"/>
        </w:rPr>
        <w:t>řijímání + KC</w:t>
      </w:r>
    </w:p>
    <w:p w:rsidR="00895D72" w:rsidRDefault="00895D72">
      <w:pPr>
        <w:pStyle w:val="Standard"/>
        <w:jc w:val="both"/>
      </w:pPr>
    </w:p>
    <w:p w:rsidR="00895D72" w:rsidRDefault="00895D72">
      <w:pPr>
        <w:pStyle w:val="Standard"/>
        <w:jc w:val="both"/>
        <w:rPr>
          <w:b/>
          <w:bCs/>
          <w:sz w:val="10"/>
          <w:szCs w:val="28"/>
        </w:rPr>
      </w:pPr>
    </w:p>
    <w:p w:rsidR="00895D72" w:rsidRDefault="001034E1">
      <w:pPr>
        <w:pStyle w:val="Standard"/>
        <w:jc w:val="both"/>
      </w:pPr>
      <w:r>
        <w:rPr>
          <w:b/>
          <w:bCs/>
          <w:sz w:val="28"/>
          <w:szCs w:val="28"/>
        </w:rPr>
        <w:t>28. 2. pátek po Popeleční středě</w:t>
      </w:r>
    </w:p>
    <w:p w:rsidR="00895D72" w:rsidRDefault="001034E1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8,00 Vranov – mše svatá</w:t>
      </w:r>
    </w:p>
    <w:p w:rsidR="00895D72" w:rsidRDefault="001034E1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895D72" w:rsidRDefault="001034E1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 - mše svat</w:t>
      </w:r>
      <w:r>
        <w:rPr>
          <w:bCs/>
          <w:sz w:val="24"/>
          <w:szCs w:val="28"/>
        </w:rPr>
        <w:t>á</w:t>
      </w:r>
    </w:p>
    <w:p w:rsidR="00895D72" w:rsidRDefault="001034E1">
      <w:pPr>
        <w:pStyle w:val="Standard"/>
        <w:jc w:val="both"/>
      </w:pPr>
      <w:r>
        <w:rPr>
          <w:bCs/>
          <w:sz w:val="24"/>
          <w:szCs w:val="28"/>
        </w:rPr>
        <w:t>18,06 Štítary – mše svatá s přípravou biřmovanců</w:t>
      </w:r>
    </w:p>
    <w:p w:rsidR="00895D72" w:rsidRDefault="00895D72">
      <w:pPr>
        <w:pStyle w:val="Standard"/>
        <w:rPr>
          <w:b/>
          <w:bCs/>
          <w:sz w:val="28"/>
          <w:szCs w:val="28"/>
        </w:rPr>
      </w:pPr>
    </w:p>
    <w:p w:rsidR="00895D72" w:rsidRDefault="001034E1">
      <w:pPr>
        <w:pStyle w:val="Standard"/>
      </w:pPr>
      <w:r>
        <w:rPr>
          <w:b/>
          <w:bCs/>
          <w:sz w:val="28"/>
          <w:szCs w:val="28"/>
        </w:rPr>
        <w:t>29. 2. sobota</w:t>
      </w:r>
    </w:p>
    <w:p w:rsidR="00895D72" w:rsidRDefault="00895D72">
      <w:pPr>
        <w:pStyle w:val="Standard"/>
        <w:jc w:val="both"/>
        <w:rPr>
          <w:b/>
          <w:sz w:val="32"/>
          <w:szCs w:val="24"/>
        </w:rPr>
      </w:pPr>
    </w:p>
    <w:p w:rsidR="00895D72" w:rsidRDefault="001034E1">
      <w:pPr>
        <w:pStyle w:val="Standard"/>
        <w:jc w:val="both"/>
      </w:pPr>
      <w:r>
        <w:rPr>
          <w:b/>
          <w:sz w:val="32"/>
          <w:szCs w:val="24"/>
        </w:rPr>
        <w:t>1</w:t>
      </w:r>
      <w:r>
        <w:rPr>
          <w:b/>
          <w:bCs/>
          <w:sz w:val="32"/>
          <w:szCs w:val="32"/>
        </w:rPr>
        <w:t>. 3. První neděle postní</w:t>
      </w:r>
    </w:p>
    <w:p w:rsidR="00895D72" w:rsidRDefault="001034E1">
      <w:pPr>
        <w:pStyle w:val="Standard"/>
        <w:jc w:val="both"/>
      </w:pPr>
      <w:r>
        <w:rPr>
          <w:sz w:val="24"/>
          <w:szCs w:val="24"/>
        </w:rPr>
        <w:t>7,30 Štítary – mše svatá</w:t>
      </w:r>
    </w:p>
    <w:p w:rsidR="00895D72" w:rsidRDefault="001034E1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</w:p>
    <w:p w:rsidR="00895D72" w:rsidRDefault="001034E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895D72" w:rsidRDefault="001034E1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895D72" w:rsidRDefault="001034E1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895D72" w:rsidRDefault="001034E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895D72" w:rsidRDefault="00895D72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95D72" w:rsidRDefault="001034E1">
      <w:pPr>
        <w:pStyle w:val="Standard"/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Zbytečně se nestrachuje, ten kdo Bohu důvěřuje.</w:t>
      </w:r>
    </w:p>
    <w:p w:rsidR="00895D72" w:rsidRDefault="001034E1">
      <w:pPr>
        <w:pStyle w:val="Standard"/>
        <w:rPr>
          <w:i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hd w:val="clear" w:color="auto" w:fill="FFFFFF"/>
        </w:rPr>
        <w:t xml:space="preserve">* Popeleční středou začíná doba postní. Máme více přemýšlet o utrpení Páně, modlitbou a postem se připravovat na Velikonoce. Na Popeleční středu se odříká masa a doporučuje </w:t>
      </w:r>
      <w:r>
        <w:rPr>
          <w:bCs/>
          <w:color w:val="000000" w:themeColor="text1"/>
          <w:sz w:val="24"/>
          <w:shd w:val="clear" w:color="auto" w:fill="FFFFFF"/>
        </w:rPr>
        <w:t>se jíst jen jednou denně do sytosti.</w:t>
      </w:r>
      <w:r>
        <w:rPr>
          <w:b/>
          <w:bCs/>
          <w:color w:val="000000" w:themeColor="text1"/>
          <w:sz w:val="24"/>
          <w:shd w:val="clear" w:color="auto" w:fill="FFFFFF"/>
        </w:rPr>
        <w:t xml:space="preserve"> </w:t>
      </w:r>
      <w:r>
        <w:rPr>
          <w:bCs/>
          <w:color w:val="000000" w:themeColor="text1"/>
          <w:sz w:val="24"/>
          <w:shd w:val="clear" w:color="auto" w:fill="FFFFFF"/>
        </w:rPr>
        <w:t>Během postní doby je dobré se vyvarovat zábav</w:t>
      </w:r>
      <w:r>
        <w:rPr>
          <w:b/>
          <w:bCs/>
          <w:color w:val="000000" w:themeColor="text1"/>
          <w:sz w:val="24"/>
          <w:shd w:val="clear" w:color="auto" w:fill="FFFFFF"/>
        </w:rPr>
        <w:t xml:space="preserve">. </w:t>
      </w:r>
      <w:r>
        <w:rPr>
          <w:i/>
          <w:color w:val="000000" w:themeColor="text1"/>
          <w:sz w:val="24"/>
          <w:shd w:val="clear" w:color="auto" w:fill="FFFFFF"/>
        </w:rPr>
        <w:t xml:space="preserve"> </w:t>
      </w:r>
      <w:r>
        <w:rPr>
          <w:b/>
          <w:color w:val="000000" w:themeColor="text1"/>
          <w:sz w:val="24"/>
          <w:shd w:val="clear" w:color="auto" w:fill="FFFFFF"/>
        </w:rPr>
        <w:t>6. 3.</w:t>
      </w:r>
      <w:r>
        <w:rPr>
          <w:color w:val="000000" w:themeColor="text1"/>
          <w:sz w:val="24"/>
          <w:shd w:val="clear" w:color="auto" w:fill="FFFFFF"/>
        </w:rPr>
        <w:t xml:space="preserve">  Šumná 19,00 mše svatá pro mládež</w:t>
      </w:r>
      <w:r>
        <w:rPr>
          <w:rFonts w:ascii="Verdana" w:hAnsi="Verdana"/>
          <w:b/>
          <w:bCs/>
          <w:color w:val="4F689A"/>
          <w:sz w:val="20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4"/>
          <w:szCs w:val="28"/>
          <w:shd w:val="clear" w:color="auto" w:fill="FFFFFF"/>
        </w:rPr>
        <w:t>12. – 15. 03. Prosiměřice DOET</w:t>
      </w:r>
      <w:r>
        <w:rPr>
          <w:color w:val="000000" w:themeColor="text1"/>
          <w:sz w:val="24"/>
          <w:szCs w:val="28"/>
          <w:shd w:val="clear" w:color="auto" w:fill="FFFFFF"/>
        </w:rPr>
        <w:t xml:space="preserve"> - duchovní cvičení pro maminky </w:t>
      </w:r>
      <w:proofErr w:type="spellStart"/>
      <w:r>
        <w:rPr>
          <w:color w:val="000000" w:themeColor="text1"/>
          <w:sz w:val="24"/>
          <w:szCs w:val="28"/>
          <w:shd w:val="clear" w:color="auto" w:fill="FFFFFF"/>
        </w:rPr>
        <w:t>marianek</w:t>
      </w:r>
      <w:proofErr w:type="spellEnd"/>
      <w:r>
        <w:rPr>
          <w:color w:val="000000" w:themeColor="text1"/>
          <w:sz w:val="24"/>
          <w:szCs w:val="28"/>
          <w:shd w:val="clear" w:color="auto" w:fill="FFFFFF"/>
        </w:rPr>
        <w:t xml:space="preserve"> a </w:t>
      </w:r>
      <w:proofErr w:type="spellStart"/>
      <w:r>
        <w:rPr>
          <w:color w:val="000000" w:themeColor="text1"/>
          <w:sz w:val="24"/>
          <w:szCs w:val="28"/>
          <w:shd w:val="clear" w:color="auto" w:fill="FFFFFF"/>
        </w:rPr>
        <w:t>soluňáků</w:t>
      </w:r>
      <w:proofErr w:type="spellEnd"/>
      <w:r>
        <w:rPr>
          <w:color w:val="000000" w:themeColor="text1"/>
          <w:sz w:val="24"/>
          <w:szCs w:val="28"/>
          <w:shd w:val="clear" w:color="auto" w:fill="FFFFFF"/>
        </w:rPr>
        <w:t xml:space="preserve"> - vede P. Marek </w:t>
      </w:r>
      <w:proofErr w:type="spellStart"/>
      <w:r>
        <w:rPr>
          <w:color w:val="000000" w:themeColor="text1"/>
          <w:sz w:val="24"/>
          <w:szCs w:val="28"/>
          <w:shd w:val="clear" w:color="auto" w:fill="FFFFFF"/>
        </w:rPr>
        <w:t>Dunda</w:t>
      </w:r>
      <w:proofErr w:type="spellEnd"/>
      <w:r>
        <w:rPr>
          <w:color w:val="000000" w:themeColor="text1"/>
          <w:sz w:val="24"/>
          <w:szCs w:val="28"/>
          <w:shd w:val="clear" w:color="auto" w:fill="FFFFFF"/>
        </w:rPr>
        <w:t xml:space="preserve">, </w:t>
      </w:r>
      <w:r>
        <w:rPr>
          <w:i/>
          <w:color w:val="000000" w:themeColor="text1"/>
          <w:sz w:val="24"/>
          <w:szCs w:val="28"/>
          <w:shd w:val="clear" w:color="auto" w:fill="FFFFFF"/>
        </w:rPr>
        <w:t>téma: Stopy</w:t>
      </w:r>
    </w:p>
    <w:p w:rsidR="00895D72" w:rsidRDefault="00895D72"/>
    <w:sectPr w:rsidR="00895D72">
      <w:pgSz w:w="11906" w:h="16838"/>
      <w:pgMar w:top="180" w:right="386" w:bottom="180" w:left="900" w:header="0" w:footer="0" w:gutter="0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72"/>
    <w:rsid w:val="001034E1"/>
    <w:rsid w:val="008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93277-BED8-4FFD-896C-A978BF06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C24"/>
    <w:pPr>
      <w:suppressAutoHyphens/>
      <w:spacing w:after="200" w:line="276" w:lineRule="auto"/>
    </w:pPr>
    <w:rPr>
      <w:rFonts w:eastAsia="SimSun" w:cs="Calibri"/>
      <w:kern w:val="2"/>
      <w:sz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C54D58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/>
      <w:i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b/>
      <w:i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  <w:b/>
      <w:i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54D58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2020-02-23T05:37:00Z</dcterms:created>
  <dcterms:modified xsi:type="dcterms:W3CDTF">2020-02-23T05:37:00Z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