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20" w:rsidRDefault="001E659C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701" y="0"/>
                <wp:lineTo x="-701" y="20145"/>
                <wp:lineTo x="20929" y="20145"/>
                <wp:lineTo x="20929" y="0"/>
                <wp:lineTo x="-70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357520" w:rsidRDefault="001E659C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357520" w:rsidRDefault="001E659C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357520" w:rsidRDefault="00357520">
      <w:pPr>
        <w:pStyle w:val="Standard"/>
        <w:jc w:val="both"/>
        <w:rPr>
          <w:b/>
          <w:bCs/>
        </w:rPr>
      </w:pPr>
    </w:p>
    <w:p w:rsidR="00357520" w:rsidRDefault="001E659C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28</w:t>
      </w:r>
      <w:r w:rsidR="00EB6000">
        <w:rPr>
          <w:b/>
          <w:bCs/>
          <w:sz w:val="32"/>
          <w:szCs w:val="32"/>
        </w:rPr>
        <w:t>. 4. n</w:t>
      </w:r>
      <w:r>
        <w:rPr>
          <w:b/>
          <w:bCs/>
          <w:sz w:val="32"/>
          <w:szCs w:val="32"/>
        </w:rPr>
        <w:t>eděle Božího Milosrdenství</w:t>
      </w:r>
    </w:p>
    <w:p w:rsidR="00357520" w:rsidRDefault="001E659C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7,30 Štítary – poutní mše svatá ke sv. Jiří</w:t>
      </w:r>
    </w:p>
    <w:p w:rsidR="00357520" w:rsidRDefault="001E659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357520" w:rsidRDefault="001E659C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>+ sbírka na kostel</w:t>
      </w:r>
    </w:p>
    <w:p w:rsidR="00357520" w:rsidRDefault="001E659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 xml:space="preserve">11,11 Lančov – mše svatá </w:t>
      </w:r>
    </w:p>
    <w:p w:rsidR="00357520" w:rsidRDefault="00357520">
      <w:pPr>
        <w:pStyle w:val="Standard"/>
        <w:rPr>
          <w:b/>
          <w:bCs/>
          <w:sz w:val="28"/>
          <w:szCs w:val="28"/>
        </w:rPr>
      </w:pPr>
    </w:p>
    <w:p w:rsidR="00357520" w:rsidRDefault="001E659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4. pondělí Svátek sv. Kate</w:t>
      </w:r>
      <w:r w:rsidR="00EB6000">
        <w:rPr>
          <w:b/>
          <w:bCs/>
          <w:sz w:val="28"/>
          <w:szCs w:val="28"/>
        </w:rPr>
        <w:t>řiny Sienské, panny a učitelky C</w:t>
      </w:r>
      <w:r>
        <w:rPr>
          <w:b/>
          <w:bCs/>
          <w:sz w:val="28"/>
          <w:szCs w:val="28"/>
        </w:rPr>
        <w:t>írkve, patronky Evropy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>16,00 Vratěnín – mše svatá ve farní kapli</w:t>
      </w:r>
    </w:p>
    <w:p w:rsidR="00357520" w:rsidRDefault="00357520">
      <w:pPr>
        <w:pStyle w:val="Standard"/>
        <w:jc w:val="both"/>
        <w:rPr>
          <w:b/>
          <w:bCs/>
          <w:sz w:val="28"/>
          <w:szCs w:val="28"/>
        </w:rPr>
      </w:pPr>
    </w:p>
    <w:p w:rsidR="00357520" w:rsidRDefault="001E659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4. úterý sv. Zikmunda, mučedníka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Součkové, v 14,30 ubytovna setkání nad Biblí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357520" w:rsidRDefault="00357520">
      <w:pPr>
        <w:pStyle w:val="Standard"/>
        <w:jc w:val="both"/>
        <w:rPr>
          <w:b/>
          <w:bCs/>
          <w:sz w:val="28"/>
          <w:szCs w:val="28"/>
        </w:rPr>
      </w:pPr>
    </w:p>
    <w:p w:rsidR="00357520" w:rsidRDefault="001E659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5. středa sv. Josefa dělníka</w:t>
      </w:r>
    </w:p>
    <w:p w:rsidR="00357520" w:rsidRDefault="001E659C">
      <w:pPr>
        <w:pStyle w:val="Standard"/>
        <w:tabs>
          <w:tab w:val="left" w:pos="363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9,30 Vranov kostel – odchod pěší pouť mužů do Jevišovic, tam mše svatá v 15,30</w:t>
      </w:r>
    </w:p>
    <w:p w:rsidR="00357520" w:rsidRDefault="001E659C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357520" w:rsidRDefault="001E659C">
      <w:pPr>
        <w:pStyle w:val="Standard"/>
        <w:tabs>
          <w:tab w:val="left" w:pos="3630"/>
        </w:tabs>
        <w:jc w:val="both"/>
      </w:pPr>
      <w:r>
        <w:rPr>
          <w:bCs/>
          <w:sz w:val="24"/>
          <w:szCs w:val="24"/>
        </w:rPr>
        <w:t>17,00 Šumná – svatá půlhodinka bez vystavení Nejsvětější svátosti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4"/>
        </w:rPr>
        <w:t>mše svatá</w:t>
      </w:r>
    </w:p>
    <w:p w:rsidR="00357520" w:rsidRDefault="001E659C">
      <w:pPr>
        <w:pStyle w:val="Standard"/>
        <w:jc w:val="both"/>
      </w:pPr>
      <w:r>
        <w:rPr>
          <w:bCs/>
          <w:sz w:val="24"/>
          <w:szCs w:val="24"/>
        </w:rPr>
        <w:t>19,00 Vranov – fara – nad B</w:t>
      </w:r>
      <w:r>
        <w:rPr>
          <w:b/>
          <w:bCs/>
          <w:sz w:val="24"/>
          <w:szCs w:val="24"/>
        </w:rPr>
        <w:t>iblí</w:t>
      </w:r>
    </w:p>
    <w:p w:rsidR="00357520" w:rsidRDefault="00357520">
      <w:pPr>
        <w:pStyle w:val="Standard"/>
        <w:jc w:val="both"/>
        <w:rPr>
          <w:b/>
          <w:bCs/>
          <w:sz w:val="28"/>
          <w:szCs w:val="28"/>
        </w:rPr>
      </w:pPr>
    </w:p>
    <w:p w:rsidR="00357520" w:rsidRDefault="001E659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5. čtvrtek Památka sv. </w:t>
      </w:r>
      <w:proofErr w:type="spellStart"/>
      <w:r>
        <w:rPr>
          <w:b/>
          <w:bCs/>
          <w:sz w:val="28"/>
          <w:szCs w:val="28"/>
        </w:rPr>
        <w:t>Atanáše</w:t>
      </w:r>
      <w:proofErr w:type="spellEnd"/>
      <w:r>
        <w:rPr>
          <w:b/>
          <w:bCs/>
          <w:sz w:val="28"/>
          <w:szCs w:val="28"/>
        </w:rPr>
        <w:t xml:space="preserve">, </w:t>
      </w:r>
      <w:r w:rsidR="00EB6000">
        <w:rPr>
          <w:b/>
          <w:bCs/>
          <w:sz w:val="28"/>
          <w:szCs w:val="28"/>
        </w:rPr>
        <w:t>biskupa a učitele C</w:t>
      </w:r>
      <w:r>
        <w:rPr>
          <w:b/>
          <w:bCs/>
          <w:sz w:val="28"/>
          <w:szCs w:val="28"/>
        </w:rPr>
        <w:t>írkve</w:t>
      </w:r>
    </w:p>
    <w:p w:rsidR="00357520" w:rsidRDefault="001E659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357520" w:rsidRDefault="001E659C">
      <w:pPr>
        <w:pStyle w:val="Standard"/>
        <w:jc w:val="both"/>
        <w:rPr>
          <w:sz w:val="24"/>
        </w:rPr>
      </w:pPr>
      <w:r>
        <w:rPr>
          <w:sz w:val="24"/>
          <w:szCs w:val="24"/>
        </w:rPr>
        <w:t>18,00 Šumná – mše svatá</w:t>
      </w:r>
    </w:p>
    <w:p w:rsidR="00357520" w:rsidRDefault="00357520">
      <w:pPr>
        <w:pStyle w:val="Standard"/>
        <w:jc w:val="both"/>
        <w:rPr>
          <w:b/>
          <w:bCs/>
          <w:sz w:val="28"/>
          <w:szCs w:val="28"/>
        </w:rPr>
      </w:pPr>
    </w:p>
    <w:p w:rsidR="00357520" w:rsidRDefault="00EB6000">
      <w:pPr>
        <w:pStyle w:val="Standard"/>
        <w:jc w:val="both"/>
      </w:pPr>
      <w:r>
        <w:rPr>
          <w:b/>
          <w:bCs/>
          <w:sz w:val="28"/>
          <w:szCs w:val="28"/>
        </w:rPr>
        <w:t>3. 5. pátek s</w:t>
      </w:r>
      <w:r w:rsidR="001E659C">
        <w:rPr>
          <w:b/>
          <w:bCs/>
          <w:sz w:val="28"/>
          <w:szCs w:val="28"/>
        </w:rPr>
        <w:t>vátek sv. Filipa a Jakuba, apoštolů</w:t>
      </w:r>
    </w:p>
    <w:p w:rsidR="00357520" w:rsidRDefault="001E659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8,00 Vranov – mše svatá</w:t>
      </w:r>
    </w:p>
    <w:p w:rsidR="00357520" w:rsidRDefault="001E659C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357520" w:rsidRDefault="001E659C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357520" w:rsidRDefault="001E659C">
      <w:pPr>
        <w:pStyle w:val="Standard"/>
        <w:jc w:val="both"/>
      </w:pPr>
      <w:r>
        <w:rPr>
          <w:b/>
          <w:bCs/>
          <w:sz w:val="24"/>
          <w:szCs w:val="28"/>
        </w:rPr>
        <w:t>19,00 Šumná – mše svatá, nejen pro mládež vranovského děkanství</w:t>
      </w:r>
    </w:p>
    <w:p w:rsidR="00357520" w:rsidRDefault="00357520">
      <w:pPr>
        <w:pStyle w:val="Standard"/>
        <w:rPr>
          <w:b/>
          <w:bCs/>
          <w:sz w:val="28"/>
          <w:szCs w:val="28"/>
        </w:rPr>
      </w:pPr>
    </w:p>
    <w:p w:rsidR="00357520" w:rsidRDefault="001E659C">
      <w:pPr>
        <w:pStyle w:val="Standard"/>
      </w:pPr>
      <w:r>
        <w:rPr>
          <w:b/>
          <w:bCs/>
          <w:sz w:val="28"/>
          <w:szCs w:val="28"/>
        </w:rPr>
        <w:t>4. 5. sobota po 2. neděli velikonoční</w:t>
      </w:r>
    </w:p>
    <w:p w:rsidR="00357520" w:rsidRDefault="001E659C">
      <w:pPr>
        <w:pStyle w:val="Standard"/>
      </w:pPr>
      <w:r>
        <w:rPr>
          <w:sz w:val="24"/>
          <w:szCs w:val="24"/>
        </w:rPr>
        <w:t xml:space="preserve"> 8,00 Vranov – mše svatá</w:t>
      </w:r>
    </w:p>
    <w:p w:rsidR="00357520" w:rsidRDefault="001E659C">
      <w:pPr>
        <w:pStyle w:val="Standard"/>
      </w:pPr>
      <w:r>
        <w:rPr>
          <w:sz w:val="24"/>
          <w:szCs w:val="24"/>
        </w:rPr>
        <w:t>10,00 Šumná – žehnání hasičského auta</w:t>
      </w:r>
    </w:p>
    <w:p w:rsidR="00357520" w:rsidRDefault="001E659C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10,30 Lančov – německá mše svatá s rodáky</w:t>
      </w:r>
    </w:p>
    <w:p w:rsidR="00357520" w:rsidRDefault="001E659C">
      <w:pPr>
        <w:pStyle w:val="Standard"/>
      </w:pPr>
      <w:r>
        <w:rPr>
          <w:bCs/>
          <w:sz w:val="24"/>
          <w:szCs w:val="28"/>
        </w:rPr>
        <w:t xml:space="preserve">18,00 Hluboké </w:t>
      </w:r>
      <w:proofErr w:type="spellStart"/>
      <w:r>
        <w:rPr>
          <w:bCs/>
          <w:sz w:val="24"/>
          <w:szCs w:val="28"/>
        </w:rPr>
        <w:t>Mašůvky</w:t>
      </w:r>
      <w:proofErr w:type="spellEnd"/>
      <w:r>
        <w:rPr>
          <w:bCs/>
          <w:sz w:val="24"/>
          <w:szCs w:val="28"/>
        </w:rPr>
        <w:t xml:space="preserve"> – mše svatá, pouť Nový Jeruzalém</w:t>
      </w:r>
    </w:p>
    <w:p w:rsidR="00357520" w:rsidRDefault="00357520">
      <w:pPr>
        <w:pStyle w:val="Standard"/>
        <w:rPr>
          <w:bCs/>
          <w:sz w:val="24"/>
          <w:szCs w:val="28"/>
        </w:rPr>
      </w:pPr>
    </w:p>
    <w:p w:rsidR="00357520" w:rsidRDefault="001E659C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5</w:t>
      </w:r>
      <w:r w:rsidR="00993E68">
        <w:rPr>
          <w:b/>
          <w:bCs/>
          <w:sz w:val="32"/>
          <w:szCs w:val="32"/>
        </w:rPr>
        <w:t>. 5. t</w:t>
      </w:r>
      <w:bookmarkStart w:id="0" w:name="_GoBack"/>
      <w:bookmarkEnd w:id="0"/>
      <w:r>
        <w:rPr>
          <w:b/>
          <w:bCs/>
          <w:sz w:val="32"/>
          <w:szCs w:val="32"/>
        </w:rPr>
        <w:t>řetí neděle velikonoční</w:t>
      </w:r>
    </w:p>
    <w:p w:rsidR="00357520" w:rsidRDefault="001E659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</w:p>
    <w:p w:rsidR="00357520" w:rsidRDefault="001E659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357520" w:rsidRDefault="001E659C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357520" w:rsidRDefault="001E659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357520" w:rsidRDefault="001E659C">
      <w:pPr>
        <w:pStyle w:val="Standard"/>
        <w:jc w:val="both"/>
      </w:pPr>
      <w:r>
        <w:rPr>
          <w:sz w:val="24"/>
          <w:szCs w:val="24"/>
        </w:rPr>
        <w:t xml:space="preserve">11,11 Lančov – mše svatá </w:t>
      </w:r>
    </w:p>
    <w:p w:rsidR="00357520" w:rsidRDefault="00357520">
      <w:pPr>
        <w:pStyle w:val="Standard"/>
        <w:jc w:val="both"/>
        <w:rPr>
          <w:sz w:val="24"/>
          <w:szCs w:val="24"/>
        </w:rPr>
      </w:pPr>
    </w:p>
    <w:p w:rsidR="00357520" w:rsidRDefault="001E659C">
      <w:pPr>
        <w:pStyle w:val="Standard"/>
        <w:shd w:val="clear" w:color="auto" w:fill="FFFFFF"/>
      </w:pPr>
      <w:r>
        <w:rPr>
          <w:b/>
          <w:bCs/>
          <w:i/>
          <w:iCs/>
          <w:sz w:val="32"/>
          <w:szCs w:val="32"/>
        </w:rPr>
        <w:t xml:space="preserve">Heslo: </w:t>
      </w:r>
      <w:r>
        <w:rPr>
          <w:b/>
          <w:bCs/>
          <w:i/>
          <w:color w:val="000000" w:themeColor="text1"/>
          <w:sz w:val="32"/>
          <w:szCs w:val="24"/>
          <w:shd w:val="clear" w:color="auto" w:fill="FFFFFF"/>
        </w:rPr>
        <w:t>Teď čas ještě dostáváš, obrácení odkládáš?</w:t>
      </w:r>
    </w:p>
    <w:p w:rsidR="00357520" w:rsidRDefault="001E659C">
      <w:pPr>
        <w:pStyle w:val="Standard"/>
        <w:shd w:val="clear" w:color="auto" w:fill="FFFFFF"/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8. 5.</w:t>
      </w:r>
      <w:r>
        <w:rPr>
          <w:color w:val="000000"/>
          <w:sz w:val="24"/>
        </w:rPr>
        <w:t xml:space="preserve"> Dívčí pěší pouť odchod od kostela ve Vranově v 6,00, </w:t>
      </w:r>
      <w:r>
        <w:rPr>
          <w:b/>
          <w:color w:val="000000"/>
          <w:sz w:val="24"/>
        </w:rPr>
        <w:t>11. 5.</w:t>
      </w:r>
      <w:r>
        <w:rPr>
          <w:color w:val="000000"/>
          <w:sz w:val="24"/>
        </w:rPr>
        <w:t xml:space="preserve"> Jeníkov 11,00 děkovná mše svatá za 20 let spolupráce, </w:t>
      </w:r>
      <w:r>
        <w:rPr>
          <w:b/>
          <w:color w:val="000000"/>
          <w:sz w:val="24"/>
        </w:rPr>
        <w:t>18. 5.</w:t>
      </w:r>
      <w:r>
        <w:rPr>
          <w:color w:val="000000"/>
          <w:sz w:val="24"/>
        </w:rPr>
        <w:t xml:space="preserve"> Vranov - </w:t>
      </w:r>
      <w:proofErr w:type="spellStart"/>
      <w:r>
        <w:rPr>
          <w:color w:val="000000"/>
          <w:sz w:val="24"/>
        </w:rPr>
        <w:t>Superden</w:t>
      </w:r>
      <w:proofErr w:type="spellEnd"/>
      <w:r>
        <w:rPr>
          <w:color w:val="000000"/>
          <w:sz w:val="24"/>
        </w:rPr>
        <w:t xml:space="preserve"> pro děti začátek 8,30, </w:t>
      </w:r>
      <w:r>
        <w:rPr>
          <w:b/>
          <w:color w:val="000000"/>
          <w:sz w:val="24"/>
        </w:rPr>
        <w:t>24. 5.</w:t>
      </w:r>
      <w:r>
        <w:rPr>
          <w:color w:val="000000"/>
          <w:sz w:val="24"/>
        </w:rPr>
        <w:t xml:space="preserve"> Noc kostelů</w:t>
      </w:r>
    </w:p>
    <w:sectPr w:rsidR="00357520">
      <w:pgSz w:w="11906" w:h="16838"/>
      <w:pgMar w:top="540" w:right="926" w:bottom="180" w:left="141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20"/>
    <w:rsid w:val="001E659C"/>
    <w:rsid w:val="00357520"/>
    <w:rsid w:val="00993E68"/>
    <w:rsid w:val="00E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A844-C46E-48E7-BCCA-0FCCDDC6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BDE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226BDE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26BDE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4</cp:revision>
  <dcterms:created xsi:type="dcterms:W3CDTF">2019-04-27T16:47:00Z</dcterms:created>
  <dcterms:modified xsi:type="dcterms:W3CDTF">2019-04-27T16:55:00Z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