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8B" w:rsidRPr="00D30C66" w:rsidRDefault="007F648B" w:rsidP="007F648B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D30C66">
        <w:rPr>
          <w:rFonts w:ascii="Cambria" w:hAnsi="Cambria"/>
          <w:b/>
          <w:sz w:val="28"/>
          <w:szCs w:val="28"/>
        </w:rPr>
        <w:t xml:space="preserve">POSELSTVÍ SVATÉHO OTCE FRANTIŠKA </w:t>
      </w:r>
      <w:r>
        <w:rPr>
          <w:rFonts w:ascii="Cambria" w:hAnsi="Cambria"/>
          <w:b/>
          <w:sz w:val="28"/>
          <w:szCs w:val="28"/>
        </w:rPr>
        <w:br/>
      </w:r>
      <w:r w:rsidRPr="00D30C66">
        <w:rPr>
          <w:rFonts w:ascii="Cambria" w:hAnsi="Cambria"/>
          <w:b/>
          <w:sz w:val="28"/>
          <w:szCs w:val="28"/>
        </w:rPr>
        <w:t>K XXIX. SVĚTOVÉMU DNI MLÁDEŽE 2014</w:t>
      </w:r>
    </w:p>
    <w:p w:rsidR="007F648B" w:rsidRPr="00D30C66" w:rsidRDefault="007F648B" w:rsidP="007F648B">
      <w:pPr>
        <w:spacing w:line="360" w:lineRule="auto"/>
        <w:jc w:val="center"/>
        <w:rPr>
          <w:rFonts w:ascii="Cambria" w:hAnsi="Cambria"/>
          <w:i/>
          <w:sz w:val="28"/>
          <w:szCs w:val="28"/>
        </w:rPr>
      </w:pPr>
      <w:r w:rsidRPr="00D30C66">
        <w:rPr>
          <w:rFonts w:ascii="Cambria" w:hAnsi="Cambria"/>
          <w:i/>
          <w:sz w:val="28"/>
          <w:szCs w:val="28"/>
        </w:rPr>
        <w:t>„Blahoslavení chudí v duchu, neboť jejich je nebeské království.“ (</w:t>
      </w:r>
      <w:proofErr w:type="spellStart"/>
      <w:r w:rsidRPr="00D30C66">
        <w:rPr>
          <w:rFonts w:ascii="Cambria" w:hAnsi="Cambria"/>
          <w:i/>
          <w:sz w:val="28"/>
          <w:szCs w:val="28"/>
        </w:rPr>
        <w:t>Mt</w:t>
      </w:r>
      <w:proofErr w:type="spellEnd"/>
      <w:r w:rsidRPr="00D30C66">
        <w:rPr>
          <w:rFonts w:ascii="Cambria" w:hAnsi="Cambria"/>
          <w:i/>
          <w:sz w:val="28"/>
          <w:szCs w:val="28"/>
        </w:rPr>
        <w:t xml:space="preserve"> 5,3)</w:t>
      </w:r>
    </w:p>
    <w:p w:rsidR="007F648B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>Drazí mladí,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do mé paměti se vtisklo mimořádné setkání v Rio de </w:t>
      </w:r>
      <w:proofErr w:type="spellStart"/>
      <w:proofErr w:type="gramStart"/>
      <w:r w:rsidRPr="00D30C66">
        <w:rPr>
          <w:rFonts w:ascii="Cambria" w:hAnsi="Cambria"/>
          <w:sz w:val="28"/>
          <w:szCs w:val="28"/>
        </w:rPr>
        <w:t>Janeiru</w:t>
      </w:r>
      <w:proofErr w:type="spellEnd"/>
      <w:proofErr w:type="gramEnd"/>
      <w:r w:rsidRPr="00D30C66">
        <w:rPr>
          <w:rFonts w:ascii="Cambria" w:hAnsi="Cambria"/>
          <w:sz w:val="28"/>
          <w:szCs w:val="28"/>
        </w:rPr>
        <w:t xml:space="preserve"> během XXVIII. </w:t>
      </w:r>
      <w:r>
        <w:rPr>
          <w:rFonts w:ascii="Cambria" w:hAnsi="Cambria"/>
          <w:sz w:val="28"/>
          <w:szCs w:val="28"/>
        </w:rPr>
        <w:t>S</w:t>
      </w:r>
      <w:r w:rsidRPr="00D30C66">
        <w:rPr>
          <w:rFonts w:ascii="Cambria" w:hAnsi="Cambria"/>
          <w:sz w:val="28"/>
          <w:szCs w:val="28"/>
        </w:rPr>
        <w:t xml:space="preserve">větového dne mládeže: velká slavnost víry a bratrství! Výborní Brazilci nás přijali s  otevřenou náručí podobně jako socha Krista Spasitele, která na vrcholku </w:t>
      </w:r>
      <w:proofErr w:type="spellStart"/>
      <w:r w:rsidRPr="00D30C66">
        <w:rPr>
          <w:rFonts w:ascii="Cambria" w:hAnsi="Cambria"/>
          <w:sz w:val="28"/>
          <w:szCs w:val="28"/>
        </w:rPr>
        <w:t>Corcovada</w:t>
      </w:r>
      <w:proofErr w:type="spellEnd"/>
      <w:r w:rsidRPr="00D30C66">
        <w:rPr>
          <w:rFonts w:ascii="Cambria" w:hAnsi="Cambria"/>
          <w:sz w:val="28"/>
          <w:szCs w:val="28"/>
        </w:rPr>
        <w:t xml:space="preserve"> dominuje úžasné scenérii pláže </w:t>
      </w:r>
      <w:proofErr w:type="spellStart"/>
      <w:r w:rsidRPr="00D30C66">
        <w:rPr>
          <w:rFonts w:ascii="Cambria" w:hAnsi="Cambria"/>
          <w:sz w:val="28"/>
          <w:szCs w:val="28"/>
        </w:rPr>
        <w:t>Copacabana</w:t>
      </w:r>
      <w:proofErr w:type="spellEnd"/>
      <w:r w:rsidRPr="00D30C66">
        <w:rPr>
          <w:rFonts w:ascii="Cambria" w:hAnsi="Cambria"/>
          <w:sz w:val="28"/>
          <w:szCs w:val="28"/>
        </w:rPr>
        <w:t>. Na tomto mořském pobřeží Ježíš zopakoval své pozvání, aby se každý z nás stal jeho učedníkem-misionářem, aby v tom objevil nejvzácnější poklad svého života a sdílel toto bohatství s ostatními lidmi, blízkými i vzdálenými</w:t>
      </w:r>
      <w:r>
        <w:rPr>
          <w:rFonts w:ascii="Cambria" w:hAnsi="Cambria"/>
          <w:sz w:val="28"/>
          <w:szCs w:val="28"/>
        </w:rPr>
        <w:t>,</w:t>
      </w:r>
      <w:r w:rsidRPr="00D30C66">
        <w:rPr>
          <w:rFonts w:ascii="Cambria" w:hAnsi="Cambria"/>
          <w:sz w:val="28"/>
          <w:szCs w:val="28"/>
        </w:rPr>
        <w:t xml:space="preserve"> až po nejzazší zeměpisné a existenciální periférie naší doby.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>Příští zastavení naší mezikontinentální pouti mladých lidí bude v Krakově v roce 2016. Abychom se na to postupně připravili, chtěl bych během příštích tří let společně s vámi uvažovat o evangelních blahoslavenstvích, o kterých se dočteme v Matoušově evangeliu (5,1-12). Letos začneme meditací prvního blahoslavenství: „Blahoslavení chudí v duchu, neboť jejich je nebeské království“ (</w:t>
      </w:r>
      <w:proofErr w:type="spellStart"/>
      <w:r w:rsidRPr="00D30C66">
        <w:rPr>
          <w:rFonts w:ascii="Cambria" w:hAnsi="Cambria"/>
          <w:sz w:val="28"/>
          <w:szCs w:val="28"/>
        </w:rPr>
        <w:t>Mt</w:t>
      </w:r>
      <w:proofErr w:type="spellEnd"/>
      <w:r w:rsidRPr="00D30C66">
        <w:rPr>
          <w:rFonts w:ascii="Cambria" w:hAnsi="Cambria"/>
          <w:sz w:val="28"/>
          <w:szCs w:val="28"/>
        </w:rPr>
        <w:t xml:space="preserve"> 5,3); pro rok 2015 navrhuji „Blahoslavení čistého srdce, neboť oni budou vidět Boha“ (</w:t>
      </w:r>
      <w:proofErr w:type="spellStart"/>
      <w:r w:rsidRPr="00D30C66">
        <w:rPr>
          <w:rFonts w:ascii="Cambria" w:hAnsi="Cambria"/>
          <w:sz w:val="28"/>
          <w:szCs w:val="28"/>
        </w:rPr>
        <w:t>Mt</w:t>
      </w:r>
      <w:proofErr w:type="spellEnd"/>
      <w:r w:rsidRPr="00D30C66">
        <w:rPr>
          <w:rFonts w:ascii="Cambria" w:hAnsi="Cambria"/>
          <w:sz w:val="28"/>
          <w:szCs w:val="28"/>
        </w:rPr>
        <w:t xml:space="preserve"> 5,8); a nakonec</w:t>
      </w:r>
      <w:r>
        <w:rPr>
          <w:rFonts w:ascii="Cambria" w:hAnsi="Cambria"/>
          <w:sz w:val="28"/>
          <w:szCs w:val="28"/>
        </w:rPr>
        <w:t>,</w:t>
      </w:r>
      <w:r w:rsidRPr="00D30C66">
        <w:rPr>
          <w:rFonts w:ascii="Cambria" w:hAnsi="Cambria"/>
          <w:sz w:val="28"/>
          <w:szCs w:val="28"/>
        </w:rPr>
        <w:t xml:space="preserve"> v roce 2016</w:t>
      </w:r>
      <w:r>
        <w:rPr>
          <w:rFonts w:ascii="Cambria" w:hAnsi="Cambria"/>
          <w:sz w:val="28"/>
          <w:szCs w:val="28"/>
        </w:rPr>
        <w:t>,</w:t>
      </w:r>
      <w:r w:rsidRPr="00D30C66">
        <w:rPr>
          <w:rFonts w:ascii="Cambria" w:hAnsi="Cambria"/>
          <w:sz w:val="28"/>
          <w:szCs w:val="28"/>
        </w:rPr>
        <w:t xml:space="preserve"> bude téma „Blahoslavení milosrdní, neboť oni dojdou milosrdenství“ (</w:t>
      </w:r>
      <w:proofErr w:type="spellStart"/>
      <w:r w:rsidRPr="00D30C66">
        <w:rPr>
          <w:rFonts w:ascii="Cambria" w:hAnsi="Cambria"/>
          <w:sz w:val="28"/>
          <w:szCs w:val="28"/>
        </w:rPr>
        <w:t>Mt</w:t>
      </w:r>
      <w:proofErr w:type="spellEnd"/>
      <w:r w:rsidRPr="00D30C66">
        <w:rPr>
          <w:rFonts w:ascii="Cambria" w:hAnsi="Cambria"/>
          <w:sz w:val="28"/>
          <w:szCs w:val="28"/>
        </w:rPr>
        <w:t xml:space="preserve"> 5,7).</w:t>
      </w:r>
    </w:p>
    <w:p w:rsidR="007F648B" w:rsidRPr="00D30C66" w:rsidRDefault="007F648B" w:rsidP="007F648B">
      <w:pPr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i/>
          <w:sz w:val="28"/>
          <w:szCs w:val="28"/>
        </w:rPr>
      </w:pPr>
      <w:r w:rsidRPr="00D30C66">
        <w:rPr>
          <w:rFonts w:ascii="Cambria" w:hAnsi="Cambria"/>
          <w:i/>
          <w:sz w:val="28"/>
          <w:szCs w:val="28"/>
        </w:rPr>
        <w:t>Revoluční síla blahoslavenství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Vždy je pro nás prospěšné číst a meditovat blahoslavenství! Ježíš je </w:t>
      </w:r>
      <w:r>
        <w:rPr>
          <w:rFonts w:ascii="Cambria" w:hAnsi="Cambria"/>
          <w:sz w:val="28"/>
          <w:szCs w:val="28"/>
        </w:rPr>
        <w:t>vyhlásil</w:t>
      </w:r>
      <w:r w:rsidRPr="00D30C66">
        <w:rPr>
          <w:rFonts w:ascii="Cambria" w:hAnsi="Cambria"/>
          <w:sz w:val="28"/>
          <w:szCs w:val="28"/>
        </w:rPr>
        <w:t xml:space="preserve"> během svého prvního velkého kázání na břehu jezera v Galileji. Byl tam velký zástup lidí a </w:t>
      </w:r>
      <w:r>
        <w:rPr>
          <w:rFonts w:ascii="Cambria" w:hAnsi="Cambria"/>
          <w:sz w:val="28"/>
          <w:szCs w:val="28"/>
        </w:rPr>
        <w:t>o</w:t>
      </w:r>
      <w:r w:rsidRPr="00D30C66">
        <w:rPr>
          <w:rFonts w:ascii="Cambria" w:hAnsi="Cambria"/>
          <w:sz w:val="28"/>
          <w:szCs w:val="28"/>
        </w:rPr>
        <w:t>n vystoupil na horu, aby učil své učedníky. Proto bývá tato promluva nazývána „</w:t>
      </w:r>
      <w:r>
        <w:rPr>
          <w:rFonts w:ascii="Cambria" w:hAnsi="Cambria"/>
          <w:sz w:val="28"/>
          <w:szCs w:val="28"/>
        </w:rPr>
        <w:t>H</w:t>
      </w:r>
      <w:r w:rsidRPr="00D30C66">
        <w:rPr>
          <w:rFonts w:ascii="Cambria" w:hAnsi="Cambria"/>
          <w:sz w:val="28"/>
          <w:szCs w:val="28"/>
        </w:rPr>
        <w:t>orské kázání“. V </w:t>
      </w:r>
      <w:r>
        <w:rPr>
          <w:rFonts w:ascii="Cambria" w:hAnsi="Cambria"/>
          <w:sz w:val="28"/>
          <w:szCs w:val="28"/>
        </w:rPr>
        <w:t>B</w:t>
      </w:r>
      <w:r w:rsidRPr="00D30C66">
        <w:rPr>
          <w:rFonts w:ascii="Cambria" w:hAnsi="Cambria"/>
          <w:sz w:val="28"/>
          <w:szCs w:val="28"/>
        </w:rPr>
        <w:t xml:space="preserve">ibli </w:t>
      </w:r>
      <w:r>
        <w:rPr>
          <w:rFonts w:ascii="Cambria" w:hAnsi="Cambria"/>
          <w:sz w:val="28"/>
          <w:szCs w:val="28"/>
        </w:rPr>
        <w:t xml:space="preserve">se hledí na horu jako na </w:t>
      </w:r>
      <w:r w:rsidRPr="00D30C66">
        <w:rPr>
          <w:rFonts w:ascii="Cambria" w:hAnsi="Cambria"/>
          <w:sz w:val="28"/>
          <w:szCs w:val="28"/>
        </w:rPr>
        <w:t>místo, kde se zjevuje Bů</w:t>
      </w:r>
      <w:r>
        <w:rPr>
          <w:rFonts w:ascii="Cambria" w:hAnsi="Cambria"/>
          <w:sz w:val="28"/>
          <w:szCs w:val="28"/>
        </w:rPr>
        <w:t>h. A Ježíš, jenž káže na hoře</w:t>
      </w:r>
      <w:r w:rsidRPr="00D30C66">
        <w:rPr>
          <w:rFonts w:ascii="Cambria" w:hAnsi="Cambria"/>
          <w:sz w:val="28"/>
          <w:szCs w:val="28"/>
        </w:rPr>
        <w:t xml:space="preserve">, se představuje jako </w:t>
      </w:r>
      <w:r>
        <w:rPr>
          <w:rFonts w:ascii="Cambria" w:hAnsi="Cambria"/>
          <w:sz w:val="28"/>
          <w:szCs w:val="28"/>
        </w:rPr>
        <w:lastRenderedPageBreak/>
        <w:t>b</w:t>
      </w:r>
      <w:r w:rsidRPr="00D30C66">
        <w:rPr>
          <w:rFonts w:ascii="Cambria" w:hAnsi="Cambria"/>
          <w:sz w:val="28"/>
          <w:szCs w:val="28"/>
        </w:rPr>
        <w:t>ožský učitel, jako nový Mojžíš. A co oznamuje? Oznamuje životní cestu</w:t>
      </w:r>
      <w:r>
        <w:rPr>
          <w:rFonts w:ascii="Cambria" w:hAnsi="Cambria"/>
          <w:sz w:val="28"/>
          <w:szCs w:val="28"/>
        </w:rPr>
        <w:t>, tu cestu, kterou on sám prochází</w:t>
      </w:r>
      <w:r w:rsidRPr="00D30C66">
        <w:rPr>
          <w:rFonts w:ascii="Cambria" w:hAnsi="Cambria"/>
          <w:sz w:val="28"/>
          <w:szCs w:val="28"/>
        </w:rPr>
        <w:t xml:space="preserve">, která je dokonce </w:t>
      </w:r>
      <w:r>
        <w:rPr>
          <w:rFonts w:ascii="Cambria" w:hAnsi="Cambria"/>
          <w:sz w:val="28"/>
          <w:szCs w:val="28"/>
        </w:rPr>
        <w:t>o</w:t>
      </w:r>
      <w:r w:rsidRPr="00D30C66">
        <w:rPr>
          <w:rFonts w:ascii="Cambria" w:hAnsi="Cambria"/>
          <w:sz w:val="28"/>
          <w:szCs w:val="28"/>
        </w:rPr>
        <w:t xml:space="preserve">n sám, a předkládá ji jako </w:t>
      </w:r>
      <w:r w:rsidRPr="00D30C66">
        <w:rPr>
          <w:rFonts w:ascii="Cambria" w:hAnsi="Cambria"/>
          <w:i/>
          <w:sz w:val="28"/>
          <w:szCs w:val="28"/>
        </w:rPr>
        <w:t>cestu opravdového štěstí</w:t>
      </w:r>
      <w:r w:rsidRPr="00D30C66">
        <w:rPr>
          <w:rFonts w:ascii="Cambria" w:hAnsi="Cambria"/>
          <w:sz w:val="28"/>
          <w:szCs w:val="28"/>
        </w:rPr>
        <w:t>. Ježíš ztělesňoval blahoslavenství během celého svého života – od narození v betlémské jeskyni až po smrt na kříži a vzkříšení. Všechny přísliby o Božím království se v něm naplnily.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>Vyhlášením blahoslavenství nás Ježíš vyzývá, abychom ho následo</w:t>
      </w:r>
      <w:r>
        <w:rPr>
          <w:rFonts w:ascii="Cambria" w:hAnsi="Cambria"/>
          <w:sz w:val="28"/>
          <w:szCs w:val="28"/>
        </w:rPr>
        <w:t xml:space="preserve">vali, abychom s ním </w:t>
      </w:r>
      <w:r w:rsidRPr="00D30C66">
        <w:rPr>
          <w:rFonts w:ascii="Cambria" w:hAnsi="Cambria"/>
          <w:sz w:val="28"/>
          <w:szCs w:val="28"/>
        </w:rPr>
        <w:t>šli cest</w:t>
      </w:r>
      <w:r>
        <w:rPr>
          <w:rFonts w:ascii="Cambria" w:hAnsi="Cambria"/>
          <w:sz w:val="28"/>
          <w:szCs w:val="28"/>
        </w:rPr>
        <w:t>o</w:t>
      </w:r>
      <w:r w:rsidRPr="00D30C66">
        <w:rPr>
          <w:rFonts w:ascii="Cambria" w:hAnsi="Cambria"/>
          <w:sz w:val="28"/>
          <w:szCs w:val="28"/>
        </w:rPr>
        <w:t>u lásky, která nás jako jediná dovede do věčného života. Není to snadná cesta, ale Pán nás ujišťuje svou milostí a nikdy nás nenechá samotné. Chudoba, utrpení, ponižování, boj za spravedlnost, úsilí o každodenní obrácení, zápas o život v souladu s povoláním ke svatosti, pronásledování a mnoho dalších výzev se objevuje v našem životě. Pokud ale otevřeme Ježíšovi dveře, pokud mu umožníme, aby vstoupil do našich dějin, pokud s ním sdílíme radosti a bolesti, zakusíme pokoj a radost, které nám může dát jen Bůh, nekonečná láska.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>Ježíšova blahoslavenství přinášej</w:t>
      </w:r>
      <w:r>
        <w:rPr>
          <w:rFonts w:ascii="Cambria" w:hAnsi="Cambria"/>
          <w:sz w:val="28"/>
          <w:szCs w:val="28"/>
        </w:rPr>
        <w:t>í revoluční novost</w:t>
      </w:r>
      <w:r w:rsidRPr="00D30C66">
        <w:rPr>
          <w:rFonts w:ascii="Cambria" w:hAnsi="Cambria"/>
          <w:sz w:val="28"/>
          <w:szCs w:val="28"/>
        </w:rPr>
        <w:t xml:space="preserve">, zcela odlišný vzor štěstí než nám obyčejně předkládají média a </w:t>
      </w:r>
      <w:r>
        <w:rPr>
          <w:rFonts w:ascii="Cambria" w:hAnsi="Cambria"/>
          <w:sz w:val="28"/>
          <w:szCs w:val="28"/>
        </w:rPr>
        <w:t>převládající</w:t>
      </w:r>
      <w:r w:rsidRPr="00D30C66">
        <w:rPr>
          <w:rFonts w:ascii="Cambria" w:hAnsi="Cambria"/>
          <w:sz w:val="28"/>
          <w:szCs w:val="28"/>
        </w:rPr>
        <w:t xml:space="preserve"> mínění. Pro mentalitu světa je pohoršení, že Bůh přišel, aby se s námi sjednotil, že zemřel na kříži! V logice tohoto světa jsou ti, které Ježíš označuje za blahoslavené, považováni za „poražené“ a slabé. Naopak</w:t>
      </w:r>
      <w:r>
        <w:rPr>
          <w:rFonts w:ascii="Cambria" w:hAnsi="Cambria"/>
          <w:sz w:val="28"/>
          <w:szCs w:val="28"/>
        </w:rPr>
        <w:t>,</w:t>
      </w:r>
      <w:r w:rsidRPr="00D30C66">
        <w:rPr>
          <w:rFonts w:ascii="Cambria" w:hAnsi="Cambria"/>
          <w:sz w:val="28"/>
          <w:szCs w:val="28"/>
        </w:rPr>
        <w:t xml:space="preserve"> je opěvován úspěch za každou cenu, blahobyt, arogance moci, prosazování sebe na úkor druhých.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>Drazí mladí lidé, Ježíš nás vyzývá, ab</w:t>
      </w:r>
      <w:r>
        <w:rPr>
          <w:rFonts w:ascii="Cambria" w:hAnsi="Cambria"/>
          <w:sz w:val="28"/>
          <w:szCs w:val="28"/>
        </w:rPr>
        <w:t>ychom odpověděli na jeho návrh</w:t>
      </w:r>
      <w:r w:rsidRPr="00D30C66">
        <w:rPr>
          <w:rFonts w:ascii="Cambria" w:hAnsi="Cambria"/>
          <w:sz w:val="28"/>
          <w:szCs w:val="28"/>
        </w:rPr>
        <w:t xml:space="preserve"> života, abychom se rozhodli, jakou cestou chceme jít, abychom dosáhli opravdové radosti. Je to velká výzva víry. Ježíš se </w:t>
      </w:r>
      <w:proofErr w:type="gramStart"/>
      <w:r w:rsidRPr="00D30C66">
        <w:rPr>
          <w:rFonts w:ascii="Cambria" w:hAnsi="Cambria"/>
          <w:sz w:val="28"/>
          <w:szCs w:val="28"/>
        </w:rPr>
        <w:t>nebál</w:t>
      </w:r>
      <w:r w:rsidR="00B834BA">
        <w:rPr>
          <w:rFonts w:ascii="Cambria" w:hAnsi="Cambria"/>
          <w:sz w:val="28"/>
          <w:szCs w:val="28"/>
        </w:rPr>
        <w:t>,</w:t>
      </w:r>
      <w:r w:rsidRPr="00D30C6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ze</w:t>
      </w:r>
      <w:r w:rsidRPr="00D30C66">
        <w:rPr>
          <w:rFonts w:ascii="Cambria" w:hAnsi="Cambria"/>
          <w:sz w:val="28"/>
          <w:szCs w:val="28"/>
        </w:rPr>
        <w:t>ptat</w:t>
      </w:r>
      <w:proofErr w:type="gramEnd"/>
      <w:r w:rsidRPr="000C3E05">
        <w:rPr>
          <w:rFonts w:ascii="Cambria" w:hAnsi="Cambria"/>
          <w:sz w:val="28"/>
          <w:szCs w:val="28"/>
        </w:rPr>
        <w:t xml:space="preserve"> </w:t>
      </w:r>
      <w:r w:rsidRPr="00D30C66">
        <w:rPr>
          <w:rFonts w:ascii="Cambria" w:hAnsi="Cambria"/>
          <w:sz w:val="28"/>
          <w:szCs w:val="28"/>
        </w:rPr>
        <w:t>svých učedníků, zda ho opravdu chtějí následovat, anebo jít spíše jinými cestami (srov. Jan 6,67). A Šimon</w:t>
      </w:r>
      <w:r>
        <w:rPr>
          <w:rFonts w:ascii="Cambria" w:hAnsi="Cambria"/>
          <w:sz w:val="28"/>
          <w:szCs w:val="28"/>
        </w:rPr>
        <w:t>,</w:t>
      </w:r>
      <w:r w:rsidRPr="00D30C66">
        <w:rPr>
          <w:rFonts w:ascii="Cambria" w:hAnsi="Cambria"/>
          <w:sz w:val="28"/>
          <w:szCs w:val="28"/>
        </w:rPr>
        <w:t xml:space="preserve"> nazývaný Petr</w:t>
      </w:r>
      <w:r>
        <w:rPr>
          <w:rFonts w:ascii="Cambria" w:hAnsi="Cambria"/>
          <w:sz w:val="28"/>
          <w:szCs w:val="28"/>
        </w:rPr>
        <w:t>,</w:t>
      </w:r>
      <w:r w:rsidRPr="00D30C66">
        <w:rPr>
          <w:rFonts w:ascii="Cambria" w:hAnsi="Cambria"/>
          <w:sz w:val="28"/>
          <w:szCs w:val="28"/>
        </w:rPr>
        <w:t xml:space="preserve"> měl odvahu odpovědět: „Pane, ke komu půjdeme? Ty máš slova věčného života“ (Jan 6,68). Pokud i vy dokážete Ježíšovi říci „ano“, váš ml</w:t>
      </w:r>
      <w:r>
        <w:rPr>
          <w:rFonts w:ascii="Cambria" w:hAnsi="Cambria"/>
          <w:sz w:val="28"/>
          <w:szCs w:val="28"/>
        </w:rPr>
        <w:t>adý život získá smysl, a tak bude</w:t>
      </w:r>
      <w:r w:rsidRPr="00D30C66">
        <w:rPr>
          <w:rFonts w:ascii="Cambria" w:hAnsi="Cambria"/>
          <w:sz w:val="28"/>
          <w:szCs w:val="28"/>
        </w:rPr>
        <w:t xml:space="preserve"> plodný.</w:t>
      </w:r>
    </w:p>
    <w:p w:rsidR="007F648B" w:rsidRPr="00D30C66" w:rsidRDefault="007F648B" w:rsidP="007F648B">
      <w:pPr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i/>
          <w:sz w:val="28"/>
          <w:szCs w:val="28"/>
        </w:rPr>
      </w:pPr>
      <w:r w:rsidRPr="00D30C66">
        <w:rPr>
          <w:rFonts w:ascii="Cambria" w:hAnsi="Cambria"/>
          <w:i/>
          <w:sz w:val="28"/>
          <w:szCs w:val="28"/>
        </w:rPr>
        <w:lastRenderedPageBreak/>
        <w:t>Odvaha štěstí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Co ale znamená „blahoslavení“ (řecky </w:t>
      </w:r>
      <w:proofErr w:type="spellStart"/>
      <w:r w:rsidRPr="00D30C66">
        <w:rPr>
          <w:rFonts w:ascii="Cambria" w:hAnsi="Cambria"/>
          <w:i/>
          <w:sz w:val="28"/>
          <w:szCs w:val="28"/>
        </w:rPr>
        <w:t>makarioi</w:t>
      </w:r>
      <w:proofErr w:type="spellEnd"/>
      <w:r w:rsidRPr="00D30C66">
        <w:rPr>
          <w:rFonts w:ascii="Cambria" w:hAnsi="Cambria"/>
          <w:sz w:val="28"/>
          <w:szCs w:val="28"/>
        </w:rPr>
        <w:t xml:space="preserve">)? Blahoslavený znamená šťastný. Řekněte mi: opravdu toužíte po štěstí? V době, kdy člověka přitahuje tolik přeludů štěstí, hrozí riziko, že se spokojí s málem, že bude mít „malou“ představu o životě. Usilujte naopak o něco velkého! Rozšiřte svá srdce! Jak říkal blahoslavený </w:t>
      </w:r>
      <w:proofErr w:type="spellStart"/>
      <w:r w:rsidRPr="00D30C66">
        <w:rPr>
          <w:rFonts w:ascii="Cambria" w:hAnsi="Cambria"/>
          <w:sz w:val="28"/>
          <w:szCs w:val="28"/>
        </w:rPr>
        <w:t>Pier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</w:t>
      </w:r>
      <w:r w:rsidRPr="00D30C66">
        <w:rPr>
          <w:rFonts w:ascii="Cambria" w:hAnsi="Cambria"/>
          <w:sz w:val="28"/>
          <w:szCs w:val="28"/>
        </w:rPr>
        <w:t>iorgio</w:t>
      </w:r>
      <w:proofErr w:type="spellEnd"/>
      <w:r w:rsidRPr="00D30C66">
        <w:rPr>
          <w:rFonts w:ascii="Cambria" w:hAnsi="Cambria"/>
          <w:sz w:val="28"/>
          <w:szCs w:val="28"/>
        </w:rPr>
        <w:t xml:space="preserve"> </w:t>
      </w:r>
      <w:proofErr w:type="spellStart"/>
      <w:r w:rsidRPr="00D30C66">
        <w:rPr>
          <w:rFonts w:ascii="Cambria" w:hAnsi="Cambria"/>
          <w:sz w:val="28"/>
          <w:szCs w:val="28"/>
        </w:rPr>
        <w:t>Frasssati</w:t>
      </w:r>
      <w:proofErr w:type="spellEnd"/>
      <w:r w:rsidRPr="00D30C66">
        <w:rPr>
          <w:rFonts w:ascii="Cambria" w:hAnsi="Cambria"/>
          <w:sz w:val="28"/>
          <w:szCs w:val="28"/>
        </w:rPr>
        <w:t xml:space="preserve">, „žít bez víry, </w:t>
      </w:r>
      <w:r>
        <w:rPr>
          <w:rFonts w:ascii="Cambria" w:hAnsi="Cambria"/>
          <w:sz w:val="28"/>
          <w:szCs w:val="28"/>
        </w:rPr>
        <w:t>bez dědictví, které je třeba hájit</w:t>
      </w:r>
      <w:r w:rsidRPr="00D30C66">
        <w:rPr>
          <w:rFonts w:ascii="Cambria" w:hAnsi="Cambria"/>
          <w:sz w:val="28"/>
          <w:szCs w:val="28"/>
        </w:rPr>
        <w:t xml:space="preserve">, bez podpory v nepřetržitém boji za pravdu, neznamená žít, ale živořit. Nikdy nesmíme živořit, ale žít“ (Dopis I. </w:t>
      </w:r>
      <w:proofErr w:type="spellStart"/>
      <w:r w:rsidRPr="00D30C66">
        <w:rPr>
          <w:rFonts w:ascii="Cambria" w:hAnsi="Cambria"/>
          <w:sz w:val="28"/>
          <w:szCs w:val="28"/>
        </w:rPr>
        <w:t>Boninimu</w:t>
      </w:r>
      <w:proofErr w:type="spellEnd"/>
      <w:r w:rsidRPr="00D30C66">
        <w:rPr>
          <w:rFonts w:ascii="Cambria" w:hAnsi="Cambria"/>
          <w:sz w:val="28"/>
          <w:szCs w:val="28"/>
        </w:rPr>
        <w:t xml:space="preserve">, 27. února 1925). 20. května 1990, v den blahořečení </w:t>
      </w:r>
      <w:proofErr w:type="spellStart"/>
      <w:r w:rsidRPr="00D30C66">
        <w:rPr>
          <w:rFonts w:ascii="Cambria" w:hAnsi="Cambria"/>
          <w:sz w:val="28"/>
          <w:szCs w:val="28"/>
        </w:rPr>
        <w:t>Pier</w:t>
      </w:r>
      <w:r>
        <w:rPr>
          <w:rFonts w:ascii="Cambria" w:hAnsi="Cambria"/>
          <w:sz w:val="28"/>
          <w:szCs w:val="28"/>
        </w:rPr>
        <w:t>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</w:t>
      </w:r>
      <w:r w:rsidRPr="00D30C66">
        <w:rPr>
          <w:rFonts w:ascii="Cambria" w:hAnsi="Cambria"/>
          <w:sz w:val="28"/>
          <w:szCs w:val="28"/>
        </w:rPr>
        <w:t>iorgia</w:t>
      </w:r>
      <w:proofErr w:type="spellEnd"/>
      <w:r w:rsidRPr="00D30C66">
        <w:rPr>
          <w:rFonts w:ascii="Cambria" w:hAnsi="Cambria"/>
          <w:sz w:val="28"/>
          <w:szCs w:val="28"/>
        </w:rPr>
        <w:t xml:space="preserve"> </w:t>
      </w:r>
      <w:proofErr w:type="spellStart"/>
      <w:r w:rsidRPr="00D30C66">
        <w:rPr>
          <w:rFonts w:ascii="Cambria" w:hAnsi="Cambria"/>
          <w:sz w:val="28"/>
          <w:szCs w:val="28"/>
        </w:rPr>
        <w:t>Frassatiho</w:t>
      </w:r>
      <w:proofErr w:type="spellEnd"/>
      <w:r w:rsidRPr="00D30C66">
        <w:rPr>
          <w:rFonts w:ascii="Cambria" w:hAnsi="Cambria"/>
          <w:sz w:val="28"/>
          <w:szCs w:val="28"/>
        </w:rPr>
        <w:t>, ho Jan Pavel II. nazval „mužem blahoslavenství“ (homilie při mši svaté: AAS 82 [1990], 1518).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Pokud opravdu necháte vyjít najevo nejhlubší touhy svého srdce, zjistíte, že je ve vás neuhasitelná touha po štěstí. To vám umožní odhalit a odmítnout mnohé „laciné“ nabídky, které vidíte okolo sebe. Pokud hledáme úspěch, požitek a sobecké vlastnění a vytvoříme si z toho modly, můžeme prožít chvíle opojení, falešný pocit uspokojení; ale nakonec se staneme otroky a nebudeme nikdy spokojení, budeme </w:t>
      </w:r>
      <w:r>
        <w:rPr>
          <w:rFonts w:ascii="Cambria" w:hAnsi="Cambria"/>
          <w:sz w:val="28"/>
          <w:szCs w:val="28"/>
        </w:rPr>
        <w:t xml:space="preserve">hnáni </w:t>
      </w:r>
      <w:r w:rsidRPr="00D30C66">
        <w:rPr>
          <w:rFonts w:ascii="Cambria" w:hAnsi="Cambria"/>
          <w:sz w:val="28"/>
          <w:szCs w:val="28"/>
        </w:rPr>
        <w:t>stále hledat něco víc. Je velmi smutn</w:t>
      </w:r>
      <w:r>
        <w:rPr>
          <w:rFonts w:ascii="Cambria" w:hAnsi="Cambria"/>
          <w:sz w:val="28"/>
          <w:szCs w:val="28"/>
        </w:rPr>
        <w:t>é vidět „nasycenou“, ale slabou</w:t>
      </w:r>
      <w:r w:rsidRPr="00D30C66">
        <w:rPr>
          <w:rFonts w:ascii="Cambria" w:hAnsi="Cambria"/>
          <w:sz w:val="28"/>
          <w:szCs w:val="28"/>
        </w:rPr>
        <w:t xml:space="preserve"> mládež.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Když sv. Jan psal mladým lidem, řekl: „…protože jste silní a Boží slovo zůstává ve vás a protože jste přemohli zlého ducha“ (1 Jan 2,14). Mladí lidé, kteří si zvolí Krista, jsou silní, živí se jeho slovem a „nenacpávají se“ jinými věcmi! Mějte odvahu jít proti proudu. Mějte odvahu </w:t>
      </w:r>
      <w:r>
        <w:rPr>
          <w:rFonts w:ascii="Cambria" w:hAnsi="Cambria"/>
          <w:sz w:val="28"/>
          <w:szCs w:val="28"/>
        </w:rPr>
        <w:t>k opravdovému</w:t>
      </w:r>
      <w:r w:rsidRPr="00D30C66">
        <w:rPr>
          <w:rFonts w:ascii="Cambria" w:hAnsi="Cambria"/>
          <w:sz w:val="28"/>
          <w:szCs w:val="28"/>
        </w:rPr>
        <w:t xml:space="preserve"> štěstí! Řekněte </w:t>
      </w:r>
      <w:r>
        <w:rPr>
          <w:rFonts w:ascii="Cambria" w:hAnsi="Cambria"/>
          <w:sz w:val="28"/>
          <w:szCs w:val="28"/>
        </w:rPr>
        <w:t>„</w:t>
      </w:r>
      <w:r w:rsidRPr="00D30C66">
        <w:rPr>
          <w:rFonts w:ascii="Cambria" w:hAnsi="Cambria"/>
          <w:sz w:val="28"/>
          <w:szCs w:val="28"/>
        </w:rPr>
        <w:t>ne</w:t>
      </w:r>
      <w:r>
        <w:rPr>
          <w:rFonts w:ascii="Cambria" w:hAnsi="Cambria"/>
          <w:sz w:val="28"/>
          <w:szCs w:val="28"/>
        </w:rPr>
        <w:t>“</w:t>
      </w:r>
      <w:r w:rsidRPr="00D30C66">
        <w:rPr>
          <w:rFonts w:ascii="Cambria" w:hAnsi="Cambria"/>
          <w:sz w:val="28"/>
          <w:szCs w:val="28"/>
        </w:rPr>
        <w:t xml:space="preserve"> pomíjivé, povrchní a zvrhlé kultuře, která vám neumožní vzít na sebe zodpovědnost a čelit velkým výzvám života!</w:t>
      </w:r>
    </w:p>
    <w:p w:rsidR="007F648B" w:rsidRPr="00D30C66" w:rsidRDefault="007F648B" w:rsidP="007F648B">
      <w:pPr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i/>
          <w:sz w:val="28"/>
          <w:szCs w:val="28"/>
        </w:rPr>
      </w:pPr>
      <w:r w:rsidRPr="00D30C66">
        <w:rPr>
          <w:rFonts w:ascii="Cambria" w:hAnsi="Cambria"/>
          <w:i/>
          <w:sz w:val="28"/>
          <w:szCs w:val="28"/>
        </w:rPr>
        <w:t xml:space="preserve">Blahoslavení chudí v duchu… 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První blahoslavenství, téma příštího Světového dne mládeže, označuje </w:t>
      </w:r>
      <w:r w:rsidRPr="00D30C66">
        <w:rPr>
          <w:rFonts w:ascii="Cambria" w:hAnsi="Cambria"/>
          <w:i/>
          <w:sz w:val="28"/>
          <w:szCs w:val="28"/>
        </w:rPr>
        <w:t>chudé v duchu</w:t>
      </w:r>
      <w:r w:rsidRPr="00D30C66">
        <w:rPr>
          <w:rFonts w:ascii="Cambria" w:hAnsi="Cambria"/>
          <w:sz w:val="28"/>
          <w:szCs w:val="28"/>
        </w:rPr>
        <w:t xml:space="preserve"> za šťastné, protože jim patří nebeské království. V době, kdy </w:t>
      </w:r>
      <w:r w:rsidRPr="00D30C66">
        <w:rPr>
          <w:rFonts w:ascii="Cambria" w:hAnsi="Cambria"/>
          <w:sz w:val="28"/>
          <w:szCs w:val="28"/>
        </w:rPr>
        <w:lastRenderedPageBreak/>
        <w:t>mnozí lidé trpí v důsledku ekonomické krize, může spojení chudoby a štěstí vy</w:t>
      </w:r>
      <w:r>
        <w:rPr>
          <w:rFonts w:ascii="Cambria" w:hAnsi="Cambria"/>
          <w:sz w:val="28"/>
          <w:szCs w:val="28"/>
        </w:rPr>
        <w:t>padat jako nemístné</w:t>
      </w:r>
      <w:r w:rsidRPr="00D30C66">
        <w:rPr>
          <w:rFonts w:ascii="Cambria" w:hAnsi="Cambria"/>
          <w:sz w:val="28"/>
          <w:szCs w:val="28"/>
        </w:rPr>
        <w:t>. V jakém smyslu můžeme považovat chudobu za blahoslavenství?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>Především se snažme pochopit, co znamená „</w:t>
      </w:r>
      <w:r w:rsidRPr="00D30C66">
        <w:rPr>
          <w:rFonts w:ascii="Cambria" w:hAnsi="Cambria"/>
          <w:i/>
          <w:sz w:val="28"/>
          <w:szCs w:val="28"/>
        </w:rPr>
        <w:t>chudí v duchu“</w:t>
      </w:r>
      <w:r w:rsidRPr="00D30C66">
        <w:rPr>
          <w:rFonts w:ascii="Cambria" w:hAnsi="Cambria"/>
          <w:sz w:val="28"/>
          <w:szCs w:val="28"/>
        </w:rPr>
        <w:t xml:space="preserve">. Když se Boží </w:t>
      </w:r>
      <w:r>
        <w:rPr>
          <w:rFonts w:ascii="Cambria" w:hAnsi="Cambria"/>
          <w:sz w:val="28"/>
          <w:szCs w:val="28"/>
        </w:rPr>
        <w:t>S</w:t>
      </w:r>
      <w:r w:rsidRPr="00D30C66">
        <w:rPr>
          <w:rFonts w:ascii="Cambria" w:hAnsi="Cambria"/>
          <w:sz w:val="28"/>
          <w:szCs w:val="28"/>
        </w:rPr>
        <w:t>yn stal člověkem, vybral si cestu chudoby, odříkání. Jak říká sv. Pavel v Listu Filip</w:t>
      </w:r>
      <w:r>
        <w:rPr>
          <w:rFonts w:ascii="Cambria" w:hAnsi="Cambria"/>
          <w:sz w:val="28"/>
          <w:szCs w:val="28"/>
        </w:rPr>
        <w:t>ským:</w:t>
      </w:r>
      <w:r w:rsidRPr="00D30C66">
        <w:rPr>
          <w:rFonts w:ascii="Cambria" w:hAnsi="Cambria"/>
          <w:sz w:val="28"/>
          <w:szCs w:val="28"/>
        </w:rPr>
        <w:t xml:space="preserve"> „Mějte v sobě to smýšlení, jaké měl Kristus Ježíš: ačkoli má božskou přirozenost, nic nelpěl na tom, že je rovný Bohu, ale sám sebe se zřekl, vzal na sebe přirozenost služebníka a stal se jedním z lidí“ (2,5-7)</w:t>
      </w:r>
      <w:r>
        <w:rPr>
          <w:rFonts w:ascii="Cambria" w:hAnsi="Cambria"/>
          <w:sz w:val="28"/>
          <w:szCs w:val="28"/>
        </w:rPr>
        <w:t>.</w:t>
      </w:r>
      <w:r w:rsidRPr="00D30C66">
        <w:rPr>
          <w:rFonts w:ascii="Cambria" w:hAnsi="Cambria"/>
          <w:sz w:val="28"/>
          <w:szCs w:val="28"/>
        </w:rPr>
        <w:t xml:space="preserve"> Ježíš je Bůh, který se zříká</w:t>
      </w:r>
      <w:r>
        <w:rPr>
          <w:rFonts w:ascii="Cambria" w:hAnsi="Cambria"/>
          <w:sz w:val="28"/>
          <w:szCs w:val="28"/>
        </w:rPr>
        <w:t xml:space="preserve"> vlastní slávy. Zde vidíme volbu</w:t>
      </w:r>
      <w:r w:rsidRPr="00D30C66">
        <w:rPr>
          <w:rFonts w:ascii="Cambria" w:hAnsi="Cambria"/>
          <w:sz w:val="28"/>
          <w:szCs w:val="28"/>
        </w:rPr>
        <w:t xml:space="preserve"> chudoby Boha: z bohatého, </w:t>
      </w:r>
      <w:r>
        <w:rPr>
          <w:rFonts w:ascii="Cambria" w:hAnsi="Cambria"/>
          <w:sz w:val="28"/>
          <w:szCs w:val="28"/>
        </w:rPr>
        <w:t>jí</w:t>
      </w:r>
      <w:r w:rsidRPr="00D30C66">
        <w:rPr>
          <w:rFonts w:ascii="Cambria" w:hAnsi="Cambria"/>
          <w:sz w:val="28"/>
          <w:szCs w:val="28"/>
        </w:rPr>
        <w:t xml:space="preserve">mž byl, se stal chudým, aby nás obohatil skrze svou chudobu (srov. 2 </w:t>
      </w:r>
      <w:proofErr w:type="spellStart"/>
      <w:r w:rsidRPr="00D30C66">
        <w:rPr>
          <w:rFonts w:ascii="Cambria" w:hAnsi="Cambria"/>
          <w:sz w:val="28"/>
          <w:szCs w:val="28"/>
        </w:rPr>
        <w:t>Kor</w:t>
      </w:r>
      <w:proofErr w:type="spellEnd"/>
      <w:r w:rsidRPr="00D30C66">
        <w:rPr>
          <w:rFonts w:ascii="Cambria" w:hAnsi="Cambria"/>
          <w:sz w:val="28"/>
          <w:szCs w:val="28"/>
        </w:rPr>
        <w:t xml:space="preserve"> 8,9). Toto tajemství kontemplujeme v jesličkách, když vidíme Syna Božího v dobytčím žlabu; a potom na kříži, kde odříkání dosahuje vrcholu.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Řecké přídavné jméno </w:t>
      </w:r>
      <w:proofErr w:type="spellStart"/>
      <w:r w:rsidRPr="00D30C66">
        <w:rPr>
          <w:rFonts w:ascii="Cambria" w:hAnsi="Cambria"/>
          <w:i/>
          <w:sz w:val="28"/>
          <w:szCs w:val="28"/>
        </w:rPr>
        <w:t>ptochós</w:t>
      </w:r>
      <w:proofErr w:type="spellEnd"/>
      <w:r w:rsidRPr="00D30C66">
        <w:rPr>
          <w:rFonts w:ascii="Cambria" w:hAnsi="Cambria"/>
          <w:sz w:val="28"/>
          <w:szCs w:val="28"/>
        </w:rPr>
        <w:t xml:space="preserve"> (chudý) nemá jen materiální rozměr, ale znamená „žebravý“.  Souvisí to s hebrejským pojmem </w:t>
      </w:r>
      <w:proofErr w:type="spellStart"/>
      <w:r w:rsidRPr="00D30C66">
        <w:rPr>
          <w:rFonts w:ascii="Cambria" w:hAnsi="Cambria"/>
          <w:i/>
          <w:sz w:val="28"/>
          <w:szCs w:val="28"/>
        </w:rPr>
        <w:t>anawim</w:t>
      </w:r>
      <w:proofErr w:type="spellEnd"/>
      <w:r w:rsidRPr="00D30C66">
        <w:rPr>
          <w:rFonts w:ascii="Cambria" w:hAnsi="Cambria"/>
          <w:sz w:val="28"/>
          <w:szCs w:val="28"/>
        </w:rPr>
        <w:t>, „</w:t>
      </w:r>
      <w:proofErr w:type="spellStart"/>
      <w:r w:rsidRPr="00D30C66">
        <w:rPr>
          <w:rFonts w:ascii="Cambria" w:hAnsi="Cambria"/>
          <w:sz w:val="28"/>
          <w:szCs w:val="28"/>
        </w:rPr>
        <w:t>Iahweho</w:t>
      </w:r>
      <w:proofErr w:type="spellEnd"/>
      <w:r w:rsidRPr="00D30C66">
        <w:rPr>
          <w:rFonts w:ascii="Cambria" w:hAnsi="Cambria"/>
          <w:sz w:val="28"/>
          <w:szCs w:val="28"/>
        </w:rPr>
        <w:t xml:space="preserve"> chudí“, což připomíná pokoru, vědomí vlastních omezení, vlastních existenčních podmínek chudoby. </w:t>
      </w:r>
      <w:proofErr w:type="spellStart"/>
      <w:r w:rsidRPr="00D30C66">
        <w:rPr>
          <w:rFonts w:ascii="Cambria" w:hAnsi="Cambria"/>
          <w:i/>
          <w:sz w:val="28"/>
          <w:szCs w:val="28"/>
        </w:rPr>
        <w:t>Anawim</w:t>
      </w:r>
      <w:proofErr w:type="spellEnd"/>
      <w:r>
        <w:rPr>
          <w:rFonts w:ascii="Cambria" w:hAnsi="Cambria"/>
          <w:sz w:val="28"/>
          <w:szCs w:val="28"/>
        </w:rPr>
        <w:t xml:space="preserve"> důvěřují</w:t>
      </w:r>
      <w:r w:rsidRPr="00D30C66">
        <w:rPr>
          <w:rFonts w:ascii="Cambria" w:hAnsi="Cambria"/>
          <w:sz w:val="28"/>
          <w:szCs w:val="28"/>
        </w:rPr>
        <w:t xml:space="preserve"> Hospodinu</w:t>
      </w:r>
      <w:r>
        <w:rPr>
          <w:rFonts w:ascii="Cambria" w:hAnsi="Cambria"/>
          <w:sz w:val="28"/>
          <w:szCs w:val="28"/>
        </w:rPr>
        <w:t>, vědí, že jsou</w:t>
      </w:r>
      <w:r w:rsidRPr="00D30C66">
        <w:rPr>
          <w:rFonts w:ascii="Cambria" w:hAnsi="Cambria"/>
          <w:sz w:val="28"/>
          <w:szCs w:val="28"/>
        </w:rPr>
        <w:t xml:space="preserve"> na něm závislí. 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Ježíš – jak to dokázala dobře </w:t>
      </w:r>
      <w:r>
        <w:rPr>
          <w:rFonts w:ascii="Cambria" w:hAnsi="Cambria"/>
          <w:sz w:val="28"/>
          <w:szCs w:val="28"/>
        </w:rPr>
        <w:t>vidět</w:t>
      </w:r>
      <w:r w:rsidRPr="00D30C66">
        <w:rPr>
          <w:rFonts w:ascii="Cambria" w:hAnsi="Cambria"/>
          <w:sz w:val="28"/>
          <w:szCs w:val="28"/>
        </w:rPr>
        <w:t xml:space="preserve"> sv. Terezie od Dítěte Ježíše </w:t>
      </w:r>
      <w:r>
        <w:rPr>
          <w:rFonts w:ascii="Cambria" w:hAnsi="Cambria"/>
          <w:sz w:val="28"/>
          <w:szCs w:val="28"/>
        </w:rPr>
        <w:t>– se ve svém</w:t>
      </w:r>
      <w:r w:rsidRPr="00D30C6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v</w:t>
      </w:r>
      <w:r w:rsidRPr="00D30C66">
        <w:rPr>
          <w:rFonts w:ascii="Cambria" w:hAnsi="Cambria"/>
          <w:sz w:val="28"/>
          <w:szCs w:val="28"/>
        </w:rPr>
        <w:t xml:space="preserve">tělení představuje jako žebrák, </w:t>
      </w:r>
      <w:r>
        <w:rPr>
          <w:rFonts w:ascii="Cambria" w:hAnsi="Cambria"/>
          <w:sz w:val="28"/>
          <w:szCs w:val="28"/>
        </w:rPr>
        <w:t>jako chudý,</w:t>
      </w:r>
      <w:r w:rsidRPr="00D30C66">
        <w:rPr>
          <w:rFonts w:ascii="Cambria" w:hAnsi="Cambria"/>
          <w:sz w:val="28"/>
          <w:szCs w:val="28"/>
        </w:rPr>
        <w:t xml:space="preserve"> hledající lásku. Katechismus katolické církve hovoří o člověku jako o „Božím žebrákovi“ (čl. 2559) a říká nám, že modlitba je setkání Boží žízně s naší žízní (čl. 2560).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>Sv. František z Assisi velmi dobře pochopil tajemství blahoslavenství chudých v duchu. Když k němu Ježíš hovořil v malomocném a v Ukřižovaném, rozeznal Boží velikost a vlastní stav pokory. Ve své modlitbě trávil Prosťáček hodiny a ptal se Pána: „Kdo jsi ty? Kdo jsem já?“ Zřekl se pohodlného a bezstarostného</w:t>
      </w:r>
      <w:r>
        <w:rPr>
          <w:rFonts w:ascii="Cambria" w:hAnsi="Cambria"/>
          <w:sz w:val="28"/>
          <w:szCs w:val="28"/>
        </w:rPr>
        <w:t xml:space="preserve"> života, aby se oženil s „Paní</w:t>
      </w:r>
      <w:r w:rsidRPr="00D30C6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lastRenderedPageBreak/>
        <w:t>c</w:t>
      </w:r>
      <w:r w:rsidRPr="00D30C66">
        <w:rPr>
          <w:rFonts w:ascii="Cambria" w:hAnsi="Cambria"/>
          <w:sz w:val="28"/>
          <w:szCs w:val="28"/>
        </w:rPr>
        <w:t xml:space="preserve">hudobou“, aby napodoboval Krista a doslova následoval evangelium. František žil </w:t>
      </w:r>
      <w:r w:rsidRPr="00D30C66">
        <w:rPr>
          <w:rFonts w:ascii="Cambria" w:hAnsi="Cambria"/>
          <w:i/>
          <w:sz w:val="28"/>
          <w:szCs w:val="28"/>
        </w:rPr>
        <w:t xml:space="preserve">napodobování chudého Krista </w:t>
      </w:r>
      <w:r w:rsidRPr="00D30C66">
        <w:rPr>
          <w:rFonts w:ascii="Cambria" w:hAnsi="Cambria"/>
          <w:sz w:val="28"/>
          <w:szCs w:val="28"/>
        </w:rPr>
        <w:t>a</w:t>
      </w:r>
      <w:r w:rsidRPr="00D30C66">
        <w:rPr>
          <w:rFonts w:ascii="Cambria" w:hAnsi="Cambria"/>
          <w:i/>
          <w:sz w:val="28"/>
          <w:szCs w:val="28"/>
        </w:rPr>
        <w:t xml:space="preserve"> lásku k chudým</w:t>
      </w:r>
      <w:r>
        <w:rPr>
          <w:rFonts w:ascii="Cambria" w:hAnsi="Cambria"/>
          <w:sz w:val="28"/>
          <w:szCs w:val="28"/>
        </w:rPr>
        <w:t xml:space="preserve"> neoddělitelně</w:t>
      </w:r>
      <w:r w:rsidRPr="00D30C66">
        <w:rPr>
          <w:rFonts w:ascii="Cambria" w:hAnsi="Cambria"/>
          <w:sz w:val="28"/>
          <w:szCs w:val="28"/>
        </w:rPr>
        <w:t xml:space="preserve"> jako dvě strany téže medaile.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Mohli byste se mě tedy zeptat: co máme konkrétně udělat, aby se tato </w:t>
      </w:r>
      <w:r w:rsidRPr="00D30C66">
        <w:rPr>
          <w:rFonts w:ascii="Cambria" w:hAnsi="Cambria"/>
          <w:i/>
          <w:sz w:val="28"/>
          <w:szCs w:val="28"/>
        </w:rPr>
        <w:t>chudoba v duchu</w:t>
      </w:r>
      <w:r w:rsidRPr="00D30C66">
        <w:rPr>
          <w:rFonts w:ascii="Cambria" w:hAnsi="Cambria"/>
          <w:sz w:val="28"/>
          <w:szCs w:val="28"/>
        </w:rPr>
        <w:t xml:space="preserve"> stala životním stylem a konkrétně vstoupila do naší existence? Odpovím vám ve třech bodech.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Především se snažte </w:t>
      </w:r>
      <w:r w:rsidRPr="00D30C66">
        <w:rPr>
          <w:rFonts w:ascii="Cambria" w:hAnsi="Cambria"/>
          <w:i/>
          <w:sz w:val="28"/>
          <w:szCs w:val="28"/>
        </w:rPr>
        <w:t xml:space="preserve">mít </w:t>
      </w:r>
      <w:r>
        <w:rPr>
          <w:rFonts w:ascii="Cambria" w:hAnsi="Cambria"/>
          <w:i/>
          <w:sz w:val="28"/>
          <w:szCs w:val="28"/>
        </w:rPr>
        <w:t xml:space="preserve">svobodu </w:t>
      </w:r>
      <w:r w:rsidRPr="00D30C66">
        <w:rPr>
          <w:rFonts w:ascii="Cambria" w:hAnsi="Cambria"/>
          <w:i/>
          <w:sz w:val="28"/>
          <w:szCs w:val="28"/>
        </w:rPr>
        <w:t>odstup</w:t>
      </w:r>
      <w:r>
        <w:rPr>
          <w:rFonts w:ascii="Cambria" w:hAnsi="Cambria"/>
          <w:i/>
          <w:sz w:val="28"/>
          <w:szCs w:val="28"/>
        </w:rPr>
        <w:t>em</w:t>
      </w:r>
      <w:r w:rsidRPr="00D30C66">
        <w:rPr>
          <w:rFonts w:ascii="Cambria" w:hAnsi="Cambria"/>
          <w:i/>
          <w:sz w:val="28"/>
          <w:szCs w:val="28"/>
        </w:rPr>
        <w:t xml:space="preserve"> od věcí</w:t>
      </w:r>
      <w:r w:rsidRPr="00D30C66">
        <w:rPr>
          <w:rFonts w:ascii="Cambria" w:hAnsi="Cambria"/>
          <w:sz w:val="28"/>
          <w:szCs w:val="28"/>
        </w:rPr>
        <w:t xml:space="preserve">. Pán nás povolává k evangelnímu životnímu stylu, pro který je charakteristická skromnost, abychom nepodlehli konzumní kultuře. Jde o to hledat to podstatné, naučit se zříkat mnoha povrchních a zbytečných věcí, které nás dusí. Zbavme se touhy po vlastnění, </w:t>
      </w:r>
      <w:r>
        <w:rPr>
          <w:rFonts w:ascii="Cambria" w:hAnsi="Cambria"/>
          <w:sz w:val="28"/>
          <w:szCs w:val="28"/>
        </w:rPr>
        <w:t>modloslužby peněz a plýtvání</w:t>
      </w:r>
      <w:r w:rsidRPr="00D30C66">
        <w:rPr>
          <w:rFonts w:ascii="Cambria" w:hAnsi="Cambria"/>
          <w:sz w:val="28"/>
          <w:szCs w:val="28"/>
        </w:rPr>
        <w:t xml:space="preserve">. Postavme na první místo Ježíše. On nás může osvobodit od modlářství, které z nás dělá otroky. Důvěřujte Bohu, drazí mladí lidé! On nás zná, miluje nás a nikdy na nás nezapomene. Tak jako se stará o polní lilie (srov. </w:t>
      </w:r>
      <w:proofErr w:type="spellStart"/>
      <w:r w:rsidRPr="00D30C66">
        <w:rPr>
          <w:rFonts w:ascii="Cambria" w:hAnsi="Cambria"/>
          <w:sz w:val="28"/>
          <w:szCs w:val="28"/>
        </w:rPr>
        <w:t>Mt</w:t>
      </w:r>
      <w:proofErr w:type="spellEnd"/>
      <w:r w:rsidRPr="00D30C66">
        <w:rPr>
          <w:rFonts w:ascii="Cambria" w:hAnsi="Cambria"/>
          <w:sz w:val="28"/>
          <w:szCs w:val="28"/>
        </w:rPr>
        <w:t xml:space="preserve"> 6,28), nedopustí, aby nám něco chybělo! I pro překonání ekonom</w:t>
      </w:r>
      <w:r>
        <w:rPr>
          <w:rFonts w:ascii="Cambria" w:hAnsi="Cambria"/>
          <w:sz w:val="28"/>
          <w:szCs w:val="28"/>
        </w:rPr>
        <w:t xml:space="preserve">ické krize musíme být ochotní </w:t>
      </w:r>
      <w:r w:rsidRPr="00D30C66">
        <w:rPr>
          <w:rFonts w:ascii="Cambria" w:hAnsi="Cambria"/>
          <w:sz w:val="28"/>
          <w:szCs w:val="28"/>
        </w:rPr>
        <w:t>změnit životní styl, vyloučit řadu plýtvání. Jako je nutná odvaha ke štěstí, podobně je nutná odvaha ke střídmosti.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Pro žití tohoto blahoslavenství na druhém místě potřebujeme </w:t>
      </w:r>
      <w:r w:rsidRPr="00D30C66">
        <w:rPr>
          <w:rFonts w:ascii="Cambria" w:hAnsi="Cambria"/>
          <w:i/>
          <w:sz w:val="28"/>
          <w:szCs w:val="28"/>
        </w:rPr>
        <w:t>konverzi týkající se chudých</w:t>
      </w:r>
      <w:r w:rsidRPr="00D30C66">
        <w:rPr>
          <w:rFonts w:ascii="Cambria" w:hAnsi="Cambria"/>
          <w:sz w:val="28"/>
          <w:szCs w:val="28"/>
        </w:rPr>
        <w:t xml:space="preserve">. Musíme se o ně starat, být citliví na jejich duchovní i hmotné potřeby. Vám, mladým lidem, svěřuji zvlášť úlohu vrátit solidaritu do středu zájmu lidské civilizace. Tváří v tvář starým a novým formám chudoby – nezaměstnanost, emigrace, řada závislostí různého typu – je naší povinností být bdělí a uvědomělí tak, že zvítězíme nad pokušením lhostejnosti. Mysleme i na ty, kteří se necítí být milováni, nemají naději do budoucnosti, odmítají se v životě angažovat, protože jsou zdeptaní, zklamaní a zastrašení. Musíme se naučit být s chudými. Nemějme ústa plná krásných slov o chudých! Setkávejme se s nimi, dívejme se jim do očí, </w:t>
      </w:r>
      <w:r w:rsidRPr="00D30C66">
        <w:rPr>
          <w:rFonts w:ascii="Cambria" w:hAnsi="Cambria"/>
          <w:sz w:val="28"/>
          <w:szCs w:val="28"/>
        </w:rPr>
        <w:lastRenderedPageBreak/>
        <w:t>naslouchejme jim. Chudí jsou pro nás konkrétní příležitostí setkat se se samotným Kristem, dotýkat se jeho trpícího těla.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Ale – a to je třetí bod – chudí nejsou jen lidé, kterým můžeme něco dát. I oni nám mohou </w:t>
      </w:r>
      <w:r w:rsidRPr="00D30C66">
        <w:rPr>
          <w:rFonts w:ascii="Cambria" w:hAnsi="Cambria"/>
          <w:i/>
          <w:sz w:val="28"/>
          <w:szCs w:val="28"/>
        </w:rPr>
        <w:t>mnohé nabídnout, naučit nás</w:t>
      </w:r>
      <w:r w:rsidRPr="00D30C66">
        <w:rPr>
          <w:rFonts w:ascii="Cambria" w:hAnsi="Cambria"/>
          <w:sz w:val="28"/>
          <w:szCs w:val="28"/>
        </w:rPr>
        <w:t xml:space="preserve">. Z moudrosti chudých se máme hodně co učit! Představte si, že jeden světec z 18. století, </w:t>
      </w:r>
      <w:proofErr w:type="spellStart"/>
      <w:r w:rsidRPr="00D30C66">
        <w:rPr>
          <w:rFonts w:ascii="Cambria" w:hAnsi="Cambria"/>
          <w:sz w:val="28"/>
          <w:szCs w:val="28"/>
        </w:rPr>
        <w:t>Benedetto</w:t>
      </w:r>
      <w:proofErr w:type="spellEnd"/>
      <w:r w:rsidRPr="00D30C66">
        <w:rPr>
          <w:rFonts w:ascii="Cambria" w:hAnsi="Cambria"/>
          <w:sz w:val="28"/>
          <w:szCs w:val="28"/>
        </w:rPr>
        <w:t xml:space="preserve"> </w:t>
      </w:r>
      <w:proofErr w:type="spellStart"/>
      <w:r w:rsidRPr="00D30C66">
        <w:rPr>
          <w:rFonts w:ascii="Cambria" w:hAnsi="Cambria"/>
          <w:sz w:val="28"/>
          <w:szCs w:val="28"/>
        </w:rPr>
        <w:t>Giuseppe</w:t>
      </w:r>
      <w:proofErr w:type="spellEnd"/>
      <w:r w:rsidRPr="00D30C66">
        <w:rPr>
          <w:rFonts w:ascii="Cambria" w:hAnsi="Cambria"/>
          <w:sz w:val="28"/>
          <w:szCs w:val="28"/>
        </w:rPr>
        <w:t xml:space="preserve"> </w:t>
      </w:r>
      <w:proofErr w:type="spellStart"/>
      <w:r w:rsidRPr="00D30C66">
        <w:rPr>
          <w:rFonts w:ascii="Cambria" w:hAnsi="Cambria"/>
          <w:sz w:val="28"/>
          <w:szCs w:val="28"/>
        </w:rPr>
        <w:t>Labre</w:t>
      </w:r>
      <w:proofErr w:type="spellEnd"/>
      <w:r w:rsidRPr="00D30C66">
        <w:rPr>
          <w:rFonts w:ascii="Cambria" w:hAnsi="Cambria"/>
          <w:sz w:val="28"/>
          <w:szCs w:val="28"/>
        </w:rPr>
        <w:t>, který přespával v Římě na ulicích a žil z milodarů lidí, se stal duchovním rádcem mnoha osob, mezi nimiž byli i šlechtici a kněží. V jistém smyslu jsou pro nás chudí jako učitelé. Učí nás, že hodnota člověka není v tom, co vlastní, jaké má konto v bance. Chudý člověk</w:t>
      </w:r>
      <w:r>
        <w:rPr>
          <w:rFonts w:ascii="Cambria" w:hAnsi="Cambria"/>
          <w:sz w:val="28"/>
          <w:szCs w:val="28"/>
        </w:rPr>
        <w:t>,</w:t>
      </w:r>
      <w:r w:rsidRPr="00D30C66">
        <w:rPr>
          <w:rFonts w:ascii="Cambria" w:hAnsi="Cambria"/>
          <w:sz w:val="28"/>
          <w:szCs w:val="28"/>
        </w:rPr>
        <w:t xml:space="preserve"> zbavený všeho hmotného</w:t>
      </w:r>
      <w:r>
        <w:rPr>
          <w:rFonts w:ascii="Cambria" w:hAnsi="Cambria"/>
          <w:sz w:val="28"/>
          <w:szCs w:val="28"/>
        </w:rPr>
        <w:t>,</w:t>
      </w:r>
      <w:r w:rsidRPr="00D30C66">
        <w:rPr>
          <w:rFonts w:ascii="Cambria" w:hAnsi="Cambria"/>
          <w:sz w:val="28"/>
          <w:szCs w:val="28"/>
        </w:rPr>
        <w:t xml:space="preserve"> si uchovává </w:t>
      </w:r>
      <w:r>
        <w:rPr>
          <w:rFonts w:ascii="Cambria" w:hAnsi="Cambria"/>
          <w:sz w:val="28"/>
          <w:szCs w:val="28"/>
        </w:rPr>
        <w:t xml:space="preserve">vždycky </w:t>
      </w:r>
      <w:r w:rsidRPr="00D30C66">
        <w:rPr>
          <w:rFonts w:ascii="Cambria" w:hAnsi="Cambria"/>
          <w:sz w:val="28"/>
          <w:szCs w:val="28"/>
        </w:rPr>
        <w:t>svou důstojnost. Chudí nás mohou naučit mnohému o pokoře a důvěře v Boha. V podobenství o farizeovi a celníkovi (</w:t>
      </w:r>
      <w:proofErr w:type="spellStart"/>
      <w:r w:rsidRPr="00D30C66">
        <w:rPr>
          <w:rFonts w:ascii="Cambria" w:hAnsi="Cambria"/>
          <w:sz w:val="28"/>
          <w:szCs w:val="28"/>
        </w:rPr>
        <w:t>Lk</w:t>
      </w:r>
      <w:proofErr w:type="spellEnd"/>
      <w:r w:rsidRPr="00D30C66">
        <w:rPr>
          <w:rFonts w:ascii="Cambria" w:hAnsi="Cambria"/>
          <w:sz w:val="28"/>
          <w:szCs w:val="28"/>
        </w:rPr>
        <w:t xml:space="preserve"> 18,9-14) dává Ježíš za vzor</w:t>
      </w:r>
      <w:r w:rsidRPr="00094E6C">
        <w:rPr>
          <w:rFonts w:ascii="Cambria" w:hAnsi="Cambria"/>
          <w:sz w:val="28"/>
          <w:szCs w:val="28"/>
        </w:rPr>
        <w:t xml:space="preserve"> </w:t>
      </w:r>
      <w:r w:rsidRPr="00D30C66">
        <w:rPr>
          <w:rFonts w:ascii="Cambria" w:hAnsi="Cambria"/>
          <w:sz w:val="28"/>
          <w:szCs w:val="28"/>
        </w:rPr>
        <w:t>celníka, protože je pokorný a považuje se za hříšníka. Také vdova, která dává do chrámové pokladny dvě drobné mince</w:t>
      </w:r>
      <w:r>
        <w:rPr>
          <w:rFonts w:ascii="Cambria" w:hAnsi="Cambria"/>
          <w:sz w:val="28"/>
          <w:szCs w:val="28"/>
        </w:rPr>
        <w:t>,</w:t>
      </w:r>
      <w:r w:rsidRPr="00D30C66">
        <w:rPr>
          <w:rFonts w:ascii="Cambria" w:hAnsi="Cambria"/>
          <w:sz w:val="28"/>
          <w:szCs w:val="28"/>
        </w:rPr>
        <w:t xml:space="preserve"> </w:t>
      </w:r>
      <w:r w:rsidRPr="008D03C3">
        <w:rPr>
          <w:rFonts w:ascii="Cambria" w:hAnsi="Cambria"/>
          <w:sz w:val="28"/>
          <w:szCs w:val="28"/>
        </w:rPr>
        <w:t>je příkladem velkorysosti. Ačkoli má málo nebo spíš nic, dá všechno</w:t>
      </w:r>
      <w:r>
        <w:rPr>
          <w:rFonts w:ascii="Cambria" w:hAnsi="Cambria"/>
          <w:sz w:val="28"/>
          <w:szCs w:val="28"/>
        </w:rPr>
        <w:t xml:space="preserve"> </w:t>
      </w:r>
      <w:r w:rsidRPr="00FE4C45">
        <w:rPr>
          <w:rFonts w:ascii="Cambria" w:hAnsi="Cambria"/>
          <w:sz w:val="28"/>
          <w:szCs w:val="28"/>
        </w:rPr>
        <w:t>(</w:t>
      </w:r>
      <w:proofErr w:type="spellStart"/>
      <w:r w:rsidRPr="00FE4C45">
        <w:rPr>
          <w:rFonts w:ascii="Cambria" w:hAnsi="Cambria"/>
          <w:sz w:val="28"/>
          <w:szCs w:val="28"/>
        </w:rPr>
        <w:t>Lk</w:t>
      </w:r>
      <w:proofErr w:type="spellEnd"/>
      <w:r w:rsidRPr="00FE4C45">
        <w:rPr>
          <w:rFonts w:ascii="Cambria" w:hAnsi="Cambria"/>
          <w:sz w:val="28"/>
          <w:szCs w:val="28"/>
        </w:rPr>
        <w:t xml:space="preserve"> 21,1-4).</w:t>
      </w:r>
    </w:p>
    <w:p w:rsidR="007F648B" w:rsidRPr="00D30C66" w:rsidRDefault="007F648B" w:rsidP="007F648B">
      <w:pPr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i/>
          <w:sz w:val="28"/>
          <w:szCs w:val="28"/>
        </w:rPr>
      </w:pPr>
      <w:r w:rsidRPr="00D30C66">
        <w:rPr>
          <w:rFonts w:ascii="Cambria" w:hAnsi="Cambria"/>
          <w:i/>
          <w:sz w:val="28"/>
          <w:szCs w:val="28"/>
        </w:rPr>
        <w:t>…neboť jejich je nebeské království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>Hlavním tématem Ježíšova evangelia je Boží království. Ježíš je zosobněné Boží království, je Emanuel, Bůh s námi. A království, panství Boha</w:t>
      </w:r>
      <w:r>
        <w:rPr>
          <w:rFonts w:ascii="Cambria" w:hAnsi="Cambria"/>
          <w:sz w:val="28"/>
          <w:szCs w:val="28"/>
        </w:rPr>
        <w:t>,</w:t>
      </w:r>
      <w:r w:rsidRPr="00D30C66">
        <w:rPr>
          <w:rFonts w:ascii="Cambria" w:hAnsi="Cambria"/>
          <w:sz w:val="28"/>
          <w:szCs w:val="28"/>
        </w:rPr>
        <w:t xml:space="preserve"> vzniká a rozvíjí se právě v srdci člověka. Království je zároveň dar a příslib. Už nám byl</w:t>
      </w:r>
      <w:r>
        <w:rPr>
          <w:rFonts w:ascii="Cambria" w:hAnsi="Cambria"/>
          <w:sz w:val="28"/>
          <w:szCs w:val="28"/>
        </w:rPr>
        <w:t>o</w:t>
      </w:r>
      <w:r w:rsidRPr="00D30C66">
        <w:rPr>
          <w:rFonts w:ascii="Cambria" w:hAnsi="Cambria"/>
          <w:sz w:val="28"/>
          <w:szCs w:val="28"/>
        </w:rPr>
        <w:t xml:space="preserve"> dán</w:t>
      </w:r>
      <w:r>
        <w:rPr>
          <w:rFonts w:ascii="Cambria" w:hAnsi="Cambria"/>
          <w:sz w:val="28"/>
          <w:szCs w:val="28"/>
        </w:rPr>
        <w:t>o</w:t>
      </w:r>
      <w:r w:rsidRPr="00D30C6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v </w:t>
      </w:r>
      <w:r w:rsidRPr="00D30C66">
        <w:rPr>
          <w:rFonts w:ascii="Cambria" w:hAnsi="Cambria"/>
          <w:sz w:val="28"/>
          <w:szCs w:val="28"/>
        </w:rPr>
        <w:t>Ježíš</w:t>
      </w:r>
      <w:r>
        <w:rPr>
          <w:rFonts w:ascii="Cambria" w:hAnsi="Cambria"/>
          <w:sz w:val="28"/>
          <w:szCs w:val="28"/>
        </w:rPr>
        <w:t>i</w:t>
      </w:r>
      <w:r w:rsidRPr="00D30C66">
        <w:rPr>
          <w:rFonts w:ascii="Cambria" w:hAnsi="Cambria"/>
          <w:sz w:val="28"/>
          <w:szCs w:val="28"/>
        </w:rPr>
        <w:t>, ale musí se ještě završit v plnosti. Proto se každý den modlíme k Otci: „Přijď království tvé.“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Mezi chudobou a evangelizací existuje hluboké pouto, </w:t>
      </w:r>
      <w:r>
        <w:rPr>
          <w:rFonts w:ascii="Cambria" w:hAnsi="Cambria"/>
          <w:sz w:val="28"/>
          <w:szCs w:val="28"/>
        </w:rPr>
        <w:t xml:space="preserve">je i </w:t>
      </w:r>
      <w:r w:rsidRPr="00D30C66">
        <w:rPr>
          <w:rFonts w:ascii="Cambria" w:hAnsi="Cambria"/>
          <w:sz w:val="28"/>
          <w:szCs w:val="28"/>
        </w:rPr>
        <w:t>mezi tématem minulého Světového dne – „Jděte tedy, získejte za učedníky všechny národy“ (</w:t>
      </w:r>
      <w:proofErr w:type="spellStart"/>
      <w:r w:rsidRPr="00D30C66">
        <w:rPr>
          <w:rFonts w:ascii="Cambria" w:hAnsi="Cambria"/>
          <w:sz w:val="28"/>
          <w:szCs w:val="28"/>
        </w:rPr>
        <w:t>Mt</w:t>
      </w:r>
      <w:proofErr w:type="spellEnd"/>
      <w:r w:rsidRPr="00D30C66">
        <w:rPr>
          <w:rFonts w:ascii="Cambria" w:hAnsi="Cambria"/>
          <w:sz w:val="28"/>
          <w:szCs w:val="28"/>
        </w:rPr>
        <w:t xml:space="preserve"> 28,19) – a tím letošním: „Blahoslavení chudí v duchu, neboť jejich je nebeské království“ (</w:t>
      </w:r>
      <w:proofErr w:type="spellStart"/>
      <w:r w:rsidRPr="00D30C66">
        <w:rPr>
          <w:rFonts w:ascii="Cambria" w:hAnsi="Cambria"/>
          <w:sz w:val="28"/>
          <w:szCs w:val="28"/>
        </w:rPr>
        <w:t>Mt</w:t>
      </w:r>
      <w:proofErr w:type="spellEnd"/>
      <w:r w:rsidRPr="00D30C66">
        <w:rPr>
          <w:rFonts w:ascii="Cambria" w:hAnsi="Cambria"/>
          <w:sz w:val="28"/>
          <w:szCs w:val="28"/>
        </w:rPr>
        <w:t xml:space="preserve"> 5,3)</w:t>
      </w:r>
      <w:r>
        <w:rPr>
          <w:rFonts w:ascii="Cambria" w:hAnsi="Cambria"/>
          <w:sz w:val="28"/>
          <w:szCs w:val="28"/>
        </w:rPr>
        <w:t>.</w:t>
      </w:r>
      <w:r w:rsidRPr="00D30C66">
        <w:rPr>
          <w:rFonts w:ascii="Cambria" w:hAnsi="Cambria"/>
          <w:sz w:val="28"/>
          <w:szCs w:val="28"/>
        </w:rPr>
        <w:t xml:space="preserve"> Pán si přeje chudou církev, která evangelizuje chudé. Když Ježíš posílá Dvanáct na misie, říká jim: „Neshánějte si do opasku ani zlaté, ani stříbrné, ani měděné mince, neberte </w:t>
      </w:r>
      <w:r w:rsidRPr="00D30C66">
        <w:rPr>
          <w:rFonts w:ascii="Cambria" w:hAnsi="Cambria"/>
          <w:sz w:val="28"/>
          <w:szCs w:val="28"/>
        </w:rPr>
        <w:lastRenderedPageBreak/>
        <w:t>si na cestu mošnu ani dvoje šaty</w:t>
      </w:r>
      <w:r>
        <w:rPr>
          <w:rFonts w:ascii="Cambria" w:hAnsi="Cambria"/>
          <w:sz w:val="28"/>
          <w:szCs w:val="28"/>
        </w:rPr>
        <w:t>,</w:t>
      </w:r>
      <w:r w:rsidRPr="00D30C66">
        <w:rPr>
          <w:rFonts w:ascii="Cambria" w:hAnsi="Cambria"/>
          <w:sz w:val="28"/>
          <w:szCs w:val="28"/>
        </w:rPr>
        <w:t xml:space="preserve"> ani opánky</w:t>
      </w:r>
      <w:r>
        <w:rPr>
          <w:rFonts w:ascii="Cambria" w:hAnsi="Cambria"/>
          <w:sz w:val="28"/>
          <w:szCs w:val="28"/>
        </w:rPr>
        <w:t>,</w:t>
      </w:r>
      <w:r w:rsidRPr="00D30C66">
        <w:rPr>
          <w:rFonts w:ascii="Cambria" w:hAnsi="Cambria"/>
          <w:sz w:val="28"/>
          <w:szCs w:val="28"/>
        </w:rPr>
        <w:t xml:space="preserve"> ani hůl, protože dělník má právo na svou obživu</w:t>
      </w:r>
      <w:r>
        <w:rPr>
          <w:rFonts w:ascii="Cambria" w:hAnsi="Cambria"/>
          <w:sz w:val="28"/>
          <w:szCs w:val="28"/>
        </w:rPr>
        <w:t>“</w:t>
      </w:r>
      <w:r w:rsidRPr="00D30C66">
        <w:rPr>
          <w:rFonts w:ascii="Cambria" w:hAnsi="Cambria"/>
          <w:sz w:val="28"/>
          <w:szCs w:val="28"/>
        </w:rPr>
        <w:t xml:space="preserve"> (</w:t>
      </w:r>
      <w:proofErr w:type="spellStart"/>
      <w:r w:rsidRPr="00D30C66">
        <w:rPr>
          <w:rFonts w:ascii="Cambria" w:hAnsi="Cambria"/>
          <w:sz w:val="28"/>
          <w:szCs w:val="28"/>
        </w:rPr>
        <w:t>Mt</w:t>
      </w:r>
      <w:proofErr w:type="spellEnd"/>
      <w:r w:rsidRPr="00D30C66">
        <w:rPr>
          <w:rFonts w:ascii="Cambria" w:hAnsi="Cambria"/>
          <w:sz w:val="28"/>
          <w:szCs w:val="28"/>
        </w:rPr>
        <w:t xml:space="preserve"> 10,9-10). Evangelní chudoba je základní podmínkou, aby se šířilo Boží království. Nejkrásnější</w:t>
      </w:r>
      <w:r>
        <w:rPr>
          <w:rFonts w:ascii="Cambria" w:hAnsi="Cambria"/>
          <w:sz w:val="28"/>
          <w:szCs w:val="28"/>
        </w:rPr>
        <w:t>mi</w:t>
      </w:r>
      <w:r w:rsidRPr="00D30C66">
        <w:rPr>
          <w:rFonts w:ascii="Cambria" w:hAnsi="Cambria"/>
          <w:sz w:val="28"/>
          <w:szCs w:val="28"/>
        </w:rPr>
        <w:t xml:space="preserve"> a spontánní</w:t>
      </w:r>
      <w:r>
        <w:rPr>
          <w:rFonts w:ascii="Cambria" w:hAnsi="Cambria"/>
          <w:sz w:val="28"/>
          <w:szCs w:val="28"/>
        </w:rPr>
        <w:t>mi</w:t>
      </w:r>
      <w:r w:rsidRPr="00D30C66">
        <w:rPr>
          <w:rFonts w:ascii="Cambria" w:hAnsi="Cambria"/>
          <w:sz w:val="28"/>
          <w:szCs w:val="28"/>
        </w:rPr>
        <w:t xml:space="preserve"> radost</w:t>
      </w:r>
      <w:r>
        <w:rPr>
          <w:rFonts w:ascii="Cambria" w:hAnsi="Cambria"/>
          <w:sz w:val="28"/>
          <w:szCs w:val="28"/>
        </w:rPr>
        <w:t>mi, které</w:t>
      </w:r>
      <w:r w:rsidRPr="00D30C66">
        <w:rPr>
          <w:rFonts w:ascii="Cambria" w:hAnsi="Cambria"/>
          <w:sz w:val="28"/>
          <w:szCs w:val="28"/>
        </w:rPr>
        <w:t xml:space="preserve"> jsem během svého života </w:t>
      </w:r>
      <w:r>
        <w:rPr>
          <w:rFonts w:ascii="Cambria" w:hAnsi="Cambria"/>
          <w:sz w:val="28"/>
          <w:szCs w:val="28"/>
        </w:rPr>
        <w:t>prožil,</w:t>
      </w:r>
      <w:r w:rsidRPr="00D30C66">
        <w:rPr>
          <w:rFonts w:ascii="Cambria" w:hAnsi="Cambria"/>
          <w:sz w:val="28"/>
          <w:szCs w:val="28"/>
        </w:rPr>
        <w:t xml:space="preserve"> jsou chudí lidé, kteří téměř nemají na čem ulpět. V naší době bude evangelizace možná jen díky nakažlivé radosti.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>Jak jsme viděli, blahoslavenství chudých v duchu ovlivňuje náš vztah k Bohu, k</w:t>
      </w:r>
      <w:r>
        <w:rPr>
          <w:rFonts w:ascii="Cambria" w:hAnsi="Cambria"/>
          <w:sz w:val="28"/>
          <w:szCs w:val="28"/>
        </w:rPr>
        <w:t>e</w:t>
      </w:r>
      <w:r w:rsidRPr="00D30C66">
        <w:rPr>
          <w:rFonts w:ascii="Cambria" w:hAnsi="Cambria"/>
          <w:sz w:val="28"/>
          <w:szCs w:val="28"/>
        </w:rPr>
        <w:t> hmotnému majetku a k chudým. Díky Ježíšovu příkladu a jeho slovům</w:t>
      </w:r>
      <w:r>
        <w:rPr>
          <w:rFonts w:ascii="Cambria" w:hAnsi="Cambria"/>
          <w:sz w:val="28"/>
          <w:szCs w:val="28"/>
        </w:rPr>
        <w:t xml:space="preserve"> vidíme</w:t>
      </w:r>
      <w:r w:rsidRPr="00D30C66">
        <w:rPr>
          <w:rFonts w:ascii="Cambria" w:hAnsi="Cambria"/>
          <w:sz w:val="28"/>
          <w:szCs w:val="28"/>
        </w:rPr>
        <w:t xml:space="preserve">, nakolik potřebujeme obrácení, abychom dokázali, že nad </w:t>
      </w:r>
      <w:r w:rsidRPr="002D35A0">
        <w:rPr>
          <w:rFonts w:ascii="Cambria" w:hAnsi="Cambria"/>
          <w:sz w:val="28"/>
          <w:szCs w:val="28"/>
        </w:rPr>
        <w:t xml:space="preserve">logikou </w:t>
      </w:r>
      <w:r w:rsidRPr="002D35A0">
        <w:rPr>
          <w:rFonts w:ascii="Cambria" w:hAnsi="Cambria"/>
          <w:i/>
          <w:sz w:val="28"/>
          <w:szCs w:val="28"/>
        </w:rPr>
        <w:t>mít stále víc</w:t>
      </w:r>
      <w:r w:rsidRPr="002D35A0">
        <w:rPr>
          <w:rFonts w:ascii="Cambria" w:hAnsi="Cambria"/>
          <w:sz w:val="28"/>
          <w:szCs w:val="28"/>
        </w:rPr>
        <w:t xml:space="preserve"> převažuje </w:t>
      </w:r>
      <w:r w:rsidRPr="002D35A0">
        <w:rPr>
          <w:rFonts w:ascii="Cambria" w:hAnsi="Cambria"/>
          <w:i/>
          <w:sz w:val="28"/>
          <w:szCs w:val="28"/>
        </w:rPr>
        <w:t>být víc</w:t>
      </w:r>
      <w:r w:rsidRPr="002D35A0">
        <w:rPr>
          <w:rFonts w:ascii="Cambria" w:hAnsi="Cambria"/>
          <w:sz w:val="28"/>
          <w:szCs w:val="28"/>
        </w:rPr>
        <w:t>! Pochopit hluboký smysl</w:t>
      </w:r>
      <w:r w:rsidRPr="00D30C6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b</w:t>
      </w:r>
      <w:r w:rsidRPr="00D30C66">
        <w:rPr>
          <w:rFonts w:ascii="Cambria" w:hAnsi="Cambria"/>
          <w:sz w:val="28"/>
          <w:szCs w:val="28"/>
        </w:rPr>
        <w:t xml:space="preserve">lahoslavenství nám mohou nejvíce pomoci svatí. Svatořečení Jana </w:t>
      </w:r>
      <w:r>
        <w:rPr>
          <w:rFonts w:ascii="Cambria" w:hAnsi="Cambria"/>
          <w:sz w:val="28"/>
          <w:szCs w:val="28"/>
        </w:rPr>
        <w:br/>
      </w:r>
      <w:r w:rsidRPr="00D30C66">
        <w:rPr>
          <w:rFonts w:ascii="Cambria" w:hAnsi="Cambria"/>
          <w:sz w:val="28"/>
          <w:szCs w:val="28"/>
        </w:rPr>
        <w:t xml:space="preserve">Pavla II. o </w:t>
      </w:r>
      <w:r>
        <w:rPr>
          <w:rFonts w:ascii="Cambria" w:hAnsi="Cambria"/>
          <w:sz w:val="28"/>
          <w:szCs w:val="28"/>
        </w:rPr>
        <w:t>D</w:t>
      </w:r>
      <w:r w:rsidRPr="00D30C66">
        <w:rPr>
          <w:rFonts w:ascii="Cambria" w:hAnsi="Cambria"/>
          <w:sz w:val="28"/>
          <w:szCs w:val="28"/>
        </w:rPr>
        <w:t>ruhé velikonoční neděli je v tomto smyslu událost</w:t>
      </w:r>
      <w:r>
        <w:rPr>
          <w:rFonts w:ascii="Cambria" w:hAnsi="Cambria"/>
          <w:sz w:val="28"/>
          <w:szCs w:val="28"/>
        </w:rPr>
        <w:t>í</w:t>
      </w:r>
      <w:r w:rsidRPr="00D30C66">
        <w:rPr>
          <w:rFonts w:ascii="Cambria" w:hAnsi="Cambria"/>
          <w:sz w:val="28"/>
          <w:szCs w:val="28"/>
        </w:rPr>
        <w:t>, která naplňuje naše srdce radostí. Bude velkým patronem SDM, jejichž zakladatelem a vůdcem</w:t>
      </w:r>
      <w:r w:rsidRPr="009B3A42">
        <w:rPr>
          <w:rFonts w:ascii="Cambria" w:hAnsi="Cambria"/>
          <w:sz w:val="28"/>
          <w:szCs w:val="28"/>
        </w:rPr>
        <w:t xml:space="preserve"> </w:t>
      </w:r>
      <w:r w:rsidRPr="00D30C66">
        <w:rPr>
          <w:rFonts w:ascii="Cambria" w:hAnsi="Cambria"/>
          <w:sz w:val="28"/>
          <w:szCs w:val="28"/>
        </w:rPr>
        <w:t>byl. A ve společenství svatých bude nadále pro vás všechny otcem a přítelem.</w:t>
      </w:r>
    </w:p>
    <w:p w:rsidR="007F648B" w:rsidRPr="00D30C66" w:rsidRDefault="007F648B" w:rsidP="007F648B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Na duben připadá i třicáté výročí odevzdání </w:t>
      </w:r>
      <w:r>
        <w:rPr>
          <w:rFonts w:ascii="Cambria" w:hAnsi="Cambria"/>
          <w:sz w:val="28"/>
          <w:szCs w:val="28"/>
        </w:rPr>
        <w:t>K</w:t>
      </w:r>
      <w:r w:rsidRPr="00D30C66">
        <w:rPr>
          <w:rFonts w:ascii="Cambria" w:hAnsi="Cambria"/>
          <w:sz w:val="28"/>
          <w:szCs w:val="28"/>
        </w:rPr>
        <w:t>říže</w:t>
      </w:r>
      <w:r w:rsidRPr="009B3A42">
        <w:rPr>
          <w:rFonts w:ascii="Cambria" w:hAnsi="Cambria"/>
          <w:sz w:val="28"/>
          <w:szCs w:val="28"/>
        </w:rPr>
        <w:t xml:space="preserve"> </w:t>
      </w:r>
      <w:r w:rsidRPr="00D30C66">
        <w:rPr>
          <w:rFonts w:ascii="Cambria" w:hAnsi="Cambria"/>
          <w:sz w:val="28"/>
          <w:szCs w:val="28"/>
        </w:rPr>
        <w:t xml:space="preserve">mladým lidem </w:t>
      </w:r>
      <w:r>
        <w:rPr>
          <w:rFonts w:ascii="Cambria" w:hAnsi="Cambria"/>
          <w:sz w:val="28"/>
          <w:szCs w:val="28"/>
        </w:rPr>
        <w:t xml:space="preserve">k </w:t>
      </w:r>
      <w:r w:rsidRPr="00D30C66">
        <w:rPr>
          <w:rFonts w:ascii="Cambria" w:hAnsi="Cambria"/>
          <w:sz w:val="28"/>
          <w:szCs w:val="28"/>
        </w:rPr>
        <w:t>jubile</w:t>
      </w:r>
      <w:r>
        <w:rPr>
          <w:rFonts w:ascii="Cambria" w:hAnsi="Cambria"/>
          <w:sz w:val="28"/>
          <w:szCs w:val="28"/>
        </w:rPr>
        <w:t>u</w:t>
      </w:r>
      <w:r w:rsidRPr="00D30C6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V</w:t>
      </w:r>
      <w:r w:rsidRPr="00D30C66">
        <w:rPr>
          <w:rFonts w:ascii="Cambria" w:hAnsi="Cambria"/>
          <w:sz w:val="28"/>
          <w:szCs w:val="28"/>
        </w:rPr>
        <w:t>ykoupení</w:t>
      </w:r>
      <w:r>
        <w:rPr>
          <w:rFonts w:ascii="Cambria" w:hAnsi="Cambria"/>
          <w:sz w:val="28"/>
          <w:szCs w:val="28"/>
        </w:rPr>
        <w:t>.</w:t>
      </w:r>
      <w:r w:rsidRPr="00D30C66">
        <w:rPr>
          <w:rFonts w:ascii="Cambria" w:hAnsi="Cambria"/>
          <w:sz w:val="28"/>
          <w:szCs w:val="28"/>
        </w:rPr>
        <w:t xml:space="preserve"> Právě tímto symbolickým gestem zahájil Jan Pavel II. velkou pouť mladých lidí, která od té doby prochází všemi pěti kontinenty. Mnozí si pamatují slova, jimiž papež o </w:t>
      </w:r>
      <w:r>
        <w:rPr>
          <w:rFonts w:ascii="Cambria" w:hAnsi="Cambria"/>
          <w:sz w:val="28"/>
          <w:szCs w:val="28"/>
        </w:rPr>
        <w:t>V</w:t>
      </w:r>
      <w:r w:rsidRPr="00D30C66">
        <w:rPr>
          <w:rFonts w:ascii="Cambria" w:hAnsi="Cambria"/>
          <w:sz w:val="28"/>
          <w:szCs w:val="28"/>
        </w:rPr>
        <w:t>elikonoční neděli 1984 vysvětlil své gesto: „Drazí mladí, na závěr Svatého roku vám svěřuji pravý znak tohoto ju</w:t>
      </w:r>
      <w:r>
        <w:rPr>
          <w:rFonts w:ascii="Cambria" w:hAnsi="Cambria"/>
          <w:sz w:val="28"/>
          <w:szCs w:val="28"/>
        </w:rPr>
        <w:t>bilejního roku: Ježíšův kříž! Neste ho do světa</w:t>
      </w:r>
      <w:r w:rsidRPr="00D30C66">
        <w:rPr>
          <w:rFonts w:ascii="Cambria" w:hAnsi="Cambria"/>
          <w:sz w:val="28"/>
          <w:szCs w:val="28"/>
        </w:rPr>
        <w:t xml:space="preserve"> jako znamení lásky Pána Ježíše k lidstvu </w:t>
      </w:r>
      <w:r>
        <w:rPr>
          <w:rFonts w:ascii="Cambria" w:hAnsi="Cambria"/>
          <w:sz w:val="28"/>
          <w:szCs w:val="28"/>
        </w:rPr>
        <w:t>a hlásejte všem, že jen v zemřelém</w:t>
      </w:r>
      <w:r w:rsidRPr="00D30C66">
        <w:rPr>
          <w:rFonts w:ascii="Cambria" w:hAnsi="Cambria"/>
          <w:sz w:val="28"/>
          <w:szCs w:val="28"/>
        </w:rPr>
        <w:t xml:space="preserve"> a vzkříšeném Kristu je spása a vzkříšení.“</w:t>
      </w:r>
    </w:p>
    <w:p w:rsidR="007F648B" w:rsidRPr="00D30C66" w:rsidRDefault="007F648B" w:rsidP="00CE389F">
      <w:pPr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 xml:space="preserve">Drazí mladí, Magnificat, hymnus Panny Marie, chudé v duchu, je také hymnem toho, kdo žije blahoslavenství. Radost evangelia tryská z chudého </w:t>
      </w:r>
      <w:bookmarkStart w:id="0" w:name="_GoBack"/>
      <w:bookmarkEnd w:id="0"/>
      <w:r w:rsidRPr="00D30C66">
        <w:rPr>
          <w:rFonts w:ascii="Cambria" w:hAnsi="Cambria"/>
          <w:sz w:val="28"/>
          <w:szCs w:val="28"/>
        </w:rPr>
        <w:t xml:space="preserve">srdce, které umí jásat a žasnout nad Božími skutky jako srdce Panny, kterou všechny generace nazývají „blahoslavenou“ (srov. </w:t>
      </w:r>
      <w:proofErr w:type="spellStart"/>
      <w:r w:rsidRPr="00D30C66">
        <w:rPr>
          <w:rFonts w:ascii="Cambria" w:hAnsi="Cambria"/>
          <w:sz w:val="28"/>
          <w:szCs w:val="28"/>
        </w:rPr>
        <w:t>Lk</w:t>
      </w:r>
      <w:proofErr w:type="spellEnd"/>
      <w:r w:rsidRPr="00D30C66">
        <w:rPr>
          <w:rFonts w:ascii="Cambria" w:hAnsi="Cambria"/>
          <w:sz w:val="28"/>
          <w:szCs w:val="28"/>
        </w:rPr>
        <w:t xml:space="preserve"> 1,48). Ať nám Panna </w:t>
      </w:r>
      <w:r w:rsidRPr="00D30C66">
        <w:rPr>
          <w:rFonts w:ascii="Cambria" w:hAnsi="Cambria"/>
          <w:sz w:val="28"/>
          <w:szCs w:val="28"/>
        </w:rPr>
        <w:lastRenderedPageBreak/>
        <w:t xml:space="preserve">Maria, </w:t>
      </w:r>
      <w:r>
        <w:rPr>
          <w:rFonts w:ascii="Cambria" w:hAnsi="Cambria"/>
          <w:sz w:val="28"/>
          <w:szCs w:val="28"/>
        </w:rPr>
        <w:t>M</w:t>
      </w:r>
      <w:r w:rsidRPr="00D30C66">
        <w:rPr>
          <w:rFonts w:ascii="Cambria" w:hAnsi="Cambria"/>
          <w:sz w:val="28"/>
          <w:szCs w:val="28"/>
        </w:rPr>
        <w:t>atka chudých a hvězda nové evangelizace, pomáhá žít evange</w:t>
      </w:r>
      <w:r>
        <w:rPr>
          <w:rFonts w:ascii="Cambria" w:hAnsi="Cambria"/>
          <w:sz w:val="28"/>
          <w:szCs w:val="28"/>
        </w:rPr>
        <w:t>lium, vtělovat blahoslavenství do našeho života</w:t>
      </w:r>
      <w:r w:rsidRPr="00D30C66">
        <w:rPr>
          <w:rFonts w:ascii="Cambria" w:hAnsi="Cambria"/>
          <w:sz w:val="28"/>
          <w:szCs w:val="28"/>
        </w:rPr>
        <w:t xml:space="preserve"> a mít odvahu </w:t>
      </w:r>
      <w:r>
        <w:rPr>
          <w:rFonts w:ascii="Cambria" w:hAnsi="Cambria"/>
          <w:sz w:val="28"/>
          <w:szCs w:val="28"/>
        </w:rPr>
        <w:t xml:space="preserve">ke </w:t>
      </w:r>
      <w:r w:rsidRPr="00D30C66">
        <w:rPr>
          <w:rFonts w:ascii="Cambria" w:hAnsi="Cambria"/>
          <w:sz w:val="28"/>
          <w:szCs w:val="28"/>
        </w:rPr>
        <w:t>štěstí.</w:t>
      </w:r>
    </w:p>
    <w:p w:rsidR="007F648B" w:rsidRDefault="007F648B" w:rsidP="007F648B">
      <w:pPr>
        <w:spacing w:after="120" w:line="276" w:lineRule="auto"/>
        <w:jc w:val="right"/>
        <w:rPr>
          <w:rFonts w:ascii="Cambria" w:hAnsi="Cambria"/>
          <w:sz w:val="28"/>
          <w:szCs w:val="28"/>
        </w:rPr>
      </w:pPr>
      <w:r w:rsidRPr="00D30C66">
        <w:rPr>
          <w:rFonts w:ascii="Cambria" w:hAnsi="Cambria"/>
          <w:sz w:val="28"/>
          <w:szCs w:val="28"/>
        </w:rPr>
        <w:t>Ve Vatikánu 21. ledna 2014, o svátku sv. Anežky, panny a mučednice</w:t>
      </w:r>
      <w:r>
        <w:rPr>
          <w:rFonts w:ascii="Cambria" w:hAnsi="Cambria"/>
          <w:sz w:val="28"/>
          <w:szCs w:val="28"/>
        </w:rPr>
        <w:t xml:space="preserve"> </w:t>
      </w:r>
    </w:p>
    <w:p w:rsidR="007F648B" w:rsidRDefault="007F648B" w:rsidP="007F648B">
      <w:pPr>
        <w:spacing w:after="120" w:line="276" w:lineRule="auto"/>
        <w:jc w:val="both"/>
        <w:rPr>
          <w:rFonts w:ascii="Cambria" w:hAnsi="Cambria"/>
          <w:sz w:val="28"/>
          <w:szCs w:val="28"/>
        </w:rPr>
      </w:pPr>
    </w:p>
    <w:p w:rsidR="007F648B" w:rsidRPr="00FE4C45" w:rsidRDefault="007F648B" w:rsidP="007F648B">
      <w:pPr>
        <w:spacing w:after="120" w:line="276" w:lineRule="auto"/>
        <w:jc w:val="right"/>
        <w:rPr>
          <w:rFonts w:ascii="Cambria" w:hAnsi="Cambria"/>
          <w:b/>
          <w:sz w:val="28"/>
          <w:szCs w:val="28"/>
        </w:rPr>
      </w:pPr>
      <w:r w:rsidRPr="00FE4C45">
        <w:rPr>
          <w:rFonts w:ascii="Cambria" w:hAnsi="Cambria"/>
          <w:b/>
          <w:sz w:val="28"/>
          <w:szCs w:val="28"/>
        </w:rPr>
        <w:t>František</w:t>
      </w:r>
    </w:p>
    <w:p w:rsidR="00891676" w:rsidRDefault="00891676"/>
    <w:sectPr w:rsidR="00891676" w:rsidSect="00CD3A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F0" w:rsidRDefault="00FF12F0">
      <w:r>
        <w:separator/>
      </w:r>
    </w:p>
  </w:endnote>
  <w:endnote w:type="continuationSeparator" w:id="0">
    <w:p w:rsidR="00FF12F0" w:rsidRDefault="00FF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66" w:rsidRDefault="00A76FCC">
    <w:pPr>
      <w:pStyle w:val="Zpat"/>
      <w:jc w:val="center"/>
    </w:pPr>
    <w:r>
      <w:fldChar w:fldCharType="begin"/>
    </w:r>
    <w:r w:rsidR="007F648B">
      <w:instrText xml:space="preserve"> PAGE   \* MERGEFORMAT </w:instrText>
    </w:r>
    <w:r>
      <w:fldChar w:fldCharType="separate"/>
    </w:r>
    <w:r w:rsidR="002D35A0">
      <w:rPr>
        <w:noProof/>
      </w:rPr>
      <w:t>7</w:t>
    </w:r>
    <w:r>
      <w:fldChar w:fldCharType="end"/>
    </w:r>
  </w:p>
  <w:p w:rsidR="00D30C66" w:rsidRDefault="00FF12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F0" w:rsidRDefault="00FF12F0">
      <w:r>
        <w:separator/>
      </w:r>
    </w:p>
  </w:footnote>
  <w:footnote w:type="continuationSeparator" w:id="0">
    <w:p w:rsidR="00FF12F0" w:rsidRDefault="00FF1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6529"/>
    <w:multiLevelType w:val="hybridMultilevel"/>
    <w:tmpl w:val="0B062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48B"/>
    <w:rsid w:val="002D35A0"/>
    <w:rsid w:val="007F648B"/>
    <w:rsid w:val="008031E7"/>
    <w:rsid w:val="00891676"/>
    <w:rsid w:val="00983AD1"/>
    <w:rsid w:val="00A76FCC"/>
    <w:rsid w:val="00B53F11"/>
    <w:rsid w:val="00B834BA"/>
    <w:rsid w:val="00CE389F"/>
    <w:rsid w:val="00EE3DB6"/>
    <w:rsid w:val="00FF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F64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48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F64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48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1857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Lehrlová</dc:creator>
  <cp:lastModifiedBy>uživatel</cp:lastModifiedBy>
  <cp:revision>4</cp:revision>
  <dcterms:created xsi:type="dcterms:W3CDTF">2014-02-14T10:14:00Z</dcterms:created>
  <dcterms:modified xsi:type="dcterms:W3CDTF">2014-02-20T07:14:00Z</dcterms:modified>
</cp:coreProperties>
</file>