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4F9FD" w14:textId="039BCFCE" w:rsidR="003A4FEF" w:rsidRDefault="00557C86" w:rsidP="003C4B51">
      <w:pPr>
        <w:pStyle w:val="Bezmezer"/>
      </w:pPr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6A6FD93" wp14:editId="3FD85EB3">
            <wp:simplePos x="0" y="0"/>
            <wp:positionH relativeFrom="column">
              <wp:posOffset>5372735</wp:posOffset>
            </wp:positionH>
            <wp:positionV relativeFrom="paragraph">
              <wp:posOffset>5715</wp:posOffset>
            </wp:positionV>
            <wp:extent cx="1189990" cy="1189990"/>
            <wp:effectExtent l="0" t="0" r="0" b="0"/>
            <wp:wrapTight wrapText="bothSides">
              <wp:wrapPolygon edited="0">
                <wp:start x="7261" y="0"/>
                <wp:lineTo x="5187" y="692"/>
                <wp:lineTo x="346" y="4495"/>
                <wp:lineTo x="0" y="7953"/>
                <wp:lineTo x="0" y="13831"/>
                <wp:lineTo x="1037" y="17289"/>
                <wp:lineTo x="6224" y="21093"/>
                <wp:lineTo x="7261" y="21093"/>
                <wp:lineTo x="13831" y="21093"/>
                <wp:lineTo x="14869" y="21093"/>
                <wp:lineTo x="20055" y="17289"/>
                <wp:lineTo x="21093" y="13831"/>
                <wp:lineTo x="21093" y="7953"/>
                <wp:lineTo x="20747" y="4495"/>
                <wp:lineTo x="15906" y="692"/>
                <wp:lineTo x="13831" y="0"/>
                <wp:lineTo x="7261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456">
        <w:rPr>
          <w:noProof/>
          <w:lang w:eastAsia="cs-CZ"/>
        </w:rPr>
        <w:drawing>
          <wp:anchor distT="0" distB="0" distL="114935" distR="119380" simplePos="0" relativeHeight="251659264" behindDoc="1" locked="0" layoutInCell="1" allowOverlap="1" wp14:anchorId="4179EDE5" wp14:editId="0B7FC5EA">
            <wp:simplePos x="0" y="0"/>
            <wp:positionH relativeFrom="column">
              <wp:posOffset>-504825</wp:posOffset>
            </wp:positionH>
            <wp:positionV relativeFrom="paragraph">
              <wp:posOffset>-114300</wp:posOffset>
            </wp:positionV>
            <wp:extent cx="1028700" cy="1030605"/>
            <wp:effectExtent l="0" t="0" r="0" b="0"/>
            <wp:wrapNone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56B">
        <w:t xml:space="preserve">                </w:t>
      </w:r>
      <w:r w:rsidR="00207456">
        <w:t xml:space="preserve"> </w:t>
      </w:r>
      <w:r w:rsidR="00425A73" w:rsidRPr="00440F0F">
        <w:t>FATYM Vranov nad Dyjí, Náměstí 20, 671 03 Vranov nad Dyjí;</w:t>
      </w:r>
      <w:r w:rsidR="003A4FEF">
        <w:t xml:space="preserve"> </w:t>
      </w:r>
      <w:r w:rsidR="00425A73" w:rsidRPr="00440F0F">
        <w:t>515 296</w:t>
      </w:r>
      <w:r w:rsidR="003A4FEF">
        <w:t> </w:t>
      </w:r>
      <w:r w:rsidR="00425A73" w:rsidRPr="00440F0F">
        <w:t>384,</w:t>
      </w:r>
    </w:p>
    <w:p w14:paraId="56A1591F" w14:textId="4C2A1DEA" w:rsidR="003A4FEF" w:rsidRDefault="00FF556B" w:rsidP="003C4B51">
      <w:pPr>
        <w:pStyle w:val="Bezmezer"/>
      </w:pPr>
      <w:r>
        <w:t xml:space="preserve">               </w:t>
      </w:r>
      <w:r w:rsidR="00425A73" w:rsidRPr="00440F0F">
        <w:t xml:space="preserve"> </w:t>
      </w:r>
      <w:r>
        <w:t xml:space="preserve"> </w:t>
      </w:r>
      <w:r w:rsidR="00207456">
        <w:t xml:space="preserve"> </w:t>
      </w:r>
      <w:r w:rsidR="00425A73" w:rsidRPr="00440F0F">
        <w:t xml:space="preserve">email: </w:t>
      </w:r>
      <w:r w:rsidR="00425A73" w:rsidRPr="00440F0F">
        <w:rPr>
          <w:color w:val="0000FF"/>
          <w:u w:val="single"/>
        </w:rPr>
        <w:t>vranov@fatym.com</w:t>
      </w:r>
      <w:r w:rsidR="00425A73" w:rsidRPr="00440F0F">
        <w:t xml:space="preserve">  </w:t>
      </w:r>
      <w:hyperlink r:id="rId7" w:history="1">
        <w:r w:rsidR="00425A73"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="00425A73" w:rsidRPr="00440F0F">
        <w:t xml:space="preserve">  </w:t>
      </w:r>
    </w:p>
    <w:p w14:paraId="268132FF" w14:textId="15467CB0" w:rsidR="00293694" w:rsidRPr="003A4FEF" w:rsidRDefault="00FF556B" w:rsidP="003C4B51">
      <w:pPr>
        <w:pStyle w:val="Bezmezer"/>
        <w:rPr>
          <w:szCs w:val="20"/>
        </w:rPr>
      </w:pPr>
      <w:r>
        <w:t xml:space="preserve">                  </w:t>
      </w:r>
      <w:r w:rsidR="00207456">
        <w:t xml:space="preserve"> </w:t>
      </w:r>
      <w:r w:rsidR="00425A73" w:rsidRPr="00440F0F">
        <w:t>Bankovní spojení: Česká spořitelna č.ú.:1580474329/0800</w:t>
      </w:r>
    </w:p>
    <w:p w14:paraId="01F792E6" w14:textId="77777777" w:rsidR="00207456" w:rsidRDefault="00207456" w:rsidP="00036641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11CB22FA" w14:textId="77777777" w:rsidR="00207456" w:rsidRDefault="00207456" w:rsidP="00036641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24A7072F" w14:textId="77777777" w:rsidR="00CF5026" w:rsidRPr="00A34E3F" w:rsidRDefault="00CF5026" w:rsidP="00CF5026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1. 11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neděle – slavnost Všech svatých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36CB5C95" w14:textId="77777777" w:rsidR="00CF5026" w:rsidRPr="00DE2086" w:rsidRDefault="00CF5026" w:rsidP="00CF5026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32AB970C" w14:textId="77777777" w:rsidR="00CF5026" w:rsidRPr="001E4E87" w:rsidRDefault="00CF5026" w:rsidP="00CF5026">
      <w:pPr>
        <w:pStyle w:val="Bezmezer"/>
        <w:rPr>
          <w:rFonts w:ascii="Times New Roman" w:hAnsi="Times New Roman"/>
          <w:b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>7,30 Štítary –mše svatá</w:t>
      </w:r>
      <w:r>
        <w:rPr>
          <w:rFonts w:ascii="Times New Roman" w:hAnsi="Times New Roman"/>
          <w:bCs/>
          <w:sz w:val="24"/>
          <w:szCs w:val="28"/>
        </w:rPr>
        <w:t>, v </w:t>
      </w:r>
      <w:r w:rsidRPr="001E4E87">
        <w:rPr>
          <w:rFonts w:ascii="Times New Roman" w:hAnsi="Times New Roman"/>
          <w:b/>
          <w:sz w:val="24"/>
          <w:szCs w:val="28"/>
        </w:rPr>
        <w:t>14,00 dušičková pobožnost na hřbitově</w:t>
      </w:r>
    </w:p>
    <w:p w14:paraId="7BCE75CE" w14:textId="77777777" w:rsidR="00CF5026" w:rsidRPr="001E4E87" w:rsidRDefault="00CF5026" w:rsidP="00CF5026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>
        <w:rPr>
          <w:rFonts w:ascii="Times New Roman" w:hAnsi="Times New Roman"/>
          <w:b/>
          <w:sz w:val="24"/>
          <w:szCs w:val="28"/>
        </w:rPr>
        <w:t xml:space="preserve">, </w:t>
      </w:r>
      <w:r w:rsidRPr="001E4E87">
        <w:rPr>
          <w:rFonts w:ascii="Times New Roman" w:hAnsi="Times New Roman"/>
          <w:bCs/>
          <w:sz w:val="24"/>
          <w:szCs w:val="28"/>
        </w:rPr>
        <w:t>v </w:t>
      </w:r>
      <w:r w:rsidRPr="001E4E87">
        <w:rPr>
          <w:rFonts w:ascii="Times New Roman" w:hAnsi="Times New Roman"/>
          <w:b/>
          <w:sz w:val="24"/>
          <w:szCs w:val="28"/>
        </w:rPr>
        <w:t>14,30 dušičková pobožnost na hřbitově</w:t>
      </w:r>
    </w:p>
    <w:p w14:paraId="3A8A66DB" w14:textId="77777777" w:rsidR="00CF5026" w:rsidRDefault="00CF5026" w:rsidP="00CF5026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>
        <w:rPr>
          <w:rFonts w:ascii="Times New Roman" w:hAnsi="Times New Roman"/>
          <w:sz w:val="24"/>
          <w:szCs w:val="28"/>
        </w:rPr>
        <w:t xml:space="preserve"> v </w:t>
      </w:r>
      <w:r w:rsidRPr="001E4E87">
        <w:rPr>
          <w:rFonts w:ascii="Times New Roman" w:hAnsi="Times New Roman"/>
          <w:b/>
          <w:bCs/>
          <w:sz w:val="24"/>
          <w:szCs w:val="28"/>
        </w:rPr>
        <w:t>16,00 dušičková pobožnost na hřbitově</w:t>
      </w:r>
    </w:p>
    <w:p w14:paraId="6A98C5AF" w14:textId="77777777" w:rsidR="00CF5026" w:rsidRDefault="00CF5026" w:rsidP="00CF5026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>mše svatá</w:t>
      </w:r>
      <w:r>
        <w:rPr>
          <w:rFonts w:ascii="Times New Roman" w:hAnsi="Times New Roman"/>
          <w:bCs/>
          <w:sz w:val="24"/>
          <w:szCs w:val="28"/>
        </w:rPr>
        <w:t>, v </w:t>
      </w:r>
      <w:r w:rsidRPr="001E4E87">
        <w:rPr>
          <w:rFonts w:ascii="Times New Roman" w:hAnsi="Times New Roman"/>
          <w:b/>
          <w:sz w:val="24"/>
          <w:szCs w:val="28"/>
        </w:rPr>
        <w:t>15,</w:t>
      </w:r>
      <w:r>
        <w:rPr>
          <w:rFonts w:ascii="Times New Roman" w:hAnsi="Times New Roman"/>
          <w:b/>
          <w:sz w:val="24"/>
          <w:szCs w:val="28"/>
        </w:rPr>
        <w:t>3</w:t>
      </w:r>
      <w:r w:rsidRPr="001E4E87">
        <w:rPr>
          <w:rFonts w:ascii="Times New Roman" w:hAnsi="Times New Roman"/>
          <w:b/>
          <w:sz w:val="24"/>
          <w:szCs w:val="28"/>
        </w:rPr>
        <w:t>0 dušičková pobožnost na hřbitově</w:t>
      </w:r>
    </w:p>
    <w:p w14:paraId="01E4BA85" w14:textId="77777777" w:rsidR="00CF5026" w:rsidRPr="001E4E87" w:rsidRDefault="00CF5026" w:rsidP="00CF5026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>mše svatá, </w:t>
      </w:r>
      <w:r w:rsidRPr="001E4E87">
        <w:rPr>
          <w:rFonts w:ascii="Times New Roman" w:hAnsi="Times New Roman"/>
          <w:b/>
          <w:bCs/>
          <w:sz w:val="24"/>
          <w:szCs w:val="28"/>
        </w:rPr>
        <w:t xml:space="preserve"> v 17,00 světelný průvod z kostela na hřbitov</w:t>
      </w:r>
      <w:r>
        <w:rPr>
          <w:rFonts w:ascii="Times New Roman" w:hAnsi="Times New Roman"/>
          <w:b/>
          <w:bCs/>
          <w:sz w:val="24"/>
          <w:szCs w:val="28"/>
        </w:rPr>
        <w:t>, další dušičkové pobožnosti najdete níže.</w:t>
      </w:r>
    </w:p>
    <w:p w14:paraId="4ED2FBC3" w14:textId="0C3F3028" w:rsidR="00425A73" w:rsidRPr="006866E7" w:rsidRDefault="00425A73" w:rsidP="005F3C3A">
      <w:pPr>
        <w:pStyle w:val="Bezmezer"/>
        <w:rPr>
          <w:rFonts w:ascii="Times New Roman" w:hAnsi="Times New Roman"/>
          <w:b/>
          <w:sz w:val="24"/>
          <w:szCs w:val="28"/>
        </w:rPr>
      </w:pPr>
    </w:p>
    <w:p w14:paraId="0F113C10" w14:textId="2B10F727" w:rsidR="00425A73" w:rsidRDefault="00CF5026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pondělí</w:t>
      </w:r>
      <w:r w:rsidR="00425A73"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Vzpomínka na všechny věrné zemřelé</w:t>
      </w:r>
    </w:p>
    <w:p w14:paraId="7F46093F" w14:textId="77777777" w:rsidR="005162F5" w:rsidRPr="005162F5" w:rsidRDefault="005162F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5162F5">
        <w:rPr>
          <w:rFonts w:ascii="Times New Roman" w:eastAsia="Times New Roman" w:hAnsi="Times New Roman" w:cs="Times New Roman"/>
          <w:b/>
          <w:bCs/>
          <w:sz w:val="24"/>
          <w:szCs w:val="28"/>
        </w:rPr>
        <w:t>8,00 Vranov – hřbitov – kaple sv Archanděla Rafaela – mše svatá</w:t>
      </w:r>
    </w:p>
    <w:p w14:paraId="6FE1F4CA" w14:textId="43D28BB2" w:rsidR="00E56D37" w:rsidRPr="005162F5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5162F5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16,00 Vratěnín – </w:t>
      </w:r>
      <w:r w:rsidR="00E53E36" w:rsidRPr="005162F5">
        <w:rPr>
          <w:rFonts w:ascii="Times New Roman" w:eastAsia="Times New Roman" w:hAnsi="Times New Roman" w:cs="Times New Roman"/>
          <w:b/>
          <w:bCs/>
          <w:sz w:val="24"/>
          <w:szCs w:val="28"/>
        </w:rPr>
        <w:t>mše svatá</w:t>
      </w:r>
      <w:r w:rsidR="002B22A7" w:rsidRPr="005162F5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, </w:t>
      </w:r>
      <w:r w:rsidR="002B22A7" w:rsidRPr="005162F5">
        <w:rPr>
          <w:rFonts w:ascii="Times New Roman" w:eastAsia="Times New Roman" w:hAnsi="Times New Roman" w:cs="Times New Roman"/>
          <w:b/>
          <w:bCs/>
          <w:i/>
          <w:sz w:val="24"/>
          <w:szCs w:val="28"/>
        </w:rPr>
        <w:t>po mši svaté průvod na hřbitov</w:t>
      </w:r>
    </w:p>
    <w:p w14:paraId="6B00AD45" w14:textId="5D5FC139" w:rsidR="00947C6D" w:rsidRDefault="005162F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5162F5">
        <w:rPr>
          <w:rFonts w:ascii="Times New Roman" w:eastAsia="Times New Roman" w:hAnsi="Times New Roman" w:cs="Times New Roman"/>
          <w:b/>
          <w:bCs/>
          <w:sz w:val="24"/>
          <w:szCs w:val="28"/>
        </w:rPr>
        <w:t>18,30 Šumná – mše svatá</w:t>
      </w:r>
    </w:p>
    <w:p w14:paraId="1FDECAB2" w14:textId="77777777" w:rsidR="005162F5" w:rsidRPr="005162F5" w:rsidRDefault="005162F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14:paraId="4A78D714" w14:textId="3CD8313A" w:rsidR="00425A73" w:rsidRDefault="00CF5026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úterý </w:t>
      </w:r>
      <w:r w:rsidR="00C14B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sv. Martina de </w:t>
      </w:r>
      <w:proofErr w:type="spellStart"/>
      <w:r w:rsidR="00C14B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Porres</w:t>
      </w:r>
      <w:proofErr w:type="spellEnd"/>
      <w:r w:rsidR="00C14B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řeholníka</w:t>
      </w:r>
    </w:p>
    <w:p w14:paraId="5CB1FDB3" w14:textId="3F8143F2" w:rsidR="001A4DC4" w:rsidRDefault="001A4DC4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16,00 Uherčice, </w:t>
      </w:r>
      <w:r w:rsidR="004457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dům slečny Součkové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kaple sv. Anežky – mše svatá</w:t>
      </w:r>
    </w:p>
    <w:p w14:paraId="18DFFEE6" w14:textId="2BCFC47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2D372D">
        <w:rPr>
          <w:rFonts w:ascii="Times New Roman" w:eastAsia="Times New Roman" w:hAnsi="Times New Roman" w:cs="Times New Roman"/>
          <w:bCs/>
          <w:sz w:val="24"/>
          <w:szCs w:val="28"/>
        </w:rPr>
        <w:t>mše svatá</w:t>
      </w:r>
    </w:p>
    <w:p w14:paraId="63A3B554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703554" w14:textId="1EF01C92" w:rsidR="00425A73" w:rsidRPr="004F10BA" w:rsidRDefault="00DB1358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="00425A73"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středa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památka sv. Karla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Boromejského</w:t>
      </w:r>
      <w:proofErr w:type="spellEnd"/>
    </w:p>
    <w:p w14:paraId="5DBA9AE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7,30 Olbramkostel – mše svatá</w:t>
      </w:r>
    </w:p>
    <w:p w14:paraId="5AD46887" w14:textId="174F0B10" w:rsidR="00425A73" w:rsidRPr="004668A5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  <w:r w:rsidR="00A7217D" w:rsidRPr="004668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, </w:t>
      </w:r>
    </w:p>
    <w:p w14:paraId="19F4CD8D" w14:textId="52FF1A1A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18,00 Lančov – </w:t>
      </w:r>
      <w:r w:rsidR="00DB13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</w:p>
    <w:p w14:paraId="0DD9EAE2" w14:textId="14EC3287" w:rsidR="00E81C3B" w:rsidRDefault="00E81C3B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19,00 Vranov – fara – Nad Biblí</w:t>
      </w:r>
    </w:p>
    <w:p w14:paraId="5F7E544A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749252" w14:textId="0C56BDF1" w:rsidR="00425A73" w:rsidRDefault="00DB1358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425A73"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11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čtvrtek </w:t>
      </w:r>
      <w:r w:rsidR="000216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31. týdne v mezidobí </w:t>
      </w:r>
      <w:r w:rsidR="006D21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 sv. Zachariáš a Alžběta</w:t>
      </w:r>
    </w:p>
    <w:p w14:paraId="7ACBE679" w14:textId="4E06FEA6" w:rsidR="00916B1C" w:rsidRDefault="00916B1C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13,00 Vranov – pohřeb p.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Kochola</w:t>
      </w:r>
      <w:proofErr w:type="spellEnd"/>
    </w:p>
    <w:p w14:paraId="6B289E0A" w14:textId="7CC709B2" w:rsidR="00EE01D5" w:rsidRDefault="00EE01D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16,00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Mešovice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mše svatá</w:t>
      </w:r>
    </w:p>
    <w:p w14:paraId="711D29F0" w14:textId="37150D6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18,00 Šumná -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Pr="00E75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81C3B" w:rsidRPr="004668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po mši svaté světelný průvod, od 16,30 výroba dušič</w:t>
      </w:r>
      <w:r w:rsidR="00E81C3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kových </w:t>
      </w:r>
      <w:r w:rsidR="00E81C3B" w:rsidRPr="004668A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věnců pod kostelem</w:t>
      </w:r>
    </w:p>
    <w:p w14:paraId="6F6DFC3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70A536" w14:textId="1EBBF85F" w:rsidR="00425A73" w:rsidRDefault="006D215B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425A73"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11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pátek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31</w:t>
      </w:r>
      <w:r w:rsidR="00B91F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770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týdne v </w:t>
      </w:r>
      <w:proofErr w:type="gramStart"/>
      <w:r w:rsidR="00770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mezidobí –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sv.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Leonard</w:t>
      </w:r>
      <w:r w:rsidR="001A1E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patron misionářů</w:t>
      </w:r>
    </w:p>
    <w:p w14:paraId="217EF87D" w14:textId="78F13624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</w:t>
      </w:r>
      <w:r w:rsidR="005162F5" w:rsidRPr="005162F5">
        <w:rPr>
          <w:rFonts w:ascii="Times New Roman" w:eastAsia="Times New Roman" w:hAnsi="Times New Roman" w:cs="Times New Roman"/>
          <w:b/>
          <w:bCs/>
          <w:sz w:val="24"/>
          <w:szCs w:val="28"/>
        </w:rPr>
        <w:t>– hřbitov – kaple sv Archanděla Rafaela – mše svatá</w:t>
      </w:r>
    </w:p>
    <w:p w14:paraId="1F0F8E28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0AA62B81" w14:textId="04AC6E90" w:rsidR="00425A73" w:rsidRDefault="006D215B" w:rsidP="00EA275E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Šumná</w:t>
      </w:r>
      <w:r w:rsidR="00770FA5" w:rsidRPr="00770F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– mše svatá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nejen pro mládež vranovského děkanství</w:t>
      </w:r>
    </w:p>
    <w:p w14:paraId="7DCC8C82" w14:textId="77777777" w:rsidR="005162F5" w:rsidRPr="00EA275E" w:rsidRDefault="005162F5" w:rsidP="00EA275E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3DF99B4" w14:textId="1A047140" w:rsidR="00425A73" w:rsidRDefault="00D94925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425A73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11</w:t>
      </w:r>
      <w:r w:rsidR="00425A73" w:rsidRPr="00A34E3F">
        <w:rPr>
          <w:rFonts w:ascii="Times New Roman" w:hAnsi="Times New Roman"/>
          <w:b/>
          <w:sz w:val="28"/>
          <w:szCs w:val="28"/>
        </w:rPr>
        <w:t>. sobota</w:t>
      </w:r>
      <w:r w:rsidR="00425A73">
        <w:rPr>
          <w:rFonts w:ascii="Times New Roman" w:hAnsi="Times New Roman"/>
          <w:b/>
          <w:sz w:val="28"/>
          <w:szCs w:val="28"/>
        </w:rPr>
        <w:t xml:space="preserve"> </w:t>
      </w:r>
      <w:r w:rsidR="00F36B66">
        <w:rPr>
          <w:rFonts w:ascii="Times New Roman" w:hAnsi="Times New Roman"/>
          <w:b/>
          <w:sz w:val="28"/>
          <w:szCs w:val="28"/>
        </w:rPr>
        <w:t xml:space="preserve">– </w:t>
      </w:r>
      <w:r w:rsidR="00A16CFD">
        <w:rPr>
          <w:rFonts w:ascii="Times New Roman" w:hAnsi="Times New Roman"/>
          <w:b/>
          <w:sz w:val="28"/>
          <w:szCs w:val="28"/>
        </w:rPr>
        <w:t xml:space="preserve">sv. </w:t>
      </w:r>
      <w:proofErr w:type="spellStart"/>
      <w:r>
        <w:rPr>
          <w:rFonts w:ascii="Times New Roman" w:hAnsi="Times New Roman"/>
          <w:b/>
          <w:sz w:val="28"/>
          <w:szCs w:val="28"/>
        </w:rPr>
        <w:t>Wilibrord</w:t>
      </w:r>
      <w:proofErr w:type="spellEnd"/>
    </w:p>
    <w:p w14:paraId="3E789E69" w14:textId="61146541" w:rsidR="0068682F" w:rsidRDefault="00D94925" w:rsidP="00425A73">
      <w:pPr>
        <w:pStyle w:val="Bezmezer"/>
        <w:rPr>
          <w:rFonts w:ascii="Times New Roman" w:hAnsi="Times New Roman"/>
          <w:bCs/>
          <w:sz w:val="24"/>
          <w:szCs w:val="24"/>
        </w:rPr>
      </w:pPr>
      <w:r w:rsidRPr="00E81C3B">
        <w:rPr>
          <w:rFonts w:ascii="Times New Roman" w:hAnsi="Times New Roman"/>
          <w:b/>
          <w:sz w:val="24"/>
          <w:szCs w:val="24"/>
        </w:rPr>
        <w:t xml:space="preserve">11,00 Vranov Maria </w:t>
      </w:r>
      <w:proofErr w:type="spellStart"/>
      <w:proofErr w:type="gramStart"/>
      <w:r w:rsidRPr="00E81C3B">
        <w:rPr>
          <w:rFonts w:ascii="Times New Roman" w:hAnsi="Times New Roman"/>
          <w:b/>
          <w:sz w:val="24"/>
          <w:szCs w:val="24"/>
        </w:rPr>
        <w:t>Schutz</w:t>
      </w:r>
      <w:proofErr w:type="spellEnd"/>
      <w:r w:rsidRPr="00E81C3B">
        <w:rPr>
          <w:rFonts w:ascii="Times New Roman" w:hAnsi="Times New Roman"/>
          <w:b/>
          <w:sz w:val="24"/>
          <w:szCs w:val="24"/>
        </w:rPr>
        <w:t xml:space="preserve"> </w:t>
      </w:r>
      <w:r w:rsidR="00BC4803" w:rsidRPr="00E81C3B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E81C3B">
        <w:rPr>
          <w:rFonts w:ascii="Times New Roman" w:hAnsi="Times New Roman"/>
          <w:b/>
          <w:sz w:val="24"/>
          <w:szCs w:val="24"/>
        </w:rPr>
        <w:t>svatohubertská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mše svatá </w:t>
      </w:r>
    </w:p>
    <w:p w14:paraId="3E86328A" w14:textId="5457622D" w:rsidR="003A23C0" w:rsidRDefault="003A23C0" w:rsidP="00425A73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17,00 Hluboké Mašůvky –</w:t>
      </w:r>
      <w:r w:rsidR="00E81C3B">
        <w:rPr>
          <w:rFonts w:ascii="Times New Roman" w:hAnsi="Times New Roman"/>
          <w:bCs/>
          <w:sz w:val="24"/>
          <w:szCs w:val="24"/>
        </w:rPr>
        <w:t xml:space="preserve"> Nový Jeruzalém – </w:t>
      </w:r>
      <w:proofErr w:type="gramStart"/>
      <w:r w:rsidR="00E81C3B">
        <w:rPr>
          <w:rFonts w:ascii="Times New Roman" w:hAnsi="Times New Roman"/>
          <w:bCs/>
          <w:sz w:val="24"/>
          <w:szCs w:val="24"/>
        </w:rPr>
        <w:t xml:space="preserve">růženec, </w:t>
      </w:r>
      <w:r>
        <w:rPr>
          <w:rFonts w:ascii="Times New Roman" w:hAnsi="Times New Roman"/>
          <w:bCs/>
          <w:sz w:val="24"/>
          <w:szCs w:val="24"/>
        </w:rPr>
        <w:t xml:space="preserve"> mše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svatá</w:t>
      </w:r>
      <w:r w:rsidR="00E81C3B">
        <w:rPr>
          <w:rFonts w:ascii="Times New Roman" w:hAnsi="Times New Roman"/>
          <w:bCs/>
          <w:sz w:val="24"/>
          <w:szCs w:val="24"/>
        </w:rPr>
        <w:t>, adorace</w:t>
      </w:r>
    </w:p>
    <w:p w14:paraId="6CBB7365" w14:textId="2B3741ED" w:rsidR="00425A73" w:rsidRPr="00A34E3F" w:rsidRDefault="00D94925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F36B66">
        <w:rPr>
          <w:rFonts w:ascii="Times New Roman" w:hAnsi="Times New Roman"/>
          <w:b/>
          <w:sz w:val="28"/>
          <w:szCs w:val="28"/>
        </w:rPr>
        <w:t>. 1</w:t>
      </w:r>
      <w:r w:rsidR="001E4E87">
        <w:rPr>
          <w:rFonts w:ascii="Times New Roman" w:hAnsi="Times New Roman"/>
          <w:b/>
          <w:sz w:val="28"/>
          <w:szCs w:val="28"/>
        </w:rPr>
        <w:t>1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. </w:t>
      </w:r>
      <w:r w:rsidR="005B545F">
        <w:rPr>
          <w:rFonts w:ascii="Times New Roman" w:hAnsi="Times New Roman"/>
          <w:b/>
          <w:sz w:val="28"/>
          <w:szCs w:val="28"/>
        </w:rPr>
        <w:t xml:space="preserve">neděle 32. v mezidobí 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6E46D091" w14:textId="57519E65" w:rsidR="00425A73" w:rsidRPr="00DE2086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 w:rsidR="00373B09">
        <w:rPr>
          <w:rFonts w:ascii="Times New Roman" w:hAnsi="Times New Roman"/>
          <w:bCs/>
          <w:sz w:val="24"/>
          <w:szCs w:val="28"/>
        </w:rPr>
        <w:t xml:space="preserve"> </w:t>
      </w:r>
    </w:p>
    <w:p w14:paraId="2DBC33A7" w14:textId="5E8CA524" w:rsidR="00425A73" w:rsidRPr="001E4E87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>7,30 Štítary –mše svatá</w:t>
      </w:r>
      <w:r w:rsidR="001E4E87">
        <w:rPr>
          <w:rFonts w:ascii="Times New Roman" w:hAnsi="Times New Roman"/>
          <w:bCs/>
          <w:sz w:val="24"/>
          <w:szCs w:val="28"/>
        </w:rPr>
        <w:t xml:space="preserve"> </w:t>
      </w:r>
    </w:p>
    <w:p w14:paraId="28165394" w14:textId="3A29541D" w:rsidR="002655B6" w:rsidRPr="001E4E87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</w:p>
    <w:p w14:paraId="7B911A4C" w14:textId="54A8304A" w:rsidR="00425A73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 w:rsidR="001E4E87">
        <w:rPr>
          <w:rFonts w:ascii="Times New Roman" w:hAnsi="Times New Roman"/>
          <w:sz w:val="24"/>
          <w:szCs w:val="28"/>
        </w:rPr>
        <w:t xml:space="preserve"> </w:t>
      </w:r>
    </w:p>
    <w:p w14:paraId="08AAC508" w14:textId="53517B65" w:rsidR="00425A73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>mše svatá</w:t>
      </w:r>
    </w:p>
    <w:p w14:paraId="1A557B48" w14:textId="15F6B0BB" w:rsidR="00425A73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>mše svatá</w:t>
      </w:r>
    </w:p>
    <w:p w14:paraId="33E6BB65" w14:textId="3A000892" w:rsidR="005B545F" w:rsidRPr="001E4E87" w:rsidRDefault="005B545F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11,30 Šumná – mše svatá</w:t>
      </w:r>
    </w:p>
    <w:p w14:paraId="5C67358C" w14:textId="1872BFF5" w:rsidR="00425A73" w:rsidRPr="005F0A89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 w:rsidR="0098278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4DE0CEB3" w14:textId="5F34EC00" w:rsidR="00866FFC" w:rsidRPr="00293694" w:rsidRDefault="001A1E9B" w:rsidP="00866FFC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Do </w:t>
      </w:r>
      <w:r w:rsidR="00E20F51" w:rsidRPr="00E20F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8. 11.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ZAPAL SVÍČKU - </w:t>
      </w:r>
      <w:r w:rsidR="00E81C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možné na vybraných sakrálních místech zapálit svíčku za zemřelé. A zároveň je možné získat plnomocné odpustky za splnění</w:t>
      </w:r>
      <w:r w:rsidR="00E81C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známých 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podmínek</w:t>
      </w:r>
      <w:r w:rsidR="00E81C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C16C0" w:rsidRPr="000C16C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7. 11.</w:t>
      </w:r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Kaple Maria </w:t>
      </w:r>
      <w:proofErr w:type="spellStart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Schuz</w:t>
      </w:r>
      <w:proofErr w:type="spellEnd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 11,00 </w:t>
      </w:r>
      <w:proofErr w:type="spellStart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svatohubertská</w:t>
      </w:r>
      <w:proofErr w:type="spellEnd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mše svatá</w:t>
      </w:r>
      <w:r w:rsidR="00CC6070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, </w:t>
      </w:r>
      <w:r w:rsidR="00844A9B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dušičkové</w:t>
      </w:r>
      <w:r w:rsidR="00844A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C6070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pobožnosti na hřbitovech 1. 11</w:t>
      </w:r>
      <w:r w:rsidR="00CC60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Štítary: 14,00, Plenkovice 14,30, Šumná 15,00</w:t>
      </w:r>
      <w:r w:rsidR="00975D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Olbramkostel 15,30, Onšov 15,45, Vranov v 16,00,</w:t>
      </w:r>
      <w:r w:rsidR="00866F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Podmyče 16,45, Lančov v 17,00 se světelným průvode</w:t>
      </w:r>
      <w:r w:rsidR="004457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866F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 kostela na hřbitov</w:t>
      </w:r>
      <w:r w:rsidR="00777D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bookmarkEnd w:id="0"/>
    </w:p>
    <w:sectPr w:rsidR="00866FFC" w:rsidRPr="00293694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47"/>
    <w:rsid w:val="00015048"/>
    <w:rsid w:val="00017BD5"/>
    <w:rsid w:val="000216A4"/>
    <w:rsid w:val="00036641"/>
    <w:rsid w:val="00076E31"/>
    <w:rsid w:val="000C16C0"/>
    <w:rsid w:val="001107DE"/>
    <w:rsid w:val="0011282A"/>
    <w:rsid w:val="00136F47"/>
    <w:rsid w:val="001670A0"/>
    <w:rsid w:val="001A1E9B"/>
    <w:rsid w:val="001A4DC4"/>
    <w:rsid w:val="001C7388"/>
    <w:rsid w:val="001E36D3"/>
    <w:rsid w:val="001E4E87"/>
    <w:rsid w:val="00207456"/>
    <w:rsid w:val="00221365"/>
    <w:rsid w:val="0026116A"/>
    <w:rsid w:val="002655B6"/>
    <w:rsid w:val="00274B6B"/>
    <w:rsid w:val="0028040C"/>
    <w:rsid w:val="00293694"/>
    <w:rsid w:val="002B22A7"/>
    <w:rsid w:val="002E0FD3"/>
    <w:rsid w:val="00373B09"/>
    <w:rsid w:val="0037688A"/>
    <w:rsid w:val="0038250A"/>
    <w:rsid w:val="003A23C0"/>
    <w:rsid w:val="003A4FEF"/>
    <w:rsid w:val="003C3798"/>
    <w:rsid w:val="003C4B51"/>
    <w:rsid w:val="003E5487"/>
    <w:rsid w:val="00425A73"/>
    <w:rsid w:val="0044573C"/>
    <w:rsid w:val="004668A5"/>
    <w:rsid w:val="004A37B0"/>
    <w:rsid w:val="004B4D4C"/>
    <w:rsid w:val="004C550D"/>
    <w:rsid w:val="005150B2"/>
    <w:rsid w:val="005162F5"/>
    <w:rsid w:val="005410AA"/>
    <w:rsid w:val="00557C86"/>
    <w:rsid w:val="005B545F"/>
    <w:rsid w:val="005F3C3A"/>
    <w:rsid w:val="00613BAF"/>
    <w:rsid w:val="0062702E"/>
    <w:rsid w:val="0068682F"/>
    <w:rsid w:val="006D0AE8"/>
    <w:rsid w:val="006D215B"/>
    <w:rsid w:val="007339EB"/>
    <w:rsid w:val="00765ED5"/>
    <w:rsid w:val="00770FA5"/>
    <w:rsid w:val="00777DC8"/>
    <w:rsid w:val="007868D8"/>
    <w:rsid w:val="007E5902"/>
    <w:rsid w:val="007F4819"/>
    <w:rsid w:val="00844A9B"/>
    <w:rsid w:val="00866FFC"/>
    <w:rsid w:val="008A6DB3"/>
    <w:rsid w:val="008C278F"/>
    <w:rsid w:val="008D46C2"/>
    <w:rsid w:val="008F664A"/>
    <w:rsid w:val="00916B1C"/>
    <w:rsid w:val="00940B4D"/>
    <w:rsid w:val="009423D4"/>
    <w:rsid w:val="00947C6D"/>
    <w:rsid w:val="00975D7A"/>
    <w:rsid w:val="00982781"/>
    <w:rsid w:val="00994090"/>
    <w:rsid w:val="009F7681"/>
    <w:rsid w:val="00A017D2"/>
    <w:rsid w:val="00A16CFD"/>
    <w:rsid w:val="00A42BFA"/>
    <w:rsid w:val="00A7217D"/>
    <w:rsid w:val="00AE0D76"/>
    <w:rsid w:val="00AF6860"/>
    <w:rsid w:val="00B2078F"/>
    <w:rsid w:val="00B30FF1"/>
    <w:rsid w:val="00B62B2C"/>
    <w:rsid w:val="00B66E30"/>
    <w:rsid w:val="00B70921"/>
    <w:rsid w:val="00B91FEE"/>
    <w:rsid w:val="00BC4803"/>
    <w:rsid w:val="00BF2CFE"/>
    <w:rsid w:val="00BF4A5F"/>
    <w:rsid w:val="00BF5B3D"/>
    <w:rsid w:val="00C14BBD"/>
    <w:rsid w:val="00C439E7"/>
    <w:rsid w:val="00C52B37"/>
    <w:rsid w:val="00C64FB9"/>
    <w:rsid w:val="00CC1101"/>
    <w:rsid w:val="00CC6070"/>
    <w:rsid w:val="00CC6600"/>
    <w:rsid w:val="00CF2963"/>
    <w:rsid w:val="00CF5026"/>
    <w:rsid w:val="00D14A72"/>
    <w:rsid w:val="00D26C57"/>
    <w:rsid w:val="00D349F7"/>
    <w:rsid w:val="00D94925"/>
    <w:rsid w:val="00DA009B"/>
    <w:rsid w:val="00DB1358"/>
    <w:rsid w:val="00DE500C"/>
    <w:rsid w:val="00DF169A"/>
    <w:rsid w:val="00E20F51"/>
    <w:rsid w:val="00E42492"/>
    <w:rsid w:val="00E53E36"/>
    <w:rsid w:val="00E56D37"/>
    <w:rsid w:val="00E8005C"/>
    <w:rsid w:val="00E81C3B"/>
    <w:rsid w:val="00EA275E"/>
    <w:rsid w:val="00EE01D5"/>
    <w:rsid w:val="00F04460"/>
    <w:rsid w:val="00F22215"/>
    <w:rsid w:val="00F23FDC"/>
    <w:rsid w:val="00F36B66"/>
    <w:rsid w:val="00F42CB6"/>
    <w:rsid w:val="00F545FB"/>
    <w:rsid w:val="00FA2DBB"/>
    <w:rsid w:val="00FE2C14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368B"/>
  <w15:docId w15:val="{F32A6F93-F0CF-4AD4-B98E-C47CF8E4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A7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3C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dq2pgselectionanchorcontainer">
    <w:name w:val="pdq2pg_selectionanchorcontainer"/>
    <w:basedOn w:val="Normln"/>
    <w:rsid w:val="00F4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ormln1">
    <w:name w:val="Normální1"/>
    <w:rsid w:val="00425A73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</w:style>
  <w:style w:type="paragraph" w:styleId="Bezmezer">
    <w:name w:val="No Spacing"/>
    <w:uiPriority w:val="1"/>
    <w:qFormat/>
    <w:rsid w:val="00425A73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425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ty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Bohumila Hubáčková</cp:lastModifiedBy>
  <cp:revision>2</cp:revision>
  <dcterms:created xsi:type="dcterms:W3CDTF">2026-11-01T11:56:00Z</dcterms:created>
  <dcterms:modified xsi:type="dcterms:W3CDTF">2026-11-01T11:56:00Z</dcterms:modified>
</cp:coreProperties>
</file>