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EE28A" w14:textId="77777777" w:rsidR="003A0F84" w:rsidRDefault="003A0F84" w:rsidP="007A2DEB">
      <w:pPr>
        <w:jc w:val="both"/>
        <w:rPr>
          <w:rFonts w:ascii="Verdana" w:hAnsi="Verdana" w:cs="Helvetica"/>
          <w:b/>
          <w:color w:val="6A0028"/>
          <w:sz w:val="36"/>
          <w:szCs w:val="36"/>
          <w:lang w:val="ro-RO" w:eastAsia="en-US"/>
        </w:rPr>
      </w:pPr>
    </w:p>
    <w:p w14:paraId="09356FD9" w14:textId="77777777" w:rsidR="003A0F84" w:rsidRDefault="003A0F84" w:rsidP="007A2DEB">
      <w:pPr>
        <w:jc w:val="both"/>
        <w:rPr>
          <w:rFonts w:ascii="Verdana" w:hAnsi="Verdana" w:cs="Helvetica"/>
          <w:b/>
          <w:color w:val="6A0028"/>
          <w:sz w:val="36"/>
          <w:szCs w:val="36"/>
          <w:lang w:val="ro-RO" w:eastAsia="en-US"/>
        </w:rPr>
      </w:pPr>
    </w:p>
    <w:p w14:paraId="09C9CA59" w14:textId="30FC95B1" w:rsidR="007A2DEB" w:rsidRPr="009C7177" w:rsidRDefault="00944C99" w:rsidP="007A2DEB">
      <w:pPr>
        <w:jc w:val="both"/>
        <w:rPr>
          <w:rFonts w:ascii="Verdana" w:hAnsi="Verdana" w:cs="Helvetica"/>
          <w:b/>
          <w:color w:val="6A0028"/>
          <w:sz w:val="36"/>
          <w:szCs w:val="36"/>
          <w:lang w:val="en-US" w:eastAsia="en-US"/>
        </w:rPr>
      </w:pPr>
      <w:r>
        <w:rPr>
          <w:rFonts w:ascii="Verdana" w:hAnsi="Verdana" w:cs="Helvetica"/>
          <w:b/>
          <w:noProof/>
          <w:color w:val="6A0028"/>
          <w:sz w:val="36"/>
          <w:szCs w:val="36"/>
          <w:lang w:val="en-US" w:eastAsia="en-US"/>
          <w14:ligatures w14:val="standardContextual"/>
        </w:rPr>
        <w:drawing>
          <wp:anchor distT="0" distB="0" distL="114300" distR="114300" simplePos="0" relativeHeight="251660288" behindDoc="0" locked="0" layoutInCell="1" allowOverlap="1" wp14:anchorId="43DD0DAA" wp14:editId="02F815E7">
            <wp:simplePos x="0" y="0"/>
            <wp:positionH relativeFrom="column">
              <wp:posOffset>2945765</wp:posOffset>
            </wp:positionH>
            <wp:positionV relativeFrom="paragraph">
              <wp:posOffset>-69215</wp:posOffset>
            </wp:positionV>
            <wp:extent cx="3095625" cy="4168140"/>
            <wp:effectExtent l="0" t="0" r="9525"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5625" cy="416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6025A6">
        <w:rPr>
          <w:rFonts w:ascii="Verdana" w:hAnsi="Verdana" w:cs="Helvetica"/>
          <w:b/>
          <w:color w:val="6A0028"/>
          <w:sz w:val="36"/>
          <w:szCs w:val="36"/>
          <w:lang w:val="ro-RO" w:eastAsia="en-US"/>
        </w:rPr>
        <w:t xml:space="preserve">Duminica Milostivirii lui </w:t>
      </w:r>
      <w:proofErr w:type="spellStart"/>
      <w:r w:rsidR="006025A6">
        <w:rPr>
          <w:rFonts w:ascii="Verdana" w:hAnsi="Verdana" w:cs="Helvetica"/>
          <w:b/>
          <w:color w:val="6A0028"/>
          <w:sz w:val="36"/>
          <w:szCs w:val="36"/>
          <w:lang w:val="ro-RO" w:eastAsia="en-US"/>
        </w:rPr>
        <w:t>Dumnezu</w:t>
      </w:r>
      <w:proofErr w:type="spellEnd"/>
      <w:r w:rsidR="006025A6">
        <w:rPr>
          <w:rFonts w:ascii="Verdana" w:hAnsi="Verdana" w:cs="Helvetica"/>
          <w:b/>
          <w:color w:val="6A0028"/>
          <w:sz w:val="36"/>
          <w:szCs w:val="36"/>
          <w:lang w:val="ro-RO" w:eastAsia="en-US"/>
        </w:rPr>
        <w:t xml:space="preserve"> </w:t>
      </w:r>
    </w:p>
    <w:p w14:paraId="1D647DCB" w14:textId="5F5FF874" w:rsidR="007A2DEB" w:rsidRPr="002F7025" w:rsidRDefault="007A2DEB" w:rsidP="007A2DEB">
      <w:pPr>
        <w:spacing w:after="100" w:afterAutospacing="1"/>
        <w:jc w:val="both"/>
        <w:rPr>
          <w:color w:val="660033"/>
        </w:rPr>
      </w:pPr>
      <w:proofErr w:type="spellStart"/>
      <w:r w:rsidRPr="002F7025">
        <w:rPr>
          <w:color w:val="660033"/>
        </w:rPr>
        <w:t>Dominica</w:t>
      </w:r>
      <w:proofErr w:type="spellEnd"/>
      <w:r w:rsidRPr="002F7025">
        <w:rPr>
          <w:color w:val="660033"/>
        </w:rPr>
        <w:t xml:space="preserve"> II </w:t>
      </w:r>
      <w:proofErr w:type="spellStart"/>
      <w:r w:rsidRPr="002F7025">
        <w:rPr>
          <w:color w:val="660033"/>
        </w:rPr>
        <w:t>Paschae</w:t>
      </w:r>
      <w:proofErr w:type="spellEnd"/>
      <w:r w:rsidRPr="002F7025">
        <w:rPr>
          <w:color w:val="660033"/>
        </w:rPr>
        <w:t xml:space="preserve"> </w:t>
      </w:r>
      <w:proofErr w:type="spellStart"/>
      <w:r w:rsidRPr="002F7025">
        <w:rPr>
          <w:color w:val="660033"/>
        </w:rPr>
        <w:t>seu</w:t>
      </w:r>
      <w:proofErr w:type="spellEnd"/>
      <w:r w:rsidRPr="002F7025">
        <w:rPr>
          <w:color w:val="660033"/>
        </w:rPr>
        <w:t xml:space="preserve"> De divina Misericordia</w:t>
      </w:r>
    </w:p>
    <w:p w14:paraId="76269581" w14:textId="7A2F1786" w:rsidR="009C7177" w:rsidRDefault="006025A6" w:rsidP="009C7177">
      <w:pPr>
        <w:spacing w:after="100" w:afterAutospacing="1"/>
        <w:rPr>
          <w:rFonts w:ascii="Helvetica" w:hAnsi="Helvetica" w:cs="Helvetica"/>
          <w:b/>
          <w:color w:val="660033"/>
        </w:rPr>
      </w:pPr>
      <w:r>
        <w:rPr>
          <w:rFonts w:ascii="Verdana" w:hAnsi="Verdana" w:cs="Helvetica"/>
          <w:b/>
          <w:color w:val="FF0000"/>
          <w:lang w:val="ro-RO"/>
        </w:rPr>
        <w:t xml:space="preserve">Elaborat: </w:t>
      </w:r>
      <w:r w:rsidR="009C7177">
        <w:rPr>
          <w:rFonts w:ascii="Helvetica" w:hAnsi="Helvetica" w:cs="Helvetica"/>
          <w:b/>
          <w:color w:val="FF0000"/>
        </w:rPr>
        <w:t xml:space="preserve"> Jan Chlumský</w:t>
      </w:r>
    </w:p>
    <w:p w14:paraId="333A96D5" w14:textId="69205D7C" w:rsidR="007A2DEB" w:rsidRPr="002F7025" w:rsidRDefault="006025A6" w:rsidP="007A2DEB">
      <w:pPr>
        <w:jc w:val="both"/>
        <w:rPr>
          <w:color w:val="222222"/>
        </w:rPr>
      </w:pPr>
      <w:r>
        <w:rPr>
          <w:rFonts w:ascii="Verdana" w:hAnsi="Verdana"/>
          <w:color w:val="222222"/>
          <w:lang w:val="ro-RO"/>
        </w:rPr>
        <w:t xml:space="preserve">16 aprilie, SOLEMNITATE </w:t>
      </w:r>
    </w:p>
    <w:p w14:paraId="19AF569C" w14:textId="77777777" w:rsidR="006025A6" w:rsidRDefault="006025A6" w:rsidP="007A2DEB">
      <w:pPr>
        <w:spacing w:before="100" w:beforeAutospacing="1" w:after="100" w:afterAutospacing="1"/>
        <w:jc w:val="both"/>
        <w:rPr>
          <w:rFonts w:ascii="Helvetica" w:hAnsi="Helvetica" w:cs="Helvetica"/>
          <w:b/>
          <w:bCs/>
          <w:color w:val="660033"/>
          <w:sz w:val="28"/>
          <w:szCs w:val="28"/>
          <w:lang w:eastAsia="en-US"/>
        </w:rPr>
      </w:pPr>
    </w:p>
    <w:p w14:paraId="77C0DE36" w14:textId="77777777" w:rsidR="006025A6" w:rsidRPr="006025A6" w:rsidRDefault="006025A6" w:rsidP="006025A6">
      <w:pPr>
        <w:spacing w:before="100" w:beforeAutospacing="1" w:after="100" w:afterAutospacing="1"/>
        <w:jc w:val="both"/>
        <w:rPr>
          <w:rFonts w:ascii="Helvetica" w:hAnsi="Helvetica" w:cs="Helvetica"/>
          <w:b/>
          <w:bCs/>
          <w:i/>
          <w:color w:val="660033"/>
          <w:sz w:val="32"/>
          <w:szCs w:val="32"/>
          <w:lang w:val="ro-RO" w:eastAsia="en-US"/>
        </w:rPr>
      </w:pPr>
      <w:r w:rsidRPr="006025A6">
        <w:rPr>
          <w:rFonts w:ascii="Helvetica" w:hAnsi="Helvetica" w:cs="Helvetica"/>
          <w:b/>
          <w:bCs/>
          <w:i/>
          <w:color w:val="660033"/>
          <w:sz w:val="32"/>
          <w:szCs w:val="32"/>
          <w:lang w:val="ro-RO" w:eastAsia="en-US"/>
        </w:rPr>
        <w:t xml:space="preserve">APARIȚIA SĂRBĂTORII </w:t>
      </w:r>
    </w:p>
    <w:p w14:paraId="1FFEABAD" w14:textId="28D2F43C" w:rsidR="006025A6" w:rsidRDefault="006A4B54" w:rsidP="006025A6">
      <w:pPr>
        <w:spacing w:before="100" w:beforeAutospacing="1" w:after="100" w:afterAutospacing="1"/>
        <w:jc w:val="both"/>
        <w:rPr>
          <w:rFonts w:ascii="Verdana" w:hAnsi="Verdana"/>
          <w:color w:val="222222"/>
          <w:lang w:val="ro-RO"/>
        </w:rPr>
      </w:pPr>
      <w:r>
        <w:rPr>
          <w:rFonts w:ascii="Verdana" w:hAnsi="Verdana"/>
          <w:color w:val="222222"/>
        </w:rPr>
        <w:t xml:space="preserve">         </w:t>
      </w:r>
      <w:r w:rsidR="006025A6">
        <w:rPr>
          <w:rFonts w:ascii="Verdana" w:hAnsi="Verdana"/>
          <w:color w:val="222222"/>
          <w:lang w:val="ro-RO"/>
        </w:rPr>
        <w:t>Sărbătoarea milostivirii lui Dumnezeu a fost introdusă de papa Ioan Paul al II.-lea</w:t>
      </w:r>
      <w:r w:rsidR="003A0F84">
        <w:rPr>
          <w:rFonts w:ascii="Verdana" w:hAnsi="Verdana"/>
          <w:color w:val="222222"/>
          <w:lang w:val="ro-RO"/>
        </w:rPr>
        <w:t>,</w:t>
      </w:r>
      <w:r w:rsidR="006025A6">
        <w:rPr>
          <w:rFonts w:ascii="Verdana" w:hAnsi="Verdana"/>
          <w:color w:val="222222"/>
          <w:lang w:val="ro-RO"/>
        </w:rPr>
        <w:t xml:space="preserve"> la data de 30.04.2000</w:t>
      </w:r>
      <w:r w:rsidR="003A0F84">
        <w:rPr>
          <w:rFonts w:ascii="Verdana" w:hAnsi="Verdana"/>
          <w:color w:val="222222"/>
          <w:lang w:val="ro-RO"/>
        </w:rPr>
        <w:t>,</w:t>
      </w:r>
      <w:r w:rsidR="006025A6">
        <w:rPr>
          <w:rFonts w:ascii="Verdana" w:hAnsi="Verdana"/>
          <w:color w:val="222222"/>
          <w:lang w:val="ro-RO"/>
        </w:rPr>
        <w:t xml:space="preserve"> în ziua canonizării </w:t>
      </w:r>
      <w:proofErr w:type="spellStart"/>
      <w:r w:rsidR="006025A6">
        <w:rPr>
          <w:rFonts w:ascii="Verdana" w:hAnsi="Verdana"/>
          <w:color w:val="222222"/>
          <w:lang w:val="ro-RO"/>
        </w:rPr>
        <w:t>Faustinei</w:t>
      </w:r>
      <w:proofErr w:type="spellEnd"/>
      <w:r w:rsidR="006025A6">
        <w:rPr>
          <w:rFonts w:ascii="Verdana" w:hAnsi="Verdana"/>
          <w:color w:val="222222"/>
          <w:lang w:val="ro-RO"/>
        </w:rPr>
        <w:t xml:space="preserve"> </w:t>
      </w:r>
      <w:proofErr w:type="spellStart"/>
      <w:r w:rsidR="006025A6">
        <w:rPr>
          <w:rFonts w:ascii="Verdana" w:hAnsi="Verdana"/>
          <w:color w:val="222222"/>
          <w:lang w:val="ro-RO"/>
        </w:rPr>
        <w:t>Kowalska</w:t>
      </w:r>
      <w:proofErr w:type="spellEnd"/>
      <w:r w:rsidR="006025A6">
        <w:rPr>
          <w:rFonts w:ascii="Verdana" w:hAnsi="Verdana"/>
          <w:color w:val="222222"/>
          <w:lang w:val="ro-RO"/>
        </w:rPr>
        <w:t xml:space="preserve"> (comemorată la 5.10), pe care Isus și-a ales-o ca vestitoare a milostivirii lui Dumnezeu. Apostolatul său este dependent de cel care a vestit încrederea în milostivirea lui Dumnezeu cu ajutorul icoanei, pentru pictarea căreia</w:t>
      </w:r>
      <w:r w:rsidR="003A0F84">
        <w:rPr>
          <w:rFonts w:ascii="Verdana" w:hAnsi="Verdana"/>
          <w:color w:val="222222"/>
          <w:lang w:val="ro-RO"/>
        </w:rPr>
        <w:t>,</w:t>
      </w:r>
      <w:r w:rsidR="006025A6">
        <w:rPr>
          <w:rFonts w:ascii="Verdana" w:hAnsi="Verdana"/>
          <w:color w:val="222222"/>
          <w:lang w:val="ro-RO"/>
        </w:rPr>
        <w:t xml:space="preserve"> în februarie 1931, pentru prima dată Isus i-a destăinuit </w:t>
      </w:r>
      <w:proofErr w:type="spellStart"/>
      <w:r w:rsidR="006025A6">
        <w:rPr>
          <w:rFonts w:ascii="Verdana" w:hAnsi="Verdana"/>
          <w:color w:val="222222"/>
          <w:lang w:val="ro-RO"/>
        </w:rPr>
        <w:t>Fa</w:t>
      </w:r>
      <w:r w:rsidR="003A0F84">
        <w:rPr>
          <w:rFonts w:ascii="Verdana" w:hAnsi="Verdana"/>
          <w:color w:val="222222"/>
          <w:lang w:val="ro-RO"/>
        </w:rPr>
        <w:t>utstinei</w:t>
      </w:r>
      <w:proofErr w:type="spellEnd"/>
      <w:r w:rsidR="003A0F84">
        <w:rPr>
          <w:rFonts w:ascii="Verdana" w:hAnsi="Verdana"/>
          <w:color w:val="222222"/>
          <w:lang w:val="ro-RO"/>
        </w:rPr>
        <w:t xml:space="preserve"> dorința sa, ca milost</w:t>
      </w:r>
      <w:r w:rsidR="006025A6">
        <w:rPr>
          <w:rFonts w:ascii="Verdana" w:hAnsi="Verdana"/>
          <w:color w:val="222222"/>
          <w:lang w:val="ro-RO"/>
        </w:rPr>
        <w:t>iv</w:t>
      </w:r>
      <w:r w:rsidR="003A0F84">
        <w:rPr>
          <w:rFonts w:ascii="Verdana" w:hAnsi="Verdana"/>
          <w:color w:val="222222"/>
          <w:lang w:val="ro-RO"/>
        </w:rPr>
        <w:t>i</w:t>
      </w:r>
      <w:r w:rsidR="006025A6">
        <w:rPr>
          <w:rFonts w:ascii="Verdana" w:hAnsi="Verdana"/>
          <w:color w:val="222222"/>
          <w:lang w:val="ro-RO"/>
        </w:rPr>
        <w:t>rea sa să aibă sărbătoare</w:t>
      </w:r>
      <w:r w:rsidR="003A0F84">
        <w:rPr>
          <w:rFonts w:ascii="Verdana" w:hAnsi="Verdana"/>
          <w:color w:val="222222"/>
          <w:lang w:val="ro-RO"/>
        </w:rPr>
        <w:t>a</w:t>
      </w:r>
      <w:r w:rsidR="006025A6">
        <w:rPr>
          <w:rFonts w:ascii="Verdana" w:hAnsi="Verdana"/>
          <w:color w:val="222222"/>
          <w:lang w:val="ro-RO"/>
        </w:rPr>
        <w:t xml:space="preserve"> ei (vezi Jurnalul ei 49)</w:t>
      </w:r>
      <w:r w:rsidR="008A2444">
        <w:rPr>
          <w:rFonts w:ascii="Verdana" w:hAnsi="Verdana"/>
          <w:color w:val="222222"/>
          <w:lang w:val="ro-RO"/>
        </w:rPr>
        <w:t>.</w:t>
      </w:r>
    </w:p>
    <w:p w14:paraId="5209D231" w14:textId="24C31757" w:rsidR="00EC565A" w:rsidRDefault="008A2444" w:rsidP="00EC565A">
      <w:pPr>
        <w:spacing w:before="100" w:beforeAutospacing="1" w:after="100" w:afterAutospacing="1"/>
        <w:jc w:val="both"/>
        <w:rPr>
          <w:rFonts w:ascii="Verdana" w:hAnsi="Verdana"/>
          <w:i/>
          <w:color w:val="222222"/>
          <w:lang w:val="ro-RO"/>
        </w:rPr>
      </w:pPr>
      <w:r>
        <w:rPr>
          <w:rFonts w:ascii="Verdana" w:hAnsi="Verdana"/>
          <w:color w:val="222222"/>
          <w:lang w:val="ro-RO"/>
        </w:rPr>
        <w:t>În septembrie 1936</w:t>
      </w:r>
      <w:r w:rsidR="003A0F84">
        <w:rPr>
          <w:rFonts w:ascii="Verdana" w:hAnsi="Verdana"/>
          <w:color w:val="222222"/>
          <w:lang w:val="ro-RO"/>
        </w:rPr>
        <w:t>,</w:t>
      </w:r>
      <w:r>
        <w:rPr>
          <w:rFonts w:ascii="Verdana" w:hAnsi="Verdana"/>
          <w:color w:val="222222"/>
          <w:lang w:val="ro-RO"/>
        </w:rPr>
        <w:t xml:space="preserve"> Isus i-a spus </w:t>
      </w:r>
      <w:proofErr w:type="spellStart"/>
      <w:r>
        <w:rPr>
          <w:rFonts w:ascii="Verdana" w:hAnsi="Verdana"/>
          <w:color w:val="222222"/>
          <w:lang w:val="ro-RO"/>
        </w:rPr>
        <w:t>Faustinei</w:t>
      </w:r>
      <w:proofErr w:type="spellEnd"/>
      <w:r>
        <w:rPr>
          <w:rFonts w:ascii="Verdana" w:hAnsi="Verdana"/>
          <w:color w:val="222222"/>
          <w:lang w:val="ro-RO"/>
        </w:rPr>
        <w:t xml:space="preserve">: </w:t>
      </w:r>
      <w:r>
        <w:rPr>
          <w:rFonts w:ascii="Verdana" w:hAnsi="Verdana"/>
          <w:i/>
          <w:color w:val="222222"/>
          <w:lang w:val="ro-RO"/>
        </w:rPr>
        <w:t>„Fiica mea, spune întregii lumi</w:t>
      </w:r>
      <w:r w:rsidR="00EC565A">
        <w:rPr>
          <w:rFonts w:ascii="Verdana" w:hAnsi="Verdana"/>
          <w:i/>
          <w:color w:val="222222"/>
          <w:lang w:val="ro-RO"/>
        </w:rPr>
        <w:t xml:space="preserve"> despre imensa mea milostivire. Tânjesc, ca sărbătoarea Milostivirii să fie refugiul și ascunzătoarea pentru toate sufletele și mai ales pentru păcătoșii amărâți. În această zi este deschis intimul milostivirii mele; întreaga mare a milostivirii mele o revărs în sufletele, care se vor apropia de sursa milostivirii mele. Sufletul, care va primi sacramentul reconcilierii și sfânta împărtășanie, va obține deplina iertare a vinei și </w:t>
      </w:r>
      <w:r w:rsidR="003A0F84">
        <w:rPr>
          <w:rFonts w:ascii="Verdana" w:hAnsi="Verdana"/>
          <w:i/>
          <w:color w:val="222222"/>
          <w:lang w:val="ro-RO"/>
        </w:rPr>
        <w:t>pedepselor; să nu se teamă nici</w:t>
      </w:r>
      <w:r w:rsidR="00EC565A">
        <w:rPr>
          <w:rFonts w:ascii="Verdana" w:hAnsi="Verdana"/>
          <w:i/>
          <w:color w:val="222222"/>
          <w:lang w:val="ro-RO"/>
        </w:rPr>
        <w:t>un suflet să se apropie de</w:t>
      </w:r>
      <w:r w:rsidR="003A0F84">
        <w:rPr>
          <w:rFonts w:ascii="Verdana" w:hAnsi="Verdana"/>
          <w:i/>
          <w:color w:val="222222"/>
          <w:lang w:val="ro-RO"/>
        </w:rPr>
        <w:t xml:space="preserve"> mine, chiar dacă păcatele lui </w:t>
      </w:r>
      <w:r w:rsidR="00EC565A">
        <w:rPr>
          <w:rFonts w:ascii="Verdana" w:hAnsi="Verdana"/>
          <w:i/>
          <w:color w:val="222222"/>
          <w:lang w:val="ro-RO"/>
        </w:rPr>
        <w:t>au fost</w:t>
      </w:r>
      <w:r w:rsidR="003419AD">
        <w:rPr>
          <w:rFonts w:ascii="Verdana" w:hAnsi="Verdana"/>
          <w:i/>
          <w:color w:val="222222"/>
          <w:lang w:val="ro-RO"/>
        </w:rPr>
        <w:t xml:space="preserve"> mari. … Sărbătoarea Milostivirii a izvorât din intimul meu, tânjesc, să fie sărbătorită cu solemnitate</w:t>
      </w:r>
      <w:r w:rsidR="003A0F84">
        <w:rPr>
          <w:rFonts w:ascii="Verdana" w:hAnsi="Verdana"/>
          <w:i/>
          <w:color w:val="222222"/>
          <w:lang w:val="ro-RO"/>
        </w:rPr>
        <w:t>,</w:t>
      </w:r>
      <w:r w:rsidR="003419AD">
        <w:rPr>
          <w:rFonts w:ascii="Verdana" w:hAnsi="Verdana"/>
          <w:i/>
          <w:color w:val="222222"/>
          <w:lang w:val="ro-RO"/>
        </w:rPr>
        <w:t xml:space="preserve"> </w:t>
      </w:r>
      <w:r w:rsidR="003419AD" w:rsidRPr="003419AD">
        <w:rPr>
          <w:rFonts w:ascii="Verdana" w:hAnsi="Verdana"/>
          <w:b/>
          <w:i/>
          <w:color w:val="222222"/>
          <w:lang w:val="ro-RO"/>
        </w:rPr>
        <w:t>prima duminică după Paște</w:t>
      </w:r>
      <w:r w:rsidR="003419AD">
        <w:rPr>
          <w:rFonts w:ascii="Verdana" w:hAnsi="Verdana"/>
          <w:i/>
          <w:color w:val="222222"/>
          <w:lang w:val="ro-RO"/>
        </w:rPr>
        <w:t>. Omenirea nu atinge pacea, până când nu se va întoarce spre sursa milostivirii mele.” (Jurnalul 699).</w:t>
      </w:r>
    </w:p>
    <w:p w14:paraId="3698E4A2" w14:textId="6B633D05" w:rsidR="003419AD" w:rsidRDefault="003419AD" w:rsidP="00EC565A">
      <w:pPr>
        <w:spacing w:before="100" w:beforeAutospacing="1" w:after="100" w:afterAutospacing="1"/>
        <w:jc w:val="both"/>
        <w:rPr>
          <w:rFonts w:ascii="Verdana" w:hAnsi="Verdana"/>
          <w:color w:val="222222"/>
          <w:lang w:val="ro-RO"/>
        </w:rPr>
      </w:pPr>
      <w:r>
        <w:rPr>
          <w:rFonts w:ascii="Verdana" w:hAnsi="Verdana"/>
          <w:color w:val="222222"/>
          <w:lang w:val="ro-RO"/>
        </w:rPr>
        <w:t>În timpul Paștelui</w:t>
      </w:r>
      <w:r w:rsidR="003A0F84">
        <w:rPr>
          <w:rFonts w:ascii="Verdana" w:hAnsi="Verdana"/>
          <w:color w:val="222222"/>
          <w:lang w:val="ro-RO"/>
        </w:rPr>
        <w:t>,</w:t>
      </w:r>
      <w:r>
        <w:rPr>
          <w:rFonts w:ascii="Verdana" w:hAnsi="Verdana"/>
          <w:color w:val="222222"/>
          <w:lang w:val="ro-RO"/>
        </w:rPr>
        <w:t xml:space="preserve"> întreaga Biserică își aduce aminte opera de răscumpărare a lui Dumnezeu, care este strâns legată cu milostivirea lui Dumnezeu. </w:t>
      </w:r>
    </w:p>
    <w:p w14:paraId="53B4C821" w14:textId="5928CF8B" w:rsidR="003419AD" w:rsidRPr="003419AD" w:rsidRDefault="003419AD" w:rsidP="00EC565A">
      <w:pPr>
        <w:spacing w:before="100" w:beforeAutospacing="1" w:after="100" w:afterAutospacing="1"/>
        <w:jc w:val="both"/>
        <w:rPr>
          <w:rFonts w:ascii="Verdana" w:hAnsi="Verdana"/>
          <w:color w:val="222222"/>
          <w:lang w:val="ro-RO"/>
        </w:rPr>
      </w:pPr>
      <w:r>
        <w:rPr>
          <w:rFonts w:ascii="Verdana" w:hAnsi="Verdana"/>
          <w:color w:val="222222"/>
          <w:lang w:val="ro-RO"/>
        </w:rPr>
        <w:t>Sărbătoarea de azi este un mare dar a</w:t>
      </w:r>
      <w:r w:rsidR="003A0F84">
        <w:rPr>
          <w:rFonts w:ascii="Verdana" w:hAnsi="Verdana"/>
          <w:color w:val="222222"/>
          <w:lang w:val="ro-RO"/>
        </w:rPr>
        <w:t>l</w:t>
      </w:r>
      <w:r>
        <w:rPr>
          <w:rFonts w:ascii="Verdana" w:hAnsi="Verdana"/>
          <w:color w:val="222222"/>
          <w:lang w:val="ro-RO"/>
        </w:rPr>
        <w:t xml:space="preserve"> lui Isus, pentru că înainte de toate este ziua harurilor excepționale pentru întreaga lume. </w:t>
      </w:r>
    </w:p>
    <w:p w14:paraId="2DA403EF" w14:textId="3B732FBF" w:rsidR="007A2DEB" w:rsidRPr="009C7177" w:rsidRDefault="003419AD" w:rsidP="007A2DEB">
      <w:pPr>
        <w:spacing w:before="100" w:beforeAutospacing="1" w:after="100" w:afterAutospacing="1"/>
        <w:jc w:val="both"/>
        <w:rPr>
          <w:rFonts w:ascii="Helvetica" w:hAnsi="Helvetica" w:cs="Helvetica"/>
          <w:b/>
          <w:color w:val="660033"/>
          <w:sz w:val="32"/>
          <w:szCs w:val="32"/>
          <w:lang w:val="en-US" w:eastAsia="en-US"/>
        </w:rPr>
      </w:pPr>
      <w:bookmarkStart w:id="0" w:name="_Hlk131174163"/>
      <w:r>
        <w:rPr>
          <w:rFonts w:ascii="Helvetica" w:hAnsi="Helvetica" w:cs="Helvetica"/>
          <w:b/>
          <w:color w:val="660033"/>
          <w:sz w:val="32"/>
          <w:szCs w:val="32"/>
          <w:lang w:val="ro-RO" w:eastAsia="en-US"/>
        </w:rPr>
        <w:lastRenderedPageBreak/>
        <w:t xml:space="preserve">REFLECȚII PENTRU MEDITAȚIE </w:t>
      </w:r>
    </w:p>
    <w:p w14:paraId="0837A917" w14:textId="65EF8F2C" w:rsidR="007A2DEB" w:rsidRPr="009C7177" w:rsidRDefault="003419AD" w:rsidP="009C7177">
      <w:pPr>
        <w:spacing w:before="100" w:beforeAutospacing="1" w:after="100" w:afterAutospacing="1"/>
        <w:jc w:val="center"/>
        <w:outlineLvl w:val="1"/>
        <w:rPr>
          <w:rFonts w:ascii="Verdana" w:hAnsi="Verdana"/>
          <w:b/>
          <w:bCs/>
          <w:color w:val="222222"/>
        </w:rPr>
      </w:pPr>
      <w:r>
        <w:rPr>
          <w:rFonts w:ascii="Verdana" w:hAnsi="Verdana"/>
          <w:b/>
          <w:bCs/>
          <w:color w:val="222222"/>
          <w:lang w:val="ro-RO"/>
        </w:rPr>
        <w:t xml:space="preserve">CA SĂ AJUNGEM LA ȚELUL NOSTRU </w:t>
      </w:r>
    </w:p>
    <w:p w14:paraId="48DAFBA6" w14:textId="22955052" w:rsidR="003419AD" w:rsidRDefault="003419AD" w:rsidP="007A2DEB">
      <w:pPr>
        <w:spacing w:after="100" w:afterAutospacing="1"/>
        <w:jc w:val="both"/>
        <w:rPr>
          <w:rFonts w:ascii="Verdana" w:hAnsi="Verdana"/>
          <w:color w:val="222222"/>
          <w:lang w:val="ro-RO"/>
        </w:rPr>
      </w:pPr>
      <w:r>
        <w:rPr>
          <w:rFonts w:ascii="Verdana" w:hAnsi="Verdana"/>
          <w:color w:val="222222"/>
          <w:lang w:val="ro-RO"/>
        </w:rPr>
        <w:t xml:space="preserve">astăzi vine Isus cu oferta milostivirii sale. Acest scop este trăirea veșnică a fericirii în Iubirea, care este Dumnezeu însuși. O altă posibilitate veșnică este despărțirea de Iubire și suferință inimaginabilă a pierzaniei veșnice. Pentru a evita aceasta, Isus a venit să ne răscumpere cu crucea sa și prima lui grijă după înviere privea iertarea păcatelor noastre și întărirea în încrederea față de el. </w:t>
      </w:r>
    </w:p>
    <w:p w14:paraId="738DD0EF" w14:textId="621095A5" w:rsidR="003419AD" w:rsidRDefault="003419AD" w:rsidP="007A2DEB">
      <w:pPr>
        <w:spacing w:after="100" w:afterAutospacing="1"/>
        <w:jc w:val="both"/>
        <w:rPr>
          <w:rFonts w:ascii="Verdana" w:hAnsi="Verdana"/>
          <w:color w:val="222222"/>
          <w:lang w:val="ro-RO"/>
        </w:rPr>
      </w:pPr>
      <w:r>
        <w:rPr>
          <w:rFonts w:ascii="Verdana" w:hAnsi="Verdana"/>
          <w:color w:val="222222"/>
          <w:lang w:val="ro-RO"/>
        </w:rPr>
        <w:t>Întregul eveniment ni-l descrie evanghelia</w:t>
      </w:r>
      <w:r w:rsidR="003A0F84">
        <w:rPr>
          <w:rFonts w:ascii="Verdana" w:hAnsi="Verdana"/>
          <w:color w:val="222222"/>
          <w:lang w:val="ro-RO"/>
        </w:rPr>
        <w:t>,</w:t>
      </w:r>
      <w:r>
        <w:rPr>
          <w:rFonts w:ascii="Verdana" w:hAnsi="Verdana"/>
          <w:color w:val="222222"/>
          <w:lang w:val="ro-RO"/>
        </w:rPr>
        <w:t xml:space="preserve"> din duminica de azi: </w:t>
      </w:r>
    </w:p>
    <w:p w14:paraId="5537180E" w14:textId="6E3463CE" w:rsidR="003419AD" w:rsidRDefault="003419AD" w:rsidP="007A2DEB">
      <w:pPr>
        <w:spacing w:after="100" w:afterAutospacing="1"/>
        <w:jc w:val="both"/>
        <w:rPr>
          <w:rFonts w:ascii="Verdana" w:hAnsi="Verdana"/>
          <w:i/>
          <w:color w:val="222222"/>
          <w:lang w:val="ro-RO"/>
        </w:rPr>
      </w:pPr>
      <w:r>
        <w:rPr>
          <w:rFonts w:ascii="Verdana" w:hAnsi="Verdana"/>
          <w:color w:val="222222"/>
          <w:lang w:val="ro-RO"/>
        </w:rPr>
        <w:t>„</w:t>
      </w:r>
      <w:r w:rsidR="0061135B">
        <w:rPr>
          <w:rFonts w:ascii="Verdana" w:hAnsi="Verdana"/>
          <w:i/>
          <w:color w:val="222222"/>
          <w:lang w:val="ro-RO"/>
        </w:rPr>
        <w:t>În seara aceleiași zile, prima a săptămânii, deși ușile locului în care erau discipolii, de frica iudeilor, erau încuiate, a venit Isus, a stat în mijlocul lor și le-a zis: „Pace vouă!” Zicând acestea le-a arătat mâinile și coasta. Discipolii s-au bucurat când l-au văzut pe Domnul. Atunci Isus le-a zis din nou: „Pace vouă! Așa Cum m-a trimis Tatăl, așa vă trimit și eu pe voi.” Și spunând aceasta, a suflat asupra lor și le-a zis: „Primiți pe Duhul Sfânt. Cărora le veți ierta păcatele, vor fi iertate, cărora le veți ține, vor fi ținute.”</w:t>
      </w:r>
    </w:p>
    <w:p w14:paraId="693FD113" w14:textId="789155CF" w:rsidR="0084003F" w:rsidRDefault="0084003F" w:rsidP="007A2DEB">
      <w:pPr>
        <w:spacing w:after="100" w:afterAutospacing="1"/>
        <w:jc w:val="both"/>
        <w:rPr>
          <w:rFonts w:ascii="Verdana" w:hAnsi="Verdana"/>
          <w:i/>
          <w:color w:val="222222"/>
          <w:lang w:val="ro-RO"/>
        </w:rPr>
      </w:pPr>
      <w:r>
        <w:rPr>
          <w:noProof/>
          <w:lang w:val="en-US" w:eastAsia="en-US"/>
        </w:rPr>
        <w:drawing>
          <wp:anchor distT="0" distB="0" distL="114300" distR="114300" simplePos="0" relativeHeight="251659264" behindDoc="1" locked="0" layoutInCell="1" allowOverlap="1" wp14:anchorId="2648BA15" wp14:editId="60E147C8">
            <wp:simplePos x="0" y="0"/>
            <wp:positionH relativeFrom="column">
              <wp:posOffset>-158750</wp:posOffset>
            </wp:positionH>
            <wp:positionV relativeFrom="paragraph">
              <wp:posOffset>55880</wp:posOffset>
            </wp:positionV>
            <wp:extent cx="1511935" cy="3528060"/>
            <wp:effectExtent l="0" t="0" r="0" b="0"/>
            <wp:wrapTight wrapText="bothSides">
              <wp:wrapPolygon edited="0">
                <wp:start x="0" y="0"/>
                <wp:lineTo x="0" y="21460"/>
                <wp:lineTo x="21228" y="21460"/>
                <wp:lineTo x="21228"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935" cy="3528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135B">
        <w:rPr>
          <w:rFonts w:ascii="Verdana" w:hAnsi="Verdana"/>
          <w:i/>
          <w:color w:val="222222"/>
          <w:lang w:val="ro-RO"/>
        </w:rPr>
        <w:t xml:space="preserve">Însă Toma, unul dintre cei doisprezece, care se numea „Geamănul”, nu era cu ei când a venit Isus. Așadar, ceilalți discipoli i-au spus: „L-am văzut pe Domnul!” Dar el le-a zis: „Dacă nu voi vedea în mâinile semnul cuielor și nu-mi voi pune degetul în semnul cuielor și nu-mi voi pune mâna în coasta lui, nu voi crede.” După opt zile, discipolii lui erau iarăși înăuntru, iar Toma era împreună cu ei. Isus a venit, deși ușile era </w:t>
      </w:r>
      <w:proofErr w:type="spellStart"/>
      <w:r w:rsidR="0061135B">
        <w:rPr>
          <w:rFonts w:ascii="Verdana" w:hAnsi="Verdana"/>
          <w:i/>
          <w:color w:val="222222"/>
          <w:lang w:val="ro-RO"/>
        </w:rPr>
        <w:t>încuitate</w:t>
      </w:r>
      <w:proofErr w:type="spellEnd"/>
      <w:r w:rsidR="0061135B">
        <w:rPr>
          <w:rFonts w:ascii="Verdana" w:hAnsi="Verdana"/>
          <w:i/>
          <w:color w:val="222222"/>
          <w:lang w:val="ro-RO"/>
        </w:rPr>
        <w:t>, a stat în mijlocul lor și a zis: „Pace vouă!” Apoi i-a spus lui Toma: „Adu-ți degetul tău aici iată mâinile mele! Adu-ți mâna și pune-o în coasta mea și nu fi necredincios</w:t>
      </w:r>
      <w:r w:rsidR="003A0F84">
        <w:rPr>
          <w:rFonts w:ascii="Verdana" w:hAnsi="Verdana"/>
          <w:i/>
          <w:color w:val="222222"/>
          <w:lang w:val="ro-RO"/>
        </w:rPr>
        <w:t>,</w:t>
      </w:r>
      <w:r w:rsidR="0061135B">
        <w:rPr>
          <w:rFonts w:ascii="Verdana" w:hAnsi="Verdana"/>
          <w:i/>
          <w:color w:val="222222"/>
          <w:lang w:val="ro-RO"/>
        </w:rPr>
        <w:t xml:space="preserve"> ci credincios.” Toma a răspuns și i-a spus: „Domnul meu și Dumnezeul meu!” Isus i-a spus: „Pentru că m-ai văzut, ai crezut. Fericiți c</w:t>
      </w:r>
      <w:r w:rsidR="003A0F84">
        <w:rPr>
          <w:rFonts w:ascii="Verdana" w:hAnsi="Verdana"/>
          <w:i/>
          <w:color w:val="222222"/>
          <w:lang w:val="ro-RO"/>
        </w:rPr>
        <w:t>e</w:t>
      </w:r>
      <w:r w:rsidR="0061135B">
        <w:rPr>
          <w:rFonts w:ascii="Verdana" w:hAnsi="Verdana"/>
          <w:i/>
          <w:color w:val="222222"/>
          <w:lang w:val="ro-RO"/>
        </w:rPr>
        <w:t xml:space="preserve">i care nu au văzut și au crezut.” </w:t>
      </w:r>
    </w:p>
    <w:p w14:paraId="286CBA50" w14:textId="33A0FAB8" w:rsidR="0061135B" w:rsidRDefault="0084003F" w:rsidP="007A2DEB">
      <w:pPr>
        <w:spacing w:after="100" w:afterAutospacing="1"/>
        <w:jc w:val="both"/>
        <w:rPr>
          <w:rFonts w:ascii="Verdana" w:hAnsi="Verdana"/>
          <w:i/>
          <w:color w:val="222222"/>
          <w:lang w:val="ro-RO"/>
        </w:rPr>
      </w:pPr>
      <w:r>
        <w:rPr>
          <w:rFonts w:ascii="Verdana" w:hAnsi="Verdana"/>
          <w:i/>
          <w:color w:val="222222"/>
          <w:lang w:val="ro-RO"/>
        </w:rPr>
        <w:t>Isus a mai făcut înaintea discipolilor și multe alte semne, care nu sunt scrise în cartea aceasta. Acestea însă au fost scrise ca să credeți că Isus este Cristos, Fiul lui Dumnezeu și, crezând, să aveți viața veșnică în numele lui.” (In 20,19-31).</w:t>
      </w:r>
    </w:p>
    <w:p w14:paraId="1C3EF60A" w14:textId="63F6EC43" w:rsidR="00AD1EA3" w:rsidRDefault="0084003F" w:rsidP="007A2DEB">
      <w:pPr>
        <w:spacing w:after="100" w:afterAutospacing="1"/>
        <w:jc w:val="both"/>
        <w:rPr>
          <w:rFonts w:ascii="Verdana" w:hAnsi="Verdana"/>
          <w:i/>
          <w:color w:val="222222"/>
          <w:lang w:val="ro-RO"/>
        </w:rPr>
      </w:pPr>
      <w:r>
        <w:rPr>
          <w:rFonts w:ascii="Verdana" w:hAnsi="Verdana"/>
          <w:color w:val="222222"/>
          <w:lang w:val="ro-RO"/>
        </w:rPr>
        <w:t xml:space="preserve">Pentru mărimea iubirii milostive a lui Dumnezeu, „ca să avem viață în el,” Isus în ziua de 22.02.1931 s-a arătat surorii călugărițe </w:t>
      </w:r>
      <w:proofErr w:type="spellStart"/>
      <w:r>
        <w:rPr>
          <w:rFonts w:ascii="Verdana" w:hAnsi="Verdana"/>
          <w:color w:val="222222"/>
          <w:lang w:val="ro-RO"/>
        </w:rPr>
        <w:t>Fustina</w:t>
      </w:r>
      <w:proofErr w:type="spellEnd"/>
      <w:r>
        <w:rPr>
          <w:rFonts w:ascii="Verdana" w:hAnsi="Verdana"/>
          <w:color w:val="222222"/>
          <w:lang w:val="ro-RO"/>
        </w:rPr>
        <w:t xml:space="preserve"> </w:t>
      </w:r>
      <w:proofErr w:type="spellStart"/>
      <w:r>
        <w:rPr>
          <w:rFonts w:ascii="Verdana" w:hAnsi="Verdana"/>
          <w:color w:val="222222"/>
          <w:lang w:val="ro-RO"/>
        </w:rPr>
        <w:t>Kowalska</w:t>
      </w:r>
      <w:proofErr w:type="spellEnd"/>
      <w:r>
        <w:rPr>
          <w:rFonts w:ascii="Verdana" w:hAnsi="Verdana"/>
          <w:color w:val="222222"/>
          <w:lang w:val="ro-RO"/>
        </w:rPr>
        <w:t xml:space="preserve">, ca să facă din ea apostolul milostivirii lui Dumnezeu. A cerut de la ea să se picteze o icoană așa cum a văzut-o ea cu înscrisul: </w:t>
      </w:r>
      <w:r>
        <w:rPr>
          <w:rFonts w:ascii="Verdana" w:hAnsi="Verdana"/>
          <w:color w:val="222222"/>
          <w:lang w:val="ro-RO"/>
        </w:rPr>
        <w:tab/>
        <w:t xml:space="preserve">„ISUSE, AM ÎNCREDERE ÎN TINE!” Cu pictura a ajutat-o confesorul ei Pr. Michal </w:t>
      </w:r>
      <w:proofErr w:type="spellStart"/>
      <w:r>
        <w:rPr>
          <w:rFonts w:ascii="Verdana" w:hAnsi="Verdana"/>
          <w:color w:val="222222"/>
          <w:lang w:val="ro-RO"/>
        </w:rPr>
        <w:t>Sopoćko</w:t>
      </w:r>
      <w:proofErr w:type="spellEnd"/>
      <w:r>
        <w:rPr>
          <w:rFonts w:ascii="Verdana" w:hAnsi="Verdana"/>
          <w:color w:val="222222"/>
          <w:lang w:val="ro-RO"/>
        </w:rPr>
        <w:t xml:space="preserve"> (comemorare 15.02) și cu asigurarea pictorului E. </w:t>
      </w:r>
      <w:proofErr w:type="spellStart"/>
      <w:r>
        <w:rPr>
          <w:rFonts w:ascii="Verdana" w:hAnsi="Verdana"/>
          <w:color w:val="222222"/>
          <w:lang w:val="ro-RO"/>
        </w:rPr>
        <w:t>Kayimirowsky</w:t>
      </w:r>
      <w:proofErr w:type="spellEnd"/>
      <w:r>
        <w:rPr>
          <w:rFonts w:ascii="Verdana" w:hAnsi="Verdana"/>
          <w:color w:val="222222"/>
          <w:lang w:val="ro-RO"/>
        </w:rPr>
        <w:t xml:space="preserve">, care conform descrierilor </w:t>
      </w:r>
      <w:proofErr w:type="spellStart"/>
      <w:r>
        <w:rPr>
          <w:rFonts w:ascii="Verdana" w:hAnsi="Verdana"/>
          <w:color w:val="222222"/>
          <w:lang w:val="ro-RO"/>
        </w:rPr>
        <w:t>Faustinei</w:t>
      </w:r>
      <w:proofErr w:type="spellEnd"/>
      <w:r>
        <w:rPr>
          <w:rFonts w:ascii="Verdana" w:hAnsi="Verdana"/>
          <w:color w:val="222222"/>
          <w:lang w:val="ro-RO"/>
        </w:rPr>
        <w:t xml:space="preserve"> a desenat icoana în anul 1934. Dar aceasta încă de la început nu i-a plăcut, la care Isus o îmbucura cu </w:t>
      </w:r>
      <w:r>
        <w:rPr>
          <w:rFonts w:ascii="Verdana" w:hAnsi="Verdana"/>
          <w:color w:val="222222"/>
          <w:lang w:val="ro-RO"/>
        </w:rPr>
        <w:lastRenderedPageBreak/>
        <w:t xml:space="preserve">cuvintele: </w:t>
      </w:r>
      <w:r>
        <w:rPr>
          <w:rFonts w:ascii="Verdana" w:hAnsi="Verdana"/>
          <w:i/>
          <w:color w:val="222222"/>
          <w:lang w:val="ro-RO"/>
        </w:rPr>
        <w:t>„Mărimea acestui</w:t>
      </w:r>
      <w:r w:rsidR="00AD1EA3">
        <w:rPr>
          <w:rFonts w:ascii="Verdana" w:hAnsi="Verdana"/>
          <w:i/>
          <w:color w:val="222222"/>
          <w:lang w:val="ro-RO"/>
        </w:rPr>
        <w:t xml:space="preserve"> tablou nu-și are </w:t>
      </w:r>
      <w:r w:rsidR="003A0F84">
        <w:rPr>
          <w:rFonts w:ascii="Verdana" w:hAnsi="Verdana"/>
          <w:i/>
          <w:color w:val="222222"/>
          <w:lang w:val="ro-RO"/>
        </w:rPr>
        <w:t>origine în frumusețea culorilor</w:t>
      </w:r>
      <w:r w:rsidR="00AD1EA3">
        <w:rPr>
          <w:rFonts w:ascii="Verdana" w:hAnsi="Verdana"/>
          <w:i/>
          <w:color w:val="222222"/>
          <w:lang w:val="ro-RO"/>
        </w:rPr>
        <w:t xml:space="preserve"> sau în capabilitățile pictorului, ci în milostivirea mea” (Jurnal 313).</w:t>
      </w:r>
    </w:p>
    <w:p w14:paraId="0D35FB6B" w14:textId="12D2C20D" w:rsidR="00AD1EA3" w:rsidRDefault="00AD1EA3" w:rsidP="007A2DEB">
      <w:pPr>
        <w:spacing w:after="100" w:afterAutospacing="1"/>
        <w:jc w:val="both"/>
        <w:rPr>
          <w:rFonts w:ascii="Verdana" w:hAnsi="Verdana"/>
          <w:color w:val="222222"/>
          <w:lang w:val="ro-RO"/>
        </w:rPr>
      </w:pPr>
      <w:r>
        <w:rPr>
          <w:rFonts w:ascii="Verdana" w:hAnsi="Verdana"/>
          <w:color w:val="222222"/>
          <w:lang w:val="ro-RO"/>
        </w:rPr>
        <w:t xml:space="preserve">Pr. W. </w:t>
      </w:r>
      <w:proofErr w:type="spellStart"/>
      <w:r>
        <w:rPr>
          <w:rFonts w:ascii="Verdana" w:hAnsi="Verdana"/>
          <w:color w:val="222222"/>
          <w:lang w:val="ro-RO"/>
        </w:rPr>
        <w:t>Zubkowicz</w:t>
      </w:r>
      <w:proofErr w:type="spellEnd"/>
      <w:r>
        <w:rPr>
          <w:rFonts w:ascii="Verdana" w:hAnsi="Verdana"/>
          <w:color w:val="222222"/>
          <w:lang w:val="ro-RO"/>
        </w:rPr>
        <w:t xml:space="preserve"> explică, că a cinsti această icoană înseamnă a primi în propria noastră inimă pe Dumnezeu, care în această icoană descoperă o parte a naturii sale. Arată relația lui cu omul și cu ajutorul a cinci simboluri</w:t>
      </w:r>
      <w:r w:rsidR="003A0F84">
        <w:rPr>
          <w:rFonts w:ascii="Verdana" w:hAnsi="Verdana"/>
          <w:color w:val="222222"/>
          <w:lang w:val="ro-RO"/>
        </w:rPr>
        <w:t>,</w:t>
      </w:r>
      <w:r>
        <w:rPr>
          <w:rFonts w:ascii="Verdana" w:hAnsi="Verdana"/>
          <w:color w:val="222222"/>
          <w:lang w:val="ro-RO"/>
        </w:rPr>
        <w:t xml:space="preserve"> descoperă imaginea lui Dumnezeu cel milostiv, care ne oferă mântuirea. Aceste simboluri sunt: Din inima lui Isus izvorăsc două izvoare – curățitor și sfințitor ca simboluri ale sfințeniei simbolizate prin raze ale sângelui și apei. Reprezintă milostivirea care țâșnește pentru întreaga lume, care sunt subliniate în primirea sacramentelor. Al cincilea simbol este titlul, înscrisul în partea inferioară a icoanei, ale cărui cuvinte trebuie să reiasă nu numai din gura noastră, ci și din  inima noastră și din toată poziția noastră. Apoi aceasta este exprimarea, care îl atrage pe Isus. </w:t>
      </w:r>
      <w:r w:rsidR="0084003F">
        <w:rPr>
          <w:rFonts w:ascii="Verdana" w:hAnsi="Verdana"/>
          <w:color w:val="222222"/>
          <w:lang w:val="ro-RO"/>
        </w:rPr>
        <w:tab/>
      </w:r>
    </w:p>
    <w:p w14:paraId="5E23F6B5" w14:textId="77777777" w:rsidR="007579EA" w:rsidRDefault="00AD1EA3" w:rsidP="007A2DEB">
      <w:pPr>
        <w:spacing w:after="100" w:afterAutospacing="1"/>
        <w:jc w:val="both"/>
        <w:rPr>
          <w:rFonts w:ascii="Verdana" w:hAnsi="Verdana"/>
          <w:color w:val="222222"/>
          <w:lang w:val="ro-RO"/>
        </w:rPr>
      </w:pPr>
      <w:r>
        <w:rPr>
          <w:rFonts w:ascii="Verdana" w:hAnsi="Verdana"/>
          <w:color w:val="222222"/>
          <w:lang w:val="ro-RO"/>
        </w:rPr>
        <w:t>Pe încredere stă primirea harurilor pregătite pentru mântuirea noastră. Încrederea este dependentă de credință, speranță și cunoașterea lui Dumnezeu. Creșterea ei</w:t>
      </w:r>
      <w:r w:rsidR="007579EA">
        <w:rPr>
          <w:rFonts w:ascii="Verdana" w:hAnsi="Verdana"/>
          <w:color w:val="222222"/>
          <w:lang w:val="ro-RO"/>
        </w:rPr>
        <w:t xml:space="preserve"> depinde inseparabil cu poziția smereniei, care reiese din recunoașterea propriilor greșeli și conduce la regrete asupra celor răniți, pe care le-am generat lui Isus. După o asemenea încredere tânjește Isus și nu poate refuza pe nimeni dintre aceia, care cer cu încredere aceasta – pentru că este neschimbător, pentru că pentru fiecare dintre noi și-a vărsat sângele său. Și ceasul morții sale a însemnat-o „ora milostivirii pentru întreaga lume.” Ne îndeamnă, să nu avem dubii privind acesta al treilea ceas al după-amiezii și să ne rugăm pentru haruri pentru pătimirea sa. </w:t>
      </w:r>
    </w:p>
    <w:p w14:paraId="3D8BB4B9" w14:textId="4215E826" w:rsidR="0084003F" w:rsidRDefault="007579EA" w:rsidP="007A2DEB">
      <w:pPr>
        <w:spacing w:after="100" w:afterAutospacing="1"/>
        <w:jc w:val="both"/>
        <w:rPr>
          <w:rFonts w:ascii="Verdana" w:hAnsi="Verdana"/>
          <w:color w:val="222222"/>
          <w:lang w:val="ro-RO"/>
        </w:rPr>
      </w:pPr>
      <w:r>
        <w:rPr>
          <w:rFonts w:ascii="Verdana" w:hAnsi="Verdana"/>
          <w:color w:val="222222"/>
          <w:lang w:val="ro-RO"/>
        </w:rPr>
        <w:t xml:space="preserve">Isus i-a spus surorii </w:t>
      </w:r>
      <w:proofErr w:type="spellStart"/>
      <w:r>
        <w:rPr>
          <w:rFonts w:ascii="Verdana" w:hAnsi="Verdana"/>
          <w:color w:val="222222"/>
          <w:lang w:val="ro-RO"/>
        </w:rPr>
        <w:t>Faustina</w:t>
      </w:r>
      <w:proofErr w:type="spellEnd"/>
      <w:r>
        <w:rPr>
          <w:rFonts w:ascii="Verdana" w:hAnsi="Verdana"/>
          <w:color w:val="222222"/>
          <w:lang w:val="ro-RO"/>
        </w:rPr>
        <w:t>: „</w:t>
      </w:r>
      <w:r>
        <w:rPr>
          <w:rFonts w:ascii="Verdana" w:hAnsi="Verdana"/>
          <w:i/>
          <w:color w:val="222222"/>
          <w:lang w:val="ro-RO"/>
        </w:rPr>
        <w:t>Astăzi te trimit întregii omeniri pe tine cu milostivirea ta”, și a subliniat: „Nu vreau să pedepsesc omenirea rănită, ci îmi doresc să o vindec</w:t>
      </w:r>
      <w:r w:rsidR="003A0F84">
        <w:rPr>
          <w:rFonts w:ascii="Verdana" w:hAnsi="Verdana"/>
          <w:i/>
          <w:color w:val="222222"/>
          <w:lang w:val="ro-RO"/>
        </w:rPr>
        <w:t>,</w:t>
      </w:r>
      <w:r>
        <w:rPr>
          <w:rFonts w:ascii="Verdana" w:hAnsi="Verdana"/>
          <w:i/>
          <w:color w:val="222222"/>
          <w:lang w:val="ro-RO"/>
        </w:rPr>
        <w:t xml:space="preserve"> prin aducerea ei la Inima mea milostivă.” (Jurnal 1588). </w:t>
      </w:r>
      <w:r>
        <w:rPr>
          <w:rFonts w:ascii="Verdana" w:hAnsi="Verdana"/>
          <w:color w:val="222222"/>
          <w:lang w:val="ro-RO"/>
        </w:rPr>
        <w:t xml:space="preserve">După ce din inima sa au ieșit două raze ca sânge și apă, </w:t>
      </w:r>
      <w:proofErr w:type="spellStart"/>
      <w:r>
        <w:rPr>
          <w:rFonts w:ascii="Verdana" w:hAnsi="Verdana"/>
          <w:color w:val="222222"/>
          <w:lang w:val="ro-RO"/>
        </w:rPr>
        <w:t>Faustina</w:t>
      </w:r>
      <w:proofErr w:type="spellEnd"/>
      <w:r>
        <w:rPr>
          <w:rFonts w:ascii="Verdana" w:hAnsi="Verdana"/>
          <w:color w:val="222222"/>
          <w:lang w:val="ro-RO"/>
        </w:rPr>
        <w:t xml:space="preserve"> a înțeles, că sunt milostivirea lui Dumnezeu. Isus</w:t>
      </w:r>
      <w:r w:rsidR="00D36ABD">
        <w:rPr>
          <w:rFonts w:ascii="Verdana" w:hAnsi="Verdana"/>
          <w:color w:val="222222"/>
          <w:lang w:val="ro-RO"/>
        </w:rPr>
        <w:t xml:space="preserve"> a îndemnat în același timp la rugăciune cu credință și iubire</w:t>
      </w:r>
      <w:r w:rsidR="003A0F84">
        <w:rPr>
          <w:rFonts w:ascii="Verdana" w:hAnsi="Verdana"/>
          <w:color w:val="222222"/>
          <w:lang w:val="ro-RO"/>
        </w:rPr>
        <w:t>,</w:t>
      </w:r>
      <w:r w:rsidR="00D36ABD">
        <w:rPr>
          <w:rFonts w:ascii="Verdana" w:hAnsi="Verdana"/>
          <w:color w:val="222222"/>
          <w:lang w:val="ro-RO"/>
        </w:rPr>
        <w:t xml:space="preserve"> pentru întoarcerea păcătosului concret, care sună în felul următor: </w:t>
      </w:r>
      <w:r w:rsidR="00D36ABD">
        <w:rPr>
          <w:rFonts w:ascii="Verdana" w:hAnsi="Verdana"/>
          <w:i/>
          <w:color w:val="222222"/>
          <w:lang w:val="ro-RO"/>
        </w:rPr>
        <w:t>„O</w:t>
      </w:r>
      <w:r w:rsidR="003A0F84">
        <w:rPr>
          <w:rFonts w:ascii="Verdana" w:hAnsi="Verdana"/>
          <w:i/>
          <w:color w:val="222222"/>
          <w:lang w:val="ro-RO"/>
        </w:rPr>
        <w:t>,</w:t>
      </w:r>
      <w:r w:rsidR="00D36ABD">
        <w:rPr>
          <w:rFonts w:ascii="Verdana" w:hAnsi="Verdana"/>
          <w:i/>
          <w:color w:val="222222"/>
          <w:lang w:val="ro-RO"/>
        </w:rPr>
        <w:t xml:space="preserve"> Sânge și Apă, care ai țâșnit din Inima lui Isus ca sursă de milostivire pentru noi – am încredere în Tine.”</w:t>
      </w:r>
      <w:r w:rsidR="0084003F">
        <w:rPr>
          <w:rFonts w:ascii="Verdana" w:hAnsi="Verdana"/>
          <w:color w:val="222222"/>
          <w:lang w:val="ro-RO"/>
        </w:rPr>
        <w:tab/>
      </w:r>
    </w:p>
    <w:p w14:paraId="79E5533A" w14:textId="5D77D909" w:rsidR="00D36ABD" w:rsidRPr="0084003F" w:rsidRDefault="00D36ABD" w:rsidP="007A2DEB">
      <w:pPr>
        <w:spacing w:after="100" w:afterAutospacing="1"/>
        <w:jc w:val="both"/>
        <w:rPr>
          <w:rFonts w:ascii="Verdana" w:hAnsi="Verdana"/>
          <w:color w:val="222222"/>
          <w:lang w:val="ro-RO"/>
        </w:rPr>
      </w:pPr>
      <w:r>
        <w:rPr>
          <w:rFonts w:ascii="Verdana" w:hAnsi="Verdana"/>
          <w:color w:val="222222"/>
          <w:lang w:val="ro-RO"/>
        </w:rPr>
        <w:t>De asemenea</w:t>
      </w:r>
      <w:r w:rsidR="003A0F84">
        <w:rPr>
          <w:rFonts w:ascii="Verdana" w:hAnsi="Verdana"/>
          <w:color w:val="222222"/>
          <w:lang w:val="ro-RO"/>
        </w:rPr>
        <w:t>,</w:t>
      </w:r>
      <w:r>
        <w:rPr>
          <w:rFonts w:ascii="Verdana" w:hAnsi="Verdana"/>
          <w:color w:val="222222"/>
          <w:lang w:val="ro-RO"/>
        </w:rPr>
        <w:t xml:space="preserve"> Isus a îndemnat la rugăciunea </w:t>
      </w:r>
      <w:proofErr w:type="spellStart"/>
      <w:r>
        <w:rPr>
          <w:rFonts w:ascii="Verdana" w:hAnsi="Verdana"/>
          <w:color w:val="222222"/>
          <w:lang w:val="ro-RO"/>
        </w:rPr>
        <w:t>novenei</w:t>
      </w:r>
      <w:proofErr w:type="spellEnd"/>
      <w:r>
        <w:rPr>
          <w:rFonts w:ascii="Verdana" w:hAnsi="Verdana"/>
          <w:color w:val="222222"/>
          <w:lang w:val="ro-RO"/>
        </w:rPr>
        <w:t xml:space="preserve">* înaintea sărbătorii Milostivirii și și-a exprimat cerința, ca preoții să predice despre marea sa milostivire față de sufletele păcătoșilor. </w:t>
      </w:r>
    </w:p>
    <w:bookmarkEnd w:id="0"/>
    <w:p w14:paraId="47770DC0" w14:textId="56576EBB" w:rsidR="007A2DEB" w:rsidRPr="001519BE" w:rsidRDefault="00D36ABD" w:rsidP="00D36ABD">
      <w:pPr>
        <w:spacing w:before="100" w:beforeAutospacing="1" w:after="100" w:afterAutospacing="1"/>
        <w:jc w:val="both"/>
        <w:rPr>
          <w:rFonts w:ascii="Verdana" w:hAnsi="Verdana"/>
          <w:b/>
          <w:color w:val="660033"/>
          <w:sz w:val="28"/>
          <w:szCs w:val="28"/>
        </w:rPr>
      </w:pPr>
      <w:r>
        <w:rPr>
          <w:rFonts w:ascii="Verdana" w:hAnsi="Verdana"/>
          <w:b/>
          <w:color w:val="660033"/>
          <w:sz w:val="28"/>
          <w:szCs w:val="28"/>
          <w:lang w:val="ro-RO"/>
        </w:rPr>
        <w:t xml:space="preserve">HOTĂRÂRE, RUGĂCIUNEA </w:t>
      </w:r>
    </w:p>
    <w:p w14:paraId="73CAB528" w14:textId="72F699D1" w:rsidR="00D36ABD" w:rsidRDefault="00D36ABD" w:rsidP="007A2DEB">
      <w:pPr>
        <w:jc w:val="both"/>
        <w:rPr>
          <w:rFonts w:ascii="Verdana" w:hAnsi="Verdana"/>
          <w:color w:val="222222"/>
          <w:lang w:val="ro-RO"/>
        </w:rPr>
      </w:pPr>
      <w:r>
        <w:rPr>
          <w:rFonts w:ascii="Verdana" w:hAnsi="Verdana"/>
          <w:color w:val="222222"/>
          <w:lang w:val="ro-RO"/>
        </w:rPr>
        <w:t xml:space="preserve">Mă voi deschide milostivirii lui Dumnezeu și prin rugăciune (în notă) voi aduce pe alții la el. </w:t>
      </w:r>
    </w:p>
    <w:p w14:paraId="03FF7BF3" w14:textId="59CE294D" w:rsidR="00D36ABD" w:rsidRDefault="00D36ABD" w:rsidP="007A2DEB">
      <w:pPr>
        <w:jc w:val="both"/>
        <w:rPr>
          <w:rFonts w:ascii="Verdana" w:hAnsi="Verdana"/>
          <w:color w:val="222222"/>
          <w:lang w:val="ro-RO"/>
        </w:rPr>
      </w:pPr>
      <w:r>
        <w:rPr>
          <w:rFonts w:ascii="Verdana" w:hAnsi="Verdana"/>
          <w:color w:val="222222"/>
          <w:lang w:val="ro-RO"/>
        </w:rPr>
        <w:t>Dumnezeule, Tu de Paști întotdeauna reînvii credința poporului tău; te rugăm: apără și întărește în noi, ceea ce ne-ai dăruit, ca, noi cu toții să înțelegem tot mai profund, ce înseamnă pentru noi milostivirea ta, pentru care am fost răscumpărați prin Sângele Fiului Tău. Căci el împreună cu Tine</w:t>
      </w:r>
      <w:r w:rsidR="003A0F84">
        <w:rPr>
          <w:rFonts w:ascii="Verdana" w:hAnsi="Verdana"/>
          <w:color w:val="222222"/>
          <w:lang w:val="ro-RO"/>
        </w:rPr>
        <w:t>,</w:t>
      </w:r>
      <w:r>
        <w:rPr>
          <w:rFonts w:ascii="Verdana" w:hAnsi="Verdana"/>
          <w:color w:val="222222"/>
          <w:lang w:val="ro-RO"/>
        </w:rPr>
        <w:t xml:space="preserve"> în unire cu Duhul Sfânt viețuiește și domnește în toți vecii vecilor. Amin </w:t>
      </w:r>
    </w:p>
    <w:p w14:paraId="261BD92A" w14:textId="77777777" w:rsidR="00944C99" w:rsidRPr="00D36ABD" w:rsidRDefault="00944C99" w:rsidP="00944C99">
      <w:pPr>
        <w:jc w:val="both"/>
        <w:rPr>
          <w:rFonts w:ascii="Verdana" w:hAnsi="Verdana"/>
          <w:i/>
          <w:color w:val="222222"/>
          <w:lang w:val="ro-RO"/>
        </w:rPr>
      </w:pPr>
      <w:r>
        <w:rPr>
          <w:rFonts w:ascii="Verdana" w:hAnsi="Verdana"/>
          <w:i/>
          <w:color w:val="222222"/>
          <w:lang w:val="ro-RO"/>
        </w:rPr>
        <w:lastRenderedPageBreak/>
        <w:t>(pe baza rugăciunii din breviar)</w:t>
      </w:r>
    </w:p>
    <w:p w14:paraId="74499653" w14:textId="77777777" w:rsidR="00D36ABD" w:rsidRDefault="00D36ABD" w:rsidP="007A2DEB">
      <w:pPr>
        <w:spacing w:before="100" w:beforeAutospacing="1" w:after="100" w:afterAutospacing="1"/>
        <w:jc w:val="both"/>
        <w:rPr>
          <w:rFonts w:ascii="Verdana" w:hAnsi="Verdana"/>
          <w:b/>
          <w:i/>
          <w:iCs/>
          <w:color w:val="660033"/>
        </w:rPr>
      </w:pPr>
    </w:p>
    <w:p w14:paraId="6098CEEF" w14:textId="0A03CFF6" w:rsidR="007A2DEB" w:rsidRPr="00A1765C" w:rsidRDefault="00D36ABD" w:rsidP="00D36ABD">
      <w:pPr>
        <w:spacing w:before="100" w:beforeAutospacing="1" w:after="100" w:afterAutospacing="1"/>
        <w:jc w:val="both"/>
        <w:rPr>
          <w:rFonts w:ascii="Verdana" w:hAnsi="Verdana"/>
          <w:b/>
          <w:color w:val="660033"/>
        </w:rPr>
      </w:pPr>
      <w:r>
        <w:rPr>
          <w:rFonts w:ascii="Verdana" w:hAnsi="Verdana"/>
          <w:b/>
          <w:i/>
          <w:iCs/>
          <w:color w:val="660033"/>
          <w:lang w:val="ro-RO"/>
        </w:rPr>
        <w:t xml:space="preserve">NOTĂ: </w:t>
      </w:r>
    </w:p>
    <w:p w14:paraId="4F4DD54D" w14:textId="2E426912" w:rsidR="00D36ABD" w:rsidRDefault="007A2DEB" w:rsidP="007A2DEB">
      <w:pPr>
        <w:jc w:val="both"/>
        <w:rPr>
          <w:rFonts w:ascii="Verdana" w:hAnsi="Verdana"/>
          <w:b/>
          <w:i/>
          <w:iCs/>
          <w:color w:val="222222"/>
          <w:lang w:val="ro-RO"/>
        </w:rPr>
      </w:pPr>
      <w:r w:rsidRPr="009C7177">
        <w:rPr>
          <w:rFonts w:ascii="Verdana" w:hAnsi="Verdana"/>
          <w:i/>
          <w:iCs/>
          <w:color w:val="222222"/>
        </w:rPr>
        <w:t xml:space="preserve">* </w:t>
      </w:r>
      <w:proofErr w:type="spellStart"/>
      <w:r w:rsidR="00D36ABD">
        <w:rPr>
          <w:rFonts w:ascii="Verdana" w:hAnsi="Verdana"/>
          <w:i/>
          <w:iCs/>
          <w:color w:val="222222"/>
          <w:lang w:val="ro-RO"/>
        </w:rPr>
        <w:t>Novena</w:t>
      </w:r>
      <w:proofErr w:type="spellEnd"/>
      <w:r w:rsidR="00D36ABD">
        <w:rPr>
          <w:rFonts w:ascii="Verdana" w:hAnsi="Verdana"/>
          <w:i/>
          <w:iCs/>
          <w:color w:val="222222"/>
          <w:lang w:val="ro-RO"/>
        </w:rPr>
        <w:t xml:space="preserve"> de nouă zile cuprinde rugăciunea numită „</w:t>
      </w:r>
      <w:r w:rsidR="00D36ABD">
        <w:rPr>
          <w:rFonts w:ascii="Verdana" w:hAnsi="Verdana"/>
          <w:b/>
          <w:i/>
          <w:iCs/>
          <w:color w:val="222222"/>
          <w:lang w:val="ro-RO"/>
        </w:rPr>
        <w:t xml:space="preserve">Coronița Milostivirii lui Dumnezeu”, </w:t>
      </w:r>
      <w:r w:rsidR="00D36ABD">
        <w:rPr>
          <w:rFonts w:ascii="Verdana" w:hAnsi="Verdana"/>
          <w:i/>
          <w:iCs/>
          <w:color w:val="222222"/>
          <w:lang w:val="ro-RO"/>
        </w:rPr>
        <w:t xml:space="preserve">pe care Isus a învățat-o pe </w:t>
      </w:r>
      <w:proofErr w:type="spellStart"/>
      <w:r w:rsidR="00D36ABD">
        <w:rPr>
          <w:rFonts w:ascii="Verdana" w:hAnsi="Verdana"/>
          <w:i/>
          <w:iCs/>
          <w:color w:val="222222"/>
          <w:lang w:val="ro-RO"/>
        </w:rPr>
        <w:t>Faustina</w:t>
      </w:r>
      <w:proofErr w:type="spellEnd"/>
      <w:r w:rsidR="00D36ABD">
        <w:rPr>
          <w:rFonts w:ascii="Verdana" w:hAnsi="Verdana"/>
          <w:i/>
          <w:iCs/>
          <w:color w:val="222222"/>
          <w:lang w:val="ro-RO"/>
        </w:rPr>
        <w:t xml:space="preserve"> </w:t>
      </w:r>
      <w:proofErr w:type="spellStart"/>
      <w:r w:rsidR="00D36ABD">
        <w:rPr>
          <w:rFonts w:ascii="Verdana" w:hAnsi="Verdana"/>
          <w:i/>
          <w:iCs/>
          <w:color w:val="222222"/>
          <w:lang w:val="ro-RO"/>
        </w:rPr>
        <w:t>Kowalska</w:t>
      </w:r>
      <w:proofErr w:type="spellEnd"/>
      <w:r w:rsidR="00D36ABD">
        <w:rPr>
          <w:rFonts w:ascii="Verdana" w:hAnsi="Verdana"/>
          <w:i/>
          <w:iCs/>
          <w:color w:val="222222"/>
          <w:lang w:val="ro-RO"/>
        </w:rPr>
        <w:t xml:space="preserve"> să o recite pe bobițele rozariului. – Începe cu semnul crucii și cu rugăciunea </w:t>
      </w:r>
      <w:r w:rsidR="007E2656">
        <w:rPr>
          <w:rFonts w:ascii="Verdana" w:hAnsi="Verdana"/>
          <w:i/>
          <w:iCs/>
          <w:color w:val="222222"/>
          <w:lang w:val="ro-RO"/>
        </w:rPr>
        <w:t>„</w:t>
      </w:r>
      <w:r w:rsidR="00D36ABD">
        <w:rPr>
          <w:rFonts w:ascii="Verdana" w:hAnsi="Verdana"/>
          <w:i/>
          <w:iCs/>
          <w:color w:val="222222"/>
          <w:lang w:val="ro-RO"/>
        </w:rPr>
        <w:t>Tatăl nostru,</w:t>
      </w:r>
      <w:r w:rsidR="007E2656">
        <w:rPr>
          <w:rFonts w:ascii="Verdana" w:hAnsi="Verdana"/>
          <w:i/>
          <w:iCs/>
          <w:color w:val="222222"/>
          <w:lang w:val="ro-RO"/>
        </w:rPr>
        <w:t xml:space="preserve">” „Bucură-te </w:t>
      </w:r>
      <w:proofErr w:type="gramStart"/>
      <w:r w:rsidR="007E2656">
        <w:rPr>
          <w:rFonts w:ascii="Verdana" w:hAnsi="Verdana"/>
          <w:i/>
          <w:iCs/>
          <w:color w:val="222222"/>
          <w:lang w:val="ro-RO"/>
        </w:rPr>
        <w:t>Maria” și  „Cred</w:t>
      </w:r>
      <w:proofErr w:type="gramEnd"/>
      <w:r w:rsidR="007E2656">
        <w:rPr>
          <w:rFonts w:ascii="Verdana" w:hAnsi="Verdana"/>
          <w:i/>
          <w:iCs/>
          <w:color w:val="222222"/>
          <w:lang w:val="ro-RO"/>
        </w:rPr>
        <w:t xml:space="preserve"> în Dumnezeu.” Pe bobițele mari în loc de Tatăl nostru ne rugăm: </w:t>
      </w:r>
      <w:r w:rsidR="007E2656">
        <w:rPr>
          <w:rFonts w:ascii="Verdana" w:hAnsi="Verdana"/>
          <w:b/>
          <w:i/>
          <w:iCs/>
          <w:color w:val="222222"/>
          <w:lang w:val="ro-RO"/>
        </w:rPr>
        <w:t xml:space="preserve">„Veșnice Părinte, îți jertfesc Trupul și Sângele, Sufletul și Dumnezeirea Fiului Tău preaiubit și pe Domnul nostru Isus Cristos, pentru </w:t>
      </w:r>
      <w:r w:rsidR="00D65ECC">
        <w:rPr>
          <w:rFonts w:ascii="Verdana" w:hAnsi="Verdana"/>
          <w:b/>
          <w:i/>
          <w:iCs/>
          <w:color w:val="222222"/>
          <w:lang w:val="ro-RO"/>
        </w:rPr>
        <w:t xml:space="preserve">ispășirea păcatelor noastre și ale întregii lumi;” </w:t>
      </w:r>
      <w:r w:rsidR="00D65ECC">
        <w:rPr>
          <w:rFonts w:ascii="Verdana" w:hAnsi="Verdana"/>
          <w:i/>
          <w:iCs/>
          <w:color w:val="222222"/>
          <w:lang w:val="ro-RO"/>
        </w:rPr>
        <w:t xml:space="preserve">pe următoarele zece bobițe ne rugăm: </w:t>
      </w:r>
      <w:r w:rsidR="00D65ECC">
        <w:rPr>
          <w:rFonts w:ascii="Verdana" w:hAnsi="Verdana"/>
          <w:b/>
          <w:i/>
          <w:iCs/>
          <w:color w:val="222222"/>
          <w:lang w:val="ro-RO"/>
        </w:rPr>
        <w:t xml:space="preserve">„Pentru patima sa dureroasă ai milă de noi și de întreaga lume. </w:t>
      </w:r>
      <w:r w:rsidR="00D65ECC">
        <w:rPr>
          <w:rFonts w:ascii="Verdana" w:hAnsi="Verdana"/>
          <w:i/>
          <w:iCs/>
          <w:color w:val="222222"/>
          <w:lang w:val="ro-RO"/>
        </w:rPr>
        <w:t xml:space="preserve"> În încheiere ne vom ruga de trei ori: </w:t>
      </w:r>
      <w:r w:rsidR="00D65ECC">
        <w:rPr>
          <w:rFonts w:ascii="Verdana" w:hAnsi="Verdana"/>
          <w:b/>
          <w:i/>
          <w:iCs/>
          <w:color w:val="222222"/>
          <w:lang w:val="ro-RO"/>
        </w:rPr>
        <w:t xml:space="preserve">„Sfinte Dumnezeule, sfinte Tare, sfinte fără de moarte, miluiește-n pe noi și întreaga lume.” </w:t>
      </w:r>
    </w:p>
    <w:p w14:paraId="0DE1E608" w14:textId="77777777" w:rsidR="00D65ECC" w:rsidRDefault="00D65ECC" w:rsidP="007A2DEB">
      <w:pPr>
        <w:jc w:val="both"/>
        <w:rPr>
          <w:rFonts w:ascii="Verdana" w:hAnsi="Verdana"/>
          <w:i/>
          <w:iCs/>
          <w:color w:val="222222"/>
          <w:lang w:val="ro-RO"/>
        </w:rPr>
      </w:pPr>
    </w:p>
    <w:p w14:paraId="44C598CD" w14:textId="3B28C2E6" w:rsidR="00D65ECC" w:rsidRDefault="00D65ECC" w:rsidP="007A2DEB">
      <w:pPr>
        <w:jc w:val="both"/>
        <w:rPr>
          <w:rFonts w:ascii="Verdana" w:hAnsi="Verdana"/>
          <w:i/>
          <w:iCs/>
          <w:color w:val="222222"/>
          <w:lang w:val="ro-RO"/>
        </w:rPr>
      </w:pPr>
      <w:r>
        <w:rPr>
          <w:rFonts w:ascii="Verdana" w:hAnsi="Verdana"/>
          <w:i/>
          <w:iCs/>
          <w:color w:val="222222"/>
          <w:lang w:val="ro-RO"/>
        </w:rPr>
        <w:t xml:space="preserve">În </w:t>
      </w:r>
      <w:proofErr w:type="spellStart"/>
      <w:r>
        <w:rPr>
          <w:rFonts w:ascii="Verdana" w:hAnsi="Verdana"/>
          <w:i/>
          <w:iCs/>
          <w:color w:val="222222"/>
          <w:lang w:val="ro-RO"/>
        </w:rPr>
        <w:t>novenă</w:t>
      </w:r>
      <w:proofErr w:type="spellEnd"/>
      <w:r>
        <w:rPr>
          <w:rFonts w:ascii="Verdana" w:hAnsi="Verdana"/>
          <w:i/>
          <w:iCs/>
          <w:color w:val="222222"/>
          <w:lang w:val="ro-RO"/>
        </w:rPr>
        <w:t xml:space="preserve"> ne rugăm: </w:t>
      </w:r>
    </w:p>
    <w:p w14:paraId="6B83D254" w14:textId="46A714BB" w:rsidR="00D65ECC" w:rsidRDefault="00D65ECC" w:rsidP="00D65ECC">
      <w:pPr>
        <w:jc w:val="both"/>
        <w:rPr>
          <w:rFonts w:ascii="Verdana" w:hAnsi="Verdana"/>
          <w:i/>
          <w:iCs/>
          <w:color w:val="222222"/>
          <w:lang w:val="ro-RO"/>
        </w:rPr>
      </w:pPr>
    </w:p>
    <w:p w14:paraId="33511EE0" w14:textId="2D40B569" w:rsidR="00D65ECC" w:rsidRDefault="00D65ECC" w:rsidP="00D65ECC">
      <w:pPr>
        <w:jc w:val="both"/>
        <w:rPr>
          <w:rFonts w:ascii="Verdana" w:hAnsi="Verdana"/>
          <w:i/>
          <w:iCs/>
          <w:color w:val="222222"/>
          <w:lang w:val="ro-RO"/>
        </w:rPr>
      </w:pPr>
      <w:r>
        <w:rPr>
          <w:rFonts w:ascii="Verdana" w:hAnsi="Verdana"/>
          <w:i/>
          <w:iCs/>
          <w:color w:val="222222"/>
          <w:lang w:val="ro-RO"/>
        </w:rPr>
        <w:t>Ziua 1 pentru întreaga omenire, mai ales pentru toți păcătoșii</w:t>
      </w:r>
    </w:p>
    <w:p w14:paraId="647D12A2" w14:textId="77777777" w:rsidR="00D65ECC" w:rsidRDefault="00D65ECC" w:rsidP="00D65ECC">
      <w:pPr>
        <w:jc w:val="both"/>
        <w:rPr>
          <w:rFonts w:ascii="Verdana" w:hAnsi="Verdana"/>
          <w:i/>
          <w:iCs/>
          <w:color w:val="222222"/>
          <w:lang w:val="ro-RO"/>
        </w:rPr>
      </w:pPr>
    </w:p>
    <w:p w14:paraId="267C3E7C" w14:textId="3FD768F7" w:rsidR="00D65ECC" w:rsidRDefault="008C4B02" w:rsidP="00D65ECC">
      <w:pPr>
        <w:jc w:val="both"/>
        <w:rPr>
          <w:rFonts w:ascii="Verdana" w:hAnsi="Verdana"/>
          <w:i/>
          <w:iCs/>
          <w:color w:val="222222"/>
          <w:lang w:val="ro-RO"/>
        </w:rPr>
      </w:pPr>
      <w:r>
        <w:rPr>
          <w:rFonts w:ascii="Verdana" w:hAnsi="Verdana"/>
          <w:i/>
          <w:iCs/>
          <w:color w:val="222222"/>
          <w:lang w:val="ro-RO"/>
        </w:rPr>
        <w:t>Ziua 2</w:t>
      </w:r>
      <w:r w:rsidR="00D65ECC">
        <w:rPr>
          <w:rFonts w:ascii="Verdana" w:hAnsi="Verdana"/>
          <w:i/>
          <w:iCs/>
          <w:color w:val="222222"/>
          <w:lang w:val="ro-RO"/>
        </w:rPr>
        <w:t xml:space="preserve"> pentru preoți, călugări și călugărițe</w:t>
      </w:r>
    </w:p>
    <w:p w14:paraId="118D1C3B" w14:textId="77777777" w:rsidR="008C4B02" w:rsidRDefault="008C4B02" w:rsidP="00D65ECC">
      <w:pPr>
        <w:jc w:val="both"/>
        <w:rPr>
          <w:rFonts w:ascii="Verdana" w:hAnsi="Verdana"/>
          <w:i/>
          <w:iCs/>
          <w:color w:val="222222"/>
          <w:lang w:val="ro-RO"/>
        </w:rPr>
      </w:pPr>
    </w:p>
    <w:p w14:paraId="0FFF4BFD" w14:textId="6D80B3C3" w:rsidR="00D65ECC" w:rsidRDefault="008C4B02" w:rsidP="00D65ECC">
      <w:pPr>
        <w:jc w:val="both"/>
        <w:rPr>
          <w:rFonts w:ascii="Verdana" w:hAnsi="Verdana"/>
          <w:i/>
          <w:iCs/>
          <w:color w:val="222222"/>
          <w:lang w:val="ro-RO"/>
        </w:rPr>
      </w:pPr>
      <w:r>
        <w:rPr>
          <w:rFonts w:ascii="Verdana" w:hAnsi="Verdana"/>
          <w:i/>
          <w:iCs/>
          <w:color w:val="222222"/>
          <w:lang w:val="ro-RO"/>
        </w:rPr>
        <w:t>Ziua 3</w:t>
      </w:r>
      <w:r w:rsidR="00D65ECC">
        <w:rPr>
          <w:rFonts w:ascii="Verdana" w:hAnsi="Verdana"/>
          <w:i/>
          <w:iCs/>
          <w:color w:val="222222"/>
          <w:lang w:val="ro-RO"/>
        </w:rPr>
        <w:t xml:space="preserve"> pentru creștini – pentru sufletele evlavioase și fidele</w:t>
      </w:r>
    </w:p>
    <w:p w14:paraId="67A0ABFC" w14:textId="77777777" w:rsidR="00D65ECC" w:rsidRDefault="00D65ECC" w:rsidP="00D65ECC">
      <w:pPr>
        <w:jc w:val="both"/>
        <w:rPr>
          <w:rFonts w:ascii="Verdana" w:hAnsi="Verdana"/>
          <w:i/>
          <w:iCs/>
          <w:color w:val="222222"/>
          <w:lang w:val="ro-RO"/>
        </w:rPr>
      </w:pPr>
    </w:p>
    <w:p w14:paraId="19F2DD6F" w14:textId="4CB5D688" w:rsidR="00D65ECC" w:rsidRDefault="008C4B02" w:rsidP="00D65ECC">
      <w:pPr>
        <w:jc w:val="both"/>
        <w:rPr>
          <w:rFonts w:ascii="Verdana" w:hAnsi="Verdana"/>
          <w:i/>
          <w:iCs/>
          <w:color w:val="222222"/>
          <w:lang w:val="ro-RO"/>
        </w:rPr>
      </w:pPr>
      <w:r>
        <w:rPr>
          <w:rFonts w:ascii="Verdana" w:hAnsi="Verdana"/>
          <w:i/>
          <w:iCs/>
          <w:color w:val="222222"/>
          <w:lang w:val="ro-RO"/>
        </w:rPr>
        <w:t>Ziua 4 pentru păgâni și aceia, care încă nu-l cunosc pe Isus</w:t>
      </w:r>
    </w:p>
    <w:p w14:paraId="6340EC4B" w14:textId="77777777" w:rsidR="008C4B02" w:rsidRDefault="008C4B02" w:rsidP="00D65ECC">
      <w:pPr>
        <w:jc w:val="both"/>
        <w:rPr>
          <w:rFonts w:ascii="Verdana" w:hAnsi="Verdana"/>
          <w:i/>
          <w:iCs/>
          <w:color w:val="222222"/>
          <w:lang w:val="ro-RO"/>
        </w:rPr>
      </w:pPr>
    </w:p>
    <w:p w14:paraId="76F3FEB6" w14:textId="7D7BF46E" w:rsidR="008C4B02" w:rsidRDefault="008C4B02" w:rsidP="00D65ECC">
      <w:pPr>
        <w:jc w:val="both"/>
        <w:rPr>
          <w:rFonts w:ascii="Verdana" w:hAnsi="Verdana"/>
          <w:i/>
          <w:iCs/>
          <w:color w:val="222222"/>
          <w:lang w:val="ro-RO"/>
        </w:rPr>
      </w:pPr>
      <w:r>
        <w:rPr>
          <w:rFonts w:ascii="Verdana" w:hAnsi="Verdana"/>
          <w:i/>
          <w:iCs/>
          <w:color w:val="222222"/>
          <w:lang w:val="ro-RO"/>
        </w:rPr>
        <w:t>Ziua 5 pentru aceia, care au deranjat unitatea Bisericii.</w:t>
      </w:r>
    </w:p>
    <w:p w14:paraId="097F8E1F" w14:textId="77777777" w:rsidR="008C4B02" w:rsidRDefault="008C4B02" w:rsidP="00D65ECC">
      <w:pPr>
        <w:jc w:val="both"/>
        <w:rPr>
          <w:rFonts w:ascii="Verdana" w:hAnsi="Verdana"/>
          <w:i/>
          <w:iCs/>
          <w:color w:val="222222"/>
          <w:lang w:val="ro-RO"/>
        </w:rPr>
      </w:pPr>
    </w:p>
    <w:p w14:paraId="175D1082" w14:textId="31FD05D3" w:rsidR="008C4B02" w:rsidRDefault="008C4B02" w:rsidP="00D65ECC">
      <w:pPr>
        <w:jc w:val="both"/>
        <w:rPr>
          <w:rFonts w:ascii="Verdana" w:hAnsi="Verdana"/>
          <w:i/>
          <w:iCs/>
          <w:color w:val="222222"/>
          <w:lang w:val="ro-RO"/>
        </w:rPr>
      </w:pPr>
      <w:r>
        <w:rPr>
          <w:rFonts w:ascii="Verdana" w:hAnsi="Verdana"/>
          <w:i/>
          <w:iCs/>
          <w:color w:val="222222"/>
          <w:lang w:val="ro-RO"/>
        </w:rPr>
        <w:t>Ziua 6 pentru copii și suflete smerite și liniștite</w:t>
      </w:r>
    </w:p>
    <w:p w14:paraId="38911C72" w14:textId="77777777" w:rsidR="008C4B02" w:rsidRDefault="008C4B02" w:rsidP="00D65ECC">
      <w:pPr>
        <w:jc w:val="both"/>
        <w:rPr>
          <w:rFonts w:ascii="Verdana" w:hAnsi="Verdana"/>
          <w:i/>
          <w:iCs/>
          <w:color w:val="222222"/>
          <w:lang w:val="ro-RO"/>
        </w:rPr>
      </w:pPr>
    </w:p>
    <w:p w14:paraId="52D54346" w14:textId="2745D56C" w:rsidR="008C4B02" w:rsidRDefault="008C4B02" w:rsidP="00D65ECC">
      <w:pPr>
        <w:jc w:val="both"/>
        <w:rPr>
          <w:rFonts w:ascii="Verdana" w:hAnsi="Verdana"/>
          <w:i/>
          <w:iCs/>
          <w:color w:val="222222"/>
          <w:lang w:val="ro-RO"/>
        </w:rPr>
      </w:pPr>
      <w:r>
        <w:rPr>
          <w:rFonts w:ascii="Verdana" w:hAnsi="Verdana"/>
          <w:i/>
          <w:iCs/>
          <w:color w:val="222222"/>
          <w:lang w:val="ro-RO"/>
        </w:rPr>
        <w:t>Ziua 7 pentru cinstitorii milostivirii lui Dumnezeu</w:t>
      </w:r>
    </w:p>
    <w:p w14:paraId="29A12CF1" w14:textId="77777777" w:rsidR="008C4B02" w:rsidRDefault="008C4B02" w:rsidP="00D65ECC">
      <w:pPr>
        <w:jc w:val="both"/>
        <w:rPr>
          <w:rFonts w:ascii="Verdana" w:hAnsi="Verdana"/>
          <w:i/>
          <w:iCs/>
          <w:color w:val="222222"/>
          <w:lang w:val="ro-RO"/>
        </w:rPr>
      </w:pPr>
    </w:p>
    <w:p w14:paraId="3D1948BB" w14:textId="2B8EFAF7" w:rsidR="008C4B02" w:rsidRDefault="008C4B02" w:rsidP="00D65ECC">
      <w:pPr>
        <w:jc w:val="both"/>
        <w:rPr>
          <w:rFonts w:ascii="Verdana" w:hAnsi="Verdana"/>
          <w:i/>
          <w:iCs/>
          <w:color w:val="222222"/>
          <w:lang w:val="ro-RO"/>
        </w:rPr>
      </w:pPr>
      <w:r>
        <w:rPr>
          <w:rFonts w:ascii="Verdana" w:hAnsi="Verdana"/>
          <w:i/>
          <w:iCs/>
          <w:color w:val="222222"/>
          <w:lang w:val="ro-RO"/>
        </w:rPr>
        <w:t>Ziua 8 pentru sufletele din Purgator</w:t>
      </w:r>
    </w:p>
    <w:p w14:paraId="16508F1D" w14:textId="77777777" w:rsidR="008C4B02" w:rsidRDefault="008C4B02" w:rsidP="00D65ECC">
      <w:pPr>
        <w:jc w:val="both"/>
        <w:rPr>
          <w:rFonts w:ascii="Verdana" w:hAnsi="Verdana"/>
          <w:i/>
          <w:iCs/>
          <w:color w:val="222222"/>
          <w:lang w:val="ro-RO"/>
        </w:rPr>
      </w:pPr>
    </w:p>
    <w:p w14:paraId="273EAEBF" w14:textId="10E1681C" w:rsidR="008C4B02" w:rsidRDefault="009F05EB" w:rsidP="00D65ECC">
      <w:pPr>
        <w:jc w:val="both"/>
        <w:rPr>
          <w:rFonts w:ascii="Verdana" w:hAnsi="Verdana"/>
          <w:i/>
          <w:iCs/>
          <w:color w:val="222222"/>
          <w:lang w:val="ro-RO"/>
        </w:rPr>
      </w:pPr>
      <w:r>
        <w:rPr>
          <w:rFonts w:ascii="Verdana" w:hAnsi="Verdana"/>
          <w:i/>
          <w:iCs/>
          <w:color w:val="222222"/>
          <w:lang w:val="ro-RO"/>
        </w:rPr>
        <w:t>Ziua 9 pentru sufletele indiferente</w:t>
      </w:r>
      <w:r w:rsidR="008C4B02">
        <w:rPr>
          <w:rFonts w:ascii="Verdana" w:hAnsi="Verdana"/>
          <w:i/>
          <w:iCs/>
          <w:color w:val="222222"/>
          <w:lang w:val="ro-RO"/>
        </w:rPr>
        <w:t xml:space="preserve"> </w:t>
      </w:r>
    </w:p>
    <w:p w14:paraId="057C21D7" w14:textId="77777777" w:rsidR="008C4B02" w:rsidRDefault="008C4B02" w:rsidP="00D65ECC">
      <w:pPr>
        <w:jc w:val="both"/>
        <w:rPr>
          <w:rFonts w:ascii="Verdana" w:hAnsi="Verdana"/>
          <w:i/>
          <w:iCs/>
          <w:color w:val="222222"/>
          <w:lang w:val="ro-RO"/>
        </w:rPr>
      </w:pPr>
    </w:p>
    <w:p w14:paraId="038D5A78" w14:textId="5513528D" w:rsidR="008C4B02" w:rsidRDefault="008C4B02" w:rsidP="008C4B02">
      <w:pPr>
        <w:jc w:val="both"/>
        <w:rPr>
          <w:rFonts w:ascii="Verdana" w:hAnsi="Verdana"/>
          <w:i/>
          <w:iCs/>
          <w:color w:val="222222"/>
          <w:lang w:val="ro-RO"/>
        </w:rPr>
      </w:pPr>
      <w:r>
        <w:rPr>
          <w:rFonts w:ascii="Verdana" w:hAnsi="Verdana"/>
          <w:i/>
          <w:iCs/>
          <w:color w:val="222222"/>
          <w:lang w:val="ro-RO"/>
        </w:rPr>
        <w:t xml:space="preserve">Varianta întregii </w:t>
      </w:r>
      <w:proofErr w:type="spellStart"/>
      <w:r>
        <w:rPr>
          <w:rFonts w:ascii="Verdana" w:hAnsi="Verdana"/>
          <w:i/>
          <w:iCs/>
          <w:color w:val="222222"/>
          <w:lang w:val="ro-RO"/>
        </w:rPr>
        <w:t>novene</w:t>
      </w:r>
      <w:proofErr w:type="spellEnd"/>
      <w:r>
        <w:rPr>
          <w:rFonts w:ascii="Verdana" w:hAnsi="Verdana"/>
          <w:i/>
          <w:iCs/>
          <w:color w:val="222222"/>
          <w:lang w:val="ro-RO"/>
        </w:rPr>
        <w:t xml:space="preserve"> o puteți găsi de exemplu</w:t>
      </w:r>
      <w:r w:rsidR="003A0F84">
        <w:rPr>
          <w:rFonts w:ascii="Verdana" w:hAnsi="Verdana"/>
          <w:i/>
          <w:iCs/>
          <w:color w:val="222222"/>
          <w:lang w:val="ro-RO"/>
        </w:rPr>
        <w:t xml:space="preserve"> în</w:t>
      </w:r>
      <w:bookmarkStart w:id="1" w:name="_GoBack"/>
      <w:bookmarkEnd w:id="1"/>
      <w:r>
        <w:rPr>
          <w:rFonts w:ascii="Verdana" w:hAnsi="Verdana"/>
          <w:i/>
          <w:iCs/>
          <w:color w:val="222222"/>
          <w:lang w:val="ro-RO"/>
        </w:rPr>
        <w:t xml:space="preserve"> paginile </w:t>
      </w:r>
      <w:hyperlink r:id="rId10" w:history="1">
        <w:r w:rsidR="00735175" w:rsidRPr="000C2F27">
          <w:rPr>
            <w:rStyle w:val="Hyperlink"/>
            <w:rFonts w:ascii="Verdana" w:hAnsi="Verdana"/>
            <w:i/>
            <w:iCs/>
          </w:rPr>
          <w:t>http://www.abcsvatych.com/korunka.html</w:t>
        </w:r>
      </w:hyperlink>
      <w:r w:rsidR="00735175">
        <w:rPr>
          <w:rFonts w:ascii="Verdana" w:hAnsi="Verdana"/>
          <w:i/>
          <w:iCs/>
          <w:color w:val="222222"/>
        </w:rPr>
        <w:t xml:space="preserve"> </w:t>
      </w:r>
      <w:r>
        <w:rPr>
          <w:rFonts w:ascii="Verdana" w:hAnsi="Verdana"/>
          <w:i/>
          <w:iCs/>
          <w:color w:val="222222"/>
          <w:lang w:val="ro-RO"/>
        </w:rPr>
        <w:t xml:space="preserve">unde se scriu mai multe despre devoțiunea milostivirii lui Dumnezeu, sau pe paginile </w:t>
      </w:r>
      <w:hyperlink r:id="rId11" w:history="1">
        <w:r w:rsidRPr="006263AB">
          <w:rPr>
            <w:rStyle w:val="Hyperlink"/>
            <w:rFonts w:ascii="Verdana" w:hAnsi="Verdana"/>
            <w:i/>
            <w:iCs/>
            <w:lang w:val="ro-RO"/>
          </w:rPr>
          <w:t>www.fatym.com</w:t>
        </w:r>
      </w:hyperlink>
      <w:r>
        <w:rPr>
          <w:rFonts w:ascii="Verdana" w:hAnsi="Verdana"/>
          <w:i/>
          <w:iCs/>
          <w:color w:val="222222"/>
          <w:lang w:val="ro-RO"/>
        </w:rPr>
        <w:t xml:space="preserve"> </w:t>
      </w:r>
    </w:p>
    <w:p w14:paraId="50D5E79B" w14:textId="77777777" w:rsidR="008C4B02" w:rsidRDefault="008C4B02" w:rsidP="008C4B02">
      <w:pPr>
        <w:jc w:val="both"/>
        <w:rPr>
          <w:rFonts w:ascii="Verdana" w:hAnsi="Verdana"/>
          <w:i/>
          <w:iCs/>
          <w:color w:val="222222"/>
          <w:lang w:val="ro-RO"/>
        </w:rPr>
      </w:pPr>
    </w:p>
    <w:p w14:paraId="0FC806D0" w14:textId="77777777" w:rsidR="008C4B02" w:rsidRDefault="008C4B02" w:rsidP="008C4B02">
      <w:pPr>
        <w:jc w:val="both"/>
        <w:rPr>
          <w:rFonts w:ascii="Verdana" w:hAnsi="Verdana"/>
          <w:b/>
          <w:i/>
          <w:iCs/>
          <w:color w:val="660033"/>
          <w:lang w:val="ro-RO"/>
        </w:rPr>
      </w:pPr>
      <w:r>
        <w:rPr>
          <w:rFonts w:ascii="Verdana" w:hAnsi="Verdana"/>
          <w:b/>
          <w:i/>
          <w:iCs/>
          <w:color w:val="660033"/>
          <w:lang w:val="ro-RO"/>
        </w:rPr>
        <w:t xml:space="preserve">Cu acordul autorului paginilor </w:t>
      </w:r>
      <w:hyperlink r:id="rId12" w:history="1">
        <w:r w:rsidRPr="006263AB">
          <w:rPr>
            <w:rStyle w:val="Hyperlink"/>
            <w:rFonts w:ascii="Verdana" w:hAnsi="Verdana"/>
            <w:b/>
            <w:i/>
            <w:iCs/>
            <w:lang w:val="ro-RO"/>
          </w:rPr>
          <w:t>www.catholica.cz</w:t>
        </w:r>
      </w:hyperlink>
      <w:r>
        <w:rPr>
          <w:rFonts w:ascii="Verdana" w:hAnsi="Verdana"/>
          <w:b/>
          <w:i/>
          <w:iCs/>
          <w:color w:val="660033"/>
          <w:lang w:val="ro-RO"/>
        </w:rPr>
        <w:t xml:space="preserve"> a tradus și pregătit pentru tipar, Iosif </w:t>
      </w:r>
      <w:proofErr w:type="spellStart"/>
      <w:r>
        <w:rPr>
          <w:rFonts w:ascii="Verdana" w:hAnsi="Verdana"/>
          <w:b/>
          <w:i/>
          <w:iCs/>
          <w:color w:val="660033"/>
          <w:lang w:val="ro-RO"/>
        </w:rPr>
        <w:t>Fickl</w:t>
      </w:r>
      <w:proofErr w:type="spellEnd"/>
      <w:r>
        <w:rPr>
          <w:rFonts w:ascii="Verdana" w:hAnsi="Verdana"/>
          <w:b/>
          <w:i/>
          <w:iCs/>
          <w:color w:val="660033"/>
          <w:lang w:val="ro-RO"/>
        </w:rPr>
        <w:t xml:space="preserve"> </w:t>
      </w:r>
    </w:p>
    <w:p w14:paraId="32A3D285" w14:textId="076517E1" w:rsidR="009C7177" w:rsidRDefault="008C4B02" w:rsidP="008C4B02">
      <w:pPr>
        <w:jc w:val="both"/>
        <w:rPr>
          <w:rFonts w:ascii="Verdana" w:hAnsi="Verdana" w:cs="Helvetica"/>
          <w:b/>
          <w:i/>
          <w:iCs/>
          <w:color w:val="C45911" w:themeColor="accent2" w:themeShade="BF"/>
        </w:rPr>
      </w:pPr>
      <w:r>
        <w:rPr>
          <w:rFonts w:ascii="Verdana" w:hAnsi="Verdana"/>
          <w:b/>
          <w:i/>
          <w:iCs/>
          <w:color w:val="660033"/>
          <w:lang w:val="ro-RO"/>
        </w:rPr>
        <w:t xml:space="preserve">Corectura: Maria </w:t>
      </w:r>
      <w:proofErr w:type="spellStart"/>
      <w:r>
        <w:rPr>
          <w:rFonts w:ascii="Verdana" w:hAnsi="Verdana"/>
          <w:b/>
          <w:i/>
          <w:iCs/>
          <w:color w:val="660033"/>
          <w:lang w:val="ro-RO"/>
        </w:rPr>
        <w:t>Fickl</w:t>
      </w:r>
      <w:proofErr w:type="spellEnd"/>
      <w:r>
        <w:rPr>
          <w:rFonts w:ascii="Verdana" w:hAnsi="Verdana"/>
          <w:b/>
          <w:i/>
          <w:iCs/>
          <w:color w:val="660033"/>
          <w:lang w:val="ro-RO"/>
        </w:rPr>
        <w:t xml:space="preserve"> </w:t>
      </w:r>
      <w:r>
        <w:rPr>
          <w:rFonts w:ascii="Verdana" w:hAnsi="Verdana"/>
          <w:i/>
          <w:iCs/>
          <w:color w:val="222222"/>
          <w:lang w:val="ro-RO"/>
        </w:rPr>
        <w:t xml:space="preserve"> </w:t>
      </w:r>
    </w:p>
    <w:p w14:paraId="334A5D40" w14:textId="77777777" w:rsidR="009C7177" w:rsidRDefault="009C7177" w:rsidP="009C7177">
      <w:pPr>
        <w:rPr>
          <w:rFonts w:ascii="Verdana" w:hAnsi="Verdana" w:cs="Helvetica"/>
          <w:b/>
          <w:i/>
          <w:iCs/>
          <w:color w:val="C45911" w:themeColor="accent2" w:themeShade="BF"/>
        </w:rPr>
      </w:pPr>
    </w:p>
    <w:sectPr w:rsidR="009C7177" w:rsidSect="00944C99">
      <w:footerReference w:type="default" r:id="rId13"/>
      <w:pgSz w:w="11906" w:h="16838"/>
      <w:pgMar w:top="851" w:right="1133" w:bottom="709"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637136" w14:textId="77777777" w:rsidR="00FC3A77" w:rsidRDefault="00FC3A77" w:rsidP="001519BE">
      <w:r>
        <w:separator/>
      </w:r>
    </w:p>
  </w:endnote>
  <w:endnote w:type="continuationSeparator" w:id="0">
    <w:p w14:paraId="64C3696A" w14:textId="77777777" w:rsidR="00FC3A77" w:rsidRDefault="00FC3A77" w:rsidP="0015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88604"/>
      <w:docPartObj>
        <w:docPartGallery w:val="Page Numbers (Bottom of Page)"/>
        <w:docPartUnique/>
      </w:docPartObj>
    </w:sdtPr>
    <w:sdtEndPr>
      <w:rPr>
        <w:noProof/>
      </w:rPr>
    </w:sdtEndPr>
    <w:sdtContent>
      <w:p w14:paraId="0EE6D864" w14:textId="587BC08D" w:rsidR="001519BE" w:rsidRDefault="001519BE">
        <w:pPr>
          <w:pStyle w:val="Footer"/>
          <w:jc w:val="center"/>
        </w:pPr>
        <w:r>
          <w:fldChar w:fldCharType="begin"/>
        </w:r>
        <w:r>
          <w:instrText xml:space="preserve"> PAGE   \* MERGEFORMAT </w:instrText>
        </w:r>
        <w:r>
          <w:fldChar w:fldCharType="separate"/>
        </w:r>
        <w:r w:rsidR="003A0F84">
          <w:rPr>
            <w:noProof/>
          </w:rPr>
          <w:t>4</w:t>
        </w:r>
        <w:r>
          <w:rPr>
            <w:noProof/>
          </w:rPr>
          <w:fldChar w:fldCharType="end"/>
        </w:r>
      </w:p>
    </w:sdtContent>
  </w:sdt>
  <w:p w14:paraId="08383703" w14:textId="77777777" w:rsidR="001519BE" w:rsidRDefault="001519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AF2B0" w14:textId="77777777" w:rsidR="00FC3A77" w:rsidRDefault="00FC3A77" w:rsidP="001519BE">
      <w:r>
        <w:separator/>
      </w:r>
    </w:p>
  </w:footnote>
  <w:footnote w:type="continuationSeparator" w:id="0">
    <w:p w14:paraId="66EE2710" w14:textId="77777777" w:rsidR="00FC3A77" w:rsidRDefault="00FC3A77" w:rsidP="001519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F7721"/>
    <w:multiLevelType w:val="hybridMultilevel"/>
    <w:tmpl w:val="B2200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8D7"/>
    <w:rsid w:val="00014E93"/>
    <w:rsid w:val="000B3959"/>
    <w:rsid w:val="000C1CA0"/>
    <w:rsid w:val="001519BE"/>
    <w:rsid w:val="00260F90"/>
    <w:rsid w:val="002D3BD3"/>
    <w:rsid w:val="003419AD"/>
    <w:rsid w:val="00391855"/>
    <w:rsid w:val="003A0F84"/>
    <w:rsid w:val="005A0552"/>
    <w:rsid w:val="005D54A8"/>
    <w:rsid w:val="005E5AB9"/>
    <w:rsid w:val="006025A6"/>
    <w:rsid w:val="0061135B"/>
    <w:rsid w:val="006A4B54"/>
    <w:rsid w:val="006F7A9F"/>
    <w:rsid w:val="00735175"/>
    <w:rsid w:val="007501B3"/>
    <w:rsid w:val="007579EA"/>
    <w:rsid w:val="007A2DEB"/>
    <w:rsid w:val="007E2656"/>
    <w:rsid w:val="0084003F"/>
    <w:rsid w:val="0086364F"/>
    <w:rsid w:val="008A2444"/>
    <w:rsid w:val="008C4B02"/>
    <w:rsid w:val="00944C99"/>
    <w:rsid w:val="009A539A"/>
    <w:rsid w:val="009C7177"/>
    <w:rsid w:val="009F05EB"/>
    <w:rsid w:val="009F2D3A"/>
    <w:rsid w:val="00A05450"/>
    <w:rsid w:val="00A1765C"/>
    <w:rsid w:val="00AD1EA3"/>
    <w:rsid w:val="00AF3C15"/>
    <w:rsid w:val="00B468D7"/>
    <w:rsid w:val="00CC4CE8"/>
    <w:rsid w:val="00D36ABD"/>
    <w:rsid w:val="00D65ECC"/>
    <w:rsid w:val="00EC565A"/>
    <w:rsid w:val="00F02673"/>
    <w:rsid w:val="00F71E50"/>
    <w:rsid w:val="00FC3A77"/>
    <w:rsid w:val="00FC4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6F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DEB"/>
    <w:pPr>
      <w:spacing w:after="0" w:line="240" w:lineRule="auto"/>
    </w:pPr>
    <w:rPr>
      <w:rFonts w:ascii="Times New Roman" w:eastAsia="Times New Roman" w:hAnsi="Times New Roman" w:cs="Times New Roman"/>
      <w:kern w:val="0"/>
      <w:sz w:val="24"/>
      <w:szCs w:val="24"/>
      <w:lang w:eastAsia="cs-CZ"/>
      <w14:ligatures w14:val="none"/>
    </w:rPr>
  </w:style>
  <w:style w:type="paragraph" w:styleId="Heading4">
    <w:name w:val="heading 4"/>
    <w:basedOn w:val="Normal"/>
    <w:link w:val="Heading4Char"/>
    <w:uiPriority w:val="9"/>
    <w:qFormat/>
    <w:rsid w:val="0061135B"/>
    <w:pPr>
      <w:spacing w:before="100" w:beforeAutospacing="1" w:after="100" w:afterAutospacing="1"/>
      <w:ind w:left="375"/>
      <w:outlineLvl w:val="3"/>
    </w:pPr>
    <w:rPr>
      <w:rFonts w:ascii="Georgia" w:hAnsi="Georgia"/>
      <w:b/>
      <w:bCs/>
      <w:i/>
      <w:iCs/>
      <w:color w:val="33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C7177"/>
    <w:rPr>
      <w:color w:val="0000FF"/>
      <w:u w:val="single"/>
    </w:rPr>
  </w:style>
  <w:style w:type="paragraph" w:styleId="Header">
    <w:name w:val="header"/>
    <w:basedOn w:val="Normal"/>
    <w:link w:val="HeaderChar"/>
    <w:uiPriority w:val="99"/>
    <w:unhideWhenUsed/>
    <w:rsid w:val="001519BE"/>
    <w:pPr>
      <w:tabs>
        <w:tab w:val="center" w:pos="4680"/>
        <w:tab w:val="right" w:pos="9360"/>
      </w:tabs>
    </w:pPr>
  </w:style>
  <w:style w:type="character" w:customStyle="1" w:styleId="HeaderChar">
    <w:name w:val="Header Char"/>
    <w:basedOn w:val="DefaultParagraphFont"/>
    <w:link w:val="Header"/>
    <w:uiPriority w:val="99"/>
    <w:rsid w:val="001519BE"/>
    <w:rPr>
      <w:rFonts w:ascii="Times New Roman" w:eastAsia="Times New Roman" w:hAnsi="Times New Roman" w:cs="Times New Roman"/>
      <w:kern w:val="0"/>
      <w:sz w:val="24"/>
      <w:szCs w:val="24"/>
      <w:lang w:eastAsia="cs-CZ"/>
      <w14:ligatures w14:val="none"/>
    </w:rPr>
  </w:style>
  <w:style w:type="paragraph" w:styleId="Footer">
    <w:name w:val="footer"/>
    <w:basedOn w:val="Normal"/>
    <w:link w:val="FooterChar"/>
    <w:uiPriority w:val="99"/>
    <w:unhideWhenUsed/>
    <w:rsid w:val="001519BE"/>
    <w:pPr>
      <w:tabs>
        <w:tab w:val="center" w:pos="4680"/>
        <w:tab w:val="right" w:pos="9360"/>
      </w:tabs>
    </w:pPr>
  </w:style>
  <w:style w:type="character" w:customStyle="1" w:styleId="FooterChar">
    <w:name w:val="Footer Char"/>
    <w:basedOn w:val="DefaultParagraphFont"/>
    <w:link w:val="Footer"/>
    <w:uiPriority w:val="99"/>
    <w:rsid w:val="001519BE"/>
    <w:rPr>
      <w:rFonts w:ascii="Times New Roman" w:eastAsia="Times New Roman" w:hAnsi="Times New Roman" w:cs="Times New Roman"/>
      <w:kern w:val="0"/>
      <w:sz w:val="24"/>
      <w:szCs w:val="24"/>
      <w:lang w:eastAsia="cs-CZ"/>
      <w14:ligatures w14:val="none"/>
    </w:rPr>
  </w:style>
  <w:style w:type="paragraph" w:styleId="BalloonText">
    <w:name w:val="Balloon Text"/>
    <w:basedOn w:val="Normal"/>
    <w:link w:val="BalloonTextChar"/>
    <w:uiPriority w:val="99"/>
    <w:semiHidden/>
    <w:unhideWhenUsed/>
    <w:rsid w:val="00F71E50"/>
    <w:rPr>
      <w:rFonts w:ascii="Tahoma" w:hAnsi="Tahoma" w:cs="Tahoma"/>
      <w:sz w:val="16"/>
      <w:szCs w:val="16"/>
    </w:rPr>
  </w:style>
  <w:style w:type="character" w:customStyle="1" w:styleId="BalloonTextChar">
    <w:name w:val="Balloon Text Char"/>
    <w:basedOn w:val="DefaultParagraphFont"/>
    <w:link w:val="BalloonText"/>
    <w:uiPriority w:val="99"/>
    <w:semiHidden/>
    <w:rsid w:val="00F71E50"/>
    <w:rPr>
      <w:rFonts w:ascii="Tahoma" w:eastAsia="Times New Roman" w:hAnsi="Tahoma" w:cs="Tahoma"/>
      <w:kern w:val="0"/>
      <w:sz w:val="16"/>
      <w:szCs w:val="16"/>
      <w:lang w:eastAsia="cs-CZ"/>
      <w14:ligatures w14:val="none"/>
    </w:rPr>
  </w:style>
  <w:style w:type="character" w:customStyle="1" w:styleId="Heading4Char">
    <w:name w:val="Heading 4 Char"/>
    <w:basedOn w:val="DefaultParagraphFont"/>
    <w:link w:val="Heading4"/>
    <w:uiPriority w:val="9"/>
    <w:rsid w:val="0061135B"/>
    <w:rPr>
      <w:rFonts w:ascii="Georgia" w:eastAsia="Times New Roman" w:hAnsi="Georgia" w:cs="Times New Roman"/>
      <w:b/>
      <w:bCs/>
      <w:i/>
      <w:iCs/>
      <w:color w:val="330000"/>
      <w:kern w:val="0"/>
      <w:sz w:val="24"/>
      <w:szCs w:val="24"/>
      <w:lang w:val="en-US"/>
      <w14:ligatures w14:val="none"/>
    </w:rPr>
  </w:style>
  <w:style w:type="character" w:customStyle="1" w:styleId="nrver">
    <w:name w:val="nrver"/>
    <w:basedOn w:val="DefaultParagraphFont"/>
    <w:rsid w:val="0061135B"/>
    <w:rPr>
      <w:b/>
      <w:bCs/>
      <w:strike w:val="0"/>
      <w:dstrike w:val="0"/>
      <w:color w:val="CC0033"/>
      <w:sz w:val="17"/>
      <w:szCs w:val="17"/>
      <w:u w:val="none"/>
      <w:effect w:val="none"/>
    </w:rPr>
  </w:style>
  <w:style w:type="character" w:customStyle="1" w:styleId="crnver">
    <w:name w:val="crnver"/>
    <w:basedOn w:val="DefaultParagraphFont"/>
    <w:rsid w:val="0061135B"/>
    <w:rPr>
      <w:shd w:val="clear" w:color="auto" w:fill="FFCCCC"/>
    </w:rPr>
  </w:style>
  <w:style w:type="character" w:customStyle="1" w:styleId="txtver">
    <w:name w:val="txtver"/>
    <w:basedOn w:val="DefaultParagraphFont"/>
    <w:rsid w:val="0061135B"/>
  </w:style>
  <w:style w:type="paragraph" w:styleId="NormalWeb">
    <w:name w:val="Normal (Web)"/>
    <w:basedOn w:val="Normal"/>
    <w:uiPriority w:val="99"/>
    <w:semiHidden/>
    <w:unhideWhenUsed/>
    <w:rsid w:val="0061135B"/>
    <w:pPr>
      <w:spacing w:before="100" w:beforeAutospacing="1" w:after="100" w:afterAutospacing="1"/>
    </w:pPr>
    <w:rPr>
      <w:lang w:val="en-US" w:eastAsia="en-US"/>
    </w:rPr>
  </w:style>
  <w:style w:type="paragraph" w:styleId="ListParagraph">
    <w:name w:val="List Paragraph"/>
    <w:basedOn w:val="Normal"/>
    <w:uiPriority w:val="34"/>
    <w:qFormat/>
    <w:rsid w:val="00D65E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DEB"/>
    <w:pPr>
      <w:spacing w:after="0" w:line="240" w:lineRule="auto"/>
    </w:pPr>
    <w:rPr>
      <w:rFonts w:ascii="Times New Roman" w:eastAsia="Times New Roman" w:hAnsi="Times New Roman" w:cs="Times New Roman"/>
      <w:kern w:val="0"/>
      <w:sz w:val="24"/>
      <w:szCs w:val="24"/>
      <w:lang w:eastAsia="cs-CZ"/>
      <w14:ligatures w14:val="none"/>
    </w:rPr>
  </w:style>
  <w:style w:type="paragraph" w:styleId="Heading4">
    <w:name w:val="heading 4"/>
    <w:basedOn w:val="Normal"/>
    <w:link w:val="Heading4Char"/>
    <w:uiPriority w:val="9"/>
    <w:qFormat/>
    <w:rsid w:val="0061135B"/>
    <w:pPr>
      <w:spacing w:before="100" w:beforeAutospacing="1" w:after="100" w:afterAutospacing="1"/>
      <w:ind w:left="375"/>
      <w:outlineLvl w:val="3"/>
    </w:pPr>
    <w:rPr>
      <w:rFonts w:ascii="Georgia" w:hAnsi="Georgia"/>
      <w:b/>
      <w:bCs/>
      <w:i/>
      <w:iCs/>
      <w:color w:val="33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C7177"/>
    <w:rPr>
      <w:color w:val="0000FF"/>
      <w:u w:val="single"/>
    </w:rPr>
  </w:style>
  <w:style w:type="paragraph" w:styleId="Header">
    <w:name w:val="header"/>
    <w:basedOn w:val="Normal"/>
    <w:link w:val="HeaderChar"/>
    <w:uiPriority w:val="99"/>
    <w:unhideWhenUsed/>
    <w:rsid w:val="001519BE"/>
    <w:pPr>
      <w:tabs>
        <w:tab w:val="center" w:pos="4680"/>
        <w:tab w:val="right" w:pos="9360"/>
      </w:tabs>
    </w:pPr>
  </w:style>
  <w:style w:type="character" w:customStyle="1" w:styleId="HeaderChar">
    <w:name w:val="Header Char"/>
    <w:basedOn w:val="DefaultParagraphFont"/>
    <w:link w:val="Header"/>
    <w:uiPriority w:val="99"/>
    <w:rsid w:val="001519BE"/>
    <w:rPr>
      <w:rFonts w:ascii="Times New Roman" w:eastAsia="Times New Roman" w:hAnsi="Times New Roman" w:cs="Times New Roman"/>
      <w:kern w:val="0"/>
      <w:sz w:val="24"/>
      <w:szCs w:val="24"/>
      <w:lang w:eastAsia="cs-CZ"/>
      <w14:ligatures w14:val="none"/>
    </w:rPr>
  </w:style>
  <w:style w:type="paragraph" w:styleId="Footer">
    <w:name w:val="footer"/>
    <w:basedOn w:val="Normal"/>
    <w:link w:val="FooterChar"/>
    <w:uiPriority w:val="99"/>
    <w:unhideWhenUsed/>
    <w:rsid w:val="001519BE"/>
    <w:pPr>
      <w:tabs>
        <w:tab w:val="center" w:pos="4680"/>
        <w:tab w:val="right" w:pos="9360"/>
      </w:tabs>
    </w:pPr>
  </w:style>
  <w:style w:type="character" w:customStyle="1" w:styleId="FooterChar">
    <w:name w:val="Footer Char"/>
    <w:basedOn w:val="DefaultParagraphFont"/>
    <w:link w:val="Footer"/>
    <w:uiPriority w:val="99"/>
    <w:rsid w:val="001519BE"/>
    <w:rPr>
      <w:rFonts w:ascii="Times New Roman" w:eastAsia="Times New Roman" w:hAnsi="Times New Roman" w:cs="Times New Roman"/>
      <w:kern w:val="0"/>
      <w:sz w:val="24"/>
      <w:szCs w:val="24"/>
      <w:lang w:eastAsia="cs-CZ"/>
      <w14:ligatures w14:val="none"/>
    </w:rPr>
  </w:style>
  <w:style w:type="paragraph" w:styleId="BalloonText">
    <w:name w:val="Balloon Text"/>
    <w:basedOn w:val="Normal"/>
    <w:link w:val="BalloonTextChar"/>
    <w:uiPriority w:val="99"/>
    <w:semiHidden/>
    <w:unhideWhenUsed/>
    <w:rsid w:val="00F71E50"/>
    <w:rPr>
      <w:rFonts w:ascii="Tahoma" w:hAnsi="Tahoma" w:cs="Tahoma"/>
      <w:sz w:val="16"/>
      <w:szCs w:val="16"/>
    </w:rPr>
  </w:style>
  <w:style w:type="character" w:customStyle="1" w:styleId="BalloonTextChar">
    <w:name w:val="Balloon Text Char"/>
    <w:basedOn w:val="DefaultParagraphFont"/>
    <w:link w:val="BalloonText"/>
    <w:uiPriority w:val="99"/>
    <w:semiHidden/>
    <w:rsid w:val="00F71E50"/>
    <w:rPr>
      <w:rFonts w:ascii="Tahoma" w:eastAsia="Times New Roman" w:hAnsi="Tahoma" w:cs="Tahoma"/>
      <w:kern w:val="0"/>
      <w:sz w:val="16"/>
      <w:szCs w:val="16"/>
      <w:lang w:eastAsia="cs-CZ"/>
      <w14:ligatures w14:val="none"/>
    </w:rPr>
  </w:style>
  <w:style w:type="character" w:customStyle="1" w:styleId="Heading4Char">
    <w:name w:val="Heading 4 Char"/>
    <w:basedOn w:val="DefaultParagraphFont"/>
    <w:link w:val="Heading4"/>
    <w:uiPriority w:val="9"/>
    <w:rsid w:val="0061135B"/>
    <w:rPr>
      <w:rFonts w:ascii="Georgia" w:eastAsia="Times New Roman" w:hAnsi="Georgia" w:cs="Times New Roman"/>
      <w:b/>
      <w:bCs/>
      <w:i/>
      <w:iCs/>
      <w:color w:val="330000"/>
      <w:kern w:val="0"/>
      <w:sz w:val="24"/>
      <w:szCs w:val="24"/>
      <w:lang w:val="en-US"/>
      <w14:ligatures w14:val="none"/>
    </w:rPr>
  </w:style>
  <w:style w:type="character" w:customStyle="1" w:styleId="nrver">
    <w:name w:val="nrver"/>
    <w:basedOn w:val="DefaultParagraphFont"/>
    <w:rsid w:val="0061135B"/>
    <w:rPr>
      <w:b/>
      <w:bCs/>
      <w:strike w:val="0"/>
      <w:dstrike w:val="0"/>
      <w:color w:val="CC0033"/>
      <w:sz w:val="17"/>
      <w:szCs w:val="17"/>
      <w:u w:val="none"/>
      <w:effect w:val="none"/>
    </w:rPr>
  </w:style>
  <w:style w:type="character" w:customStyle="1" w:styleId="crnver">
    <w:name w:val="crnver"/>
    <w:basedOn w:val="DefaultParagraphFont"/>
    <w:rsid w:val="0061135B"/>
    <w:rPr>
      <w:shd w:val="clear" w:color="auto" w:fill="FFCCCC"/>
    </w:rPr>
  </w:style>
  <w:style w:type="character" w:customStyle="1" w:styleId="txtver">
    <w:name w:val="txtver"/>
    <w:basedOn w:val="DefaultParagraphFont"/>
    <w:rsid w:val="0061135B"/>
  </w:style>
  <w:style w:type="paragraph" w:styleId="NormalWeb">
    <w:name w:val="Normal (Web)"/>
    <w:basedOn w:val="Normal"/>
    <w:uiPriority w:val="99"/>
    <w:semiHidden/>
    <w:unhideWhenUsed/>
    <w:rsid w:val="0061135B"/>
    <w:pPr>
      <w:spacing w:before="100" w:beforeAutospacing="1" w:after="100" w:afterAutospacing="1"/>
    </w:pPr>
    <w:rPr>
      <w:lang w:val="en-US" w:eastAsia="en-US"/>
    </w:rPr>
  </w:style>
  <w:style w:type="paragraph" w:styleId="ListParagraph">
    <w:name w:val="List Paragraph"/>
    <w:basedOn w:val="Normal"/>
    <w:uiPriority w:val="34"/>
    <w:qFormat/>
    <w:rsid w:val="00D65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810466">
      <w:bodyDiv w:val="1"/>
      <w:marLeft w:val="0"/>
      <w:marRight w:val="0"/>
      <w:marTop w:val="0"/>
      <w:marBottom w:val="0"/>
      <w:divBdr>
        <w:top w:val="none" w:sz="0" w:space="0" w:color="auto"/>
        <w:left w:val="none" w:sz="0" w:space="0" w:color="auto"/>
        <w:bottom w:val="none" w:sz="0" w:space="0" w:color="auto"/>
        <w:right w:val="none" w:sz="0" w:space="0" w:color="auto"/>
      </w:divBdr>
      <w:divsChild>
        <w:div w:id="1095327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atholic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tym.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bcsvatych.com/korunka.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1373</Words>
  <Characters>7827</Characters>
  <Application>Microsoft Office Word</Application>
  <DocSecurity>0</DocSecurity>
  <Lines>65</Lines>
  <Paragraphs>18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11</cp:revision>
  <dcterms:created xsi:type="dcterms:W3CDTF">2023-04-07T12:06:00Z</dcterms:created>
  <dcterms:modified xsi:type="dcterms:W3CDTF">2023-04-10T10:08:00Z</dcterms:modified>
</cp:coreProperties>
</file>