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2D" w:rsidRPr="00CA30E9" w:rsidRDefault="00CA30E9">
      <w:pPr>
        <w:rPr>
          <w:b/>
          <w:lang w:val="cs-CZ"/>
        </w:rPr>
      </w:pPr>
      <w:r>
        <w:rPr>
          <w:noProof/>
        </w:rPr>
        <w:drawing>
          <wp:anchor distT="0" distB="0" distL="114300" distR="114300" simplePos="0" relativeHeight="251658240" behindDoc="0" locked="0" layoutInCell="1" allowOverlap="1" wp14:anchorId="615747E7" wp14:editId="6C6E6034">
            <wp:simplePos x="0" y="0"/>
            <wp:positionH relativeFrom="column">
              <wp:posOffset>4455160</wp:posOffset>
            </wp:positionH>
            <wp:positionV relativeFrom="paragraph">
              <wp:posOffset>248285</wp:posOffset>
            </wp:positionV>
            <wp:extent cx="1816100" cy="248348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6100"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0E9" w:rsidRPr="00CA30E9" w:rsidRDefault="00C15614" w:rsidP="00CA30E9">
      <w:pPr>
        <w:spacing w:after="0" w:line="240" w:lineRule="auto"/>
        <w:rPr>
          <w:rFonts w:ascii="Verdana" w:eastAsia="Times New Roman" w:hAnsi="Verdana" w:cs="Times New Roman"/>
          <w:b/>
          <w:sz w:val="36"/>
          <w:szCs w:val="36"/>
        </w:rPr>
      </w:pPr>
      <w:proofErr w:type="spellStart"/>
      <w:r>
        <w:rPr>
          <w:rFonts w:ascii="Verdana" w:eastAsia="Times New Roman" w:hAnsi="Verdana" w:cs="Helvetica"/>
          <w:b/>
          <w:color w:val="6A0028"/>
          <w:sz w:val="36"/>
          <w:szCs w:val="36"/>
          <w:lang w:val="ro-RO"/>
        </w:rPr>
        <w:t>Sf</w:t>
      </w:r>
      <w:proofErr w:type="spellEnd"/>
      <w:r w:rsidR="00CA30E9" w:rsidRPr="00CA30E9">
        <w:rPr>
          <w:rFonts w:ascii="Verdana" w:eastAsia="Times New Roman" w:hAnsi="Verdana" w:cs="Helvetica"/>
          <w:b/>
          <w:color w:val="6A0028"/>
          <w:sz w:val="36"/>
          <w:szCs w:val="36"/>
        </w:rPr>
        <w:t xml:space="preserve">. </w:t>
      </w:r>
      <w:proofErr w:type="spellStart"/>
      <w:r w:rsidR="00CA30E9" w:rsidRPr="00CA30E9">
        <w:rPr>
          <w:rFonts w:ascii="Verdana" w:eastAsia="Times New Roman" w:hAnsi="Verdana" w:cs="Helvetica"/>
          <w:b/>
          <w:color w:val="6A0028"/>
          <w:sz w:val="36"/>
          <w:szCs w:val="36"/>
        </w:rPr>
        <w:t>Serafim</w:t>
      </w:r>
      <w:proofErr w:type="spellEnd"/>
      <w:r w:rsidR="00CA30E9" w:rsidRPr="00CA30E9">
        <w:rPr>
          <w:rFonts w:ascii="Verdana" w:eastAsia="Times New Roman" w:hAnsi="Verdana" w:cs="Helvetica"/>
          <w:b/>
          <w:color w:val="6A0028"/>
          <w:sz w:val="36"/>
          <w:szCs w:val="36"/>
        </w:rPr>
        <w:t xml:space="preserve"> </w:t>
      </w:r>
      <w:proofErr w:type="spellStart"/>
      <w:r w:rsidR="00CA30E9" w:rsidRPr="00CA30E9">
        <w:rPr>
          <w:rFonts w:ascii="Verdana" w:eastAsia="Times New Roman" w:hAnsi="Verdana" w:cs="Helvetica"/>
          <w:b/>
          <w:color w:val="6A0028"/>
          <w:sz w:val="36"/>
          <w:szCs w:val="36"/>
        </w:rPr>
        <w:t>Sarovský</w:t>
      </w:r>
      <w:proofErr w:type="spellEnd"/>
    </w:p>
    <w:p w:rsidR="00CA30E9" w:rsidRDefault="00CA30E9" w:rsidP="00CA30E9">
      <w:pPr>
        <w:spacing w:after="100" w:afterAutospacing="1" w:line="240" w:lineRule="auto"/>
        <w:rPr>
          <w:rFonts w:ascii="Helvetica" w:eastAsia="Times New Roman" w:hAnsi="Helvetica" w:cs="Helvetica"/>
          <w:color w:val="660033"/>
          <w:sz w:val="24"/>
          <w:szCs w:val="24"/>
        </w:rPr>
      </w:pPr>
      <w:proofErr w:type="spellStart"/>
      <w:r w:rsidRPr="00CA30E9">
        <w:rPr>
          <w:rFonts w:ascii="Helvetica" w:eastAsia="Times New Roman" w:hAnsi="Helvetica" w:cs="Helvetica"/>
          <w:color w:val="660033"/>
          <w:sz w:val="24"/>
          <w:szCs w:val="24"/>
        </w:rPr>
        <w:t>Seraphinus</w:t>
      </w:r>
      <w:proofErr w:type="spellEnd"/>
      <w:r w:rsidRPr="00CA30E9">
        <w:rPr>
          <w:rFonts w:ascii="Helvetica" w:eastAsia="Times New Roman" w:hAnsi="Helvetica" w:cs="Helvetica"/>
          <w:color w:val="660033"/>
          <w:sz w:val="24"/>
          <w:szCs w:val="24"/>
        </w:rPr>
        <w:t xml:space="preserve"> </w:t>
      </w:r>
      <w:proofErr w:type="spellStart"/>
      <w:r w:rsidRPr="00CA30E9">
        <w:rPr>
          <w:rFonts w:ascii="Helvetica" w:eastAsia="Times New Roman" w:hAnsi="Helvetica" w:cs="Helvetica"/>
          <w:color w:val="660033"/>
          <w:sz w:val="24"/>
          <w:szCs w:val="24"/>
        </w:rPr>
        <w:t>Sarovski</w:t>
      </w:r>
      <w:proofErr w:type="spellEnd"/>
    </w:p>
    <w:p w:rsidR="00CA30E9" w:rsidRDefault="00C15614" w:rsidP="00CA30E9">
      <w:pPr>
        <w:pStyle w:val="NoSpacing"/>
        <w:rPr>
          <w:rFonts w:ascii="Verdana" w:hAnsi="Verdana"/>
          <w:b/>
          <w:color w:val="FF0000"/>
          <w:sz w:val="24"/>
          <w:szCs w:val="24"/>
          <w:lang w:val="cs-CZ"/>
        </w:rPr>
      </w:pPr>
      <w:r>
        <w:rPr>
          <w:rFonts w:ascii="Verdana" w:hAnsi="Verdana"/>
          <w:b/>
          <w:color w:val="FF0000"/>
          <w:sz w:val="24"/>
          <w:szCs w:val="24"/>
          <w:lang w:val="ro-RO"/>
        </w:rPr>
        <w:t xml:space="preserve">Elaborat: </w:t>
      </w:r>
      <w:r w:rsidR="00CA30E9">
        <w:rPr>
          <w:rFonts w:ascii="Verdana" w:hAnsi="Verdana"/>
          <w:b/>
          <w:color w:val="FF0000"/>
          <w:sz w:val="24"/>
          <w:szCs w:val="24"/>
          <w:lang w:val="cs-CZ"/>
        </w:rPr>
        <w:t xml:space="preserve"> Jan Chlumský</w:t>
      </w:r>
    </w:p>
    <w:p w:rsidR="00CA30E9" w:rsidRDefault="00CA30E9" w:rsidP="00CA30E9">
      <w:pPr>
        <w:pStyle w:val="NoSpacing"/>
        <w:rPr>
          <w:rFonts w:ascii="Verdana" w:hAnsi="Verdana"/>
          <w:b/>
          <w:color w:val="FF0000"/>
          <w:sz w:val="24"/>
          <w:szCs w:val="24"/>
          <w:lang w:val="cs-CZ"/>
        </w:rPr>
      </w:pPr>
    </w:p>
    <w:p w:rsidR="00CA30E9" w:rsidRDefault="00CA30E9" w:rsidP="00CA30E9">
      <w:pPr>
        <w:pStyle w:val="NoSpacing"/>
        <w:jc w:val="both"/>
        <w:rPr>
          <w:rFonts w:ascii="Verdana" w:hAnsi="Verdana"/>
          <w:color w:val="000000" w:themeColor="text1"/>
          <w:sz w:val="24"/>
          <w:szCs w:val="24"/>
          <w:lang w:val="cs-CZ"/>
        </w:rPr>
      </w:pPr>
      <w:r>
        <w:rPr>
          <w:rFonts w:ascii="Verdana" w:hAnsi="Verdana"/>
          <w:color w:val="000000" w:themeColor="text1"/>
          <w:sz w:val="24"/>
          <w:szCs w:val="24"/>
          <w:lang w:val="cs-CZ"/>
        </w:rPr>
        <w:t xml:space="preserve">15 </w:t>
      </w:r>
      <w:r w:rsidR="00C15614">
        <w:rPr>
          <w:rFonts w:ascii="Verdana" w:hAnsi="Verdana"/>
          <w:color w:val="000000" w:themeColor="text1"/>
          <w:sz w:val="24"/>
          <w:szCs w:val="24"/>
          <w:lang w:val="ro-RO"/>
        </w:rPr>
        <w:t xml:space="preserve">ianuarie comemorare </w:t>
      </w:r>
    </w:p>
    <w:p w:rsidR="00C15614" w:rsidRDefault="00C15614" w:rsidP="00CA30E9">
      <w:pPr>
        <w:pStyle w:val="NoSpacing"/>
        <w:jc w:val="both"/>
        <w:rPr>
          <w:rFonts w:ascii="Verdana" w:hAnsi="Verdana"/>
          <w:i/>
          <w:color w:val="000000" w:themeColor="text1"/>
          <w:sz w:val="24"/>
          <w:szCs w:val="24"/>
          <w:lang w:val="ro-RO"/>
        </w:rPr>
      </w:pPr>
      <w:r w:rsidRPr="00C15614">
        <w:rPr>
          <w:rFonts w:ascii="Verdana" w:hAnsi="Verdana"/>
          <w:b/>
          <w:color w:val="000000" w:themeColor="text1"/>
          <w:sz w:val="24"/>
          <w:szCs w:val="24"/>
          <w:lang w:val="ro-RO"/>
        </w:rPr>
        <w:t>Poziția</w:t>
      </w:r>
      <w:r w:rsidRPr="00C15614">
        <w:rPr>
          <w:rFonts w:ascii="Verdana" w:hAnsi="Verdana"/>
          <w:color w:val="000000" w:themeColor="text1"/>
          <w:sz w:val="24"/>
          <w:szCs w:val="24"/>
          <w:lang w:val="ro-RO"/>
        </w:rPr>
        <w:t xml:space="preserve">: </w:t>
      </w:r>
      <w:r>
        <w:rPr>
          <w:rFonts w:ascii="Verdana" w:hAnsi="Verdana"/>
          <w:color w:val="000000" w:themeColor="text1"/>
          <w:sz w:val="24"/>
          <w:szCs w:val="24"/>
          <w:lang w:val="ro-RO"/>
        </w:rPr>
        <w:t>călugăr, mistic, viziona</w:t>
      </w:r>
      <w:r w:rsidR="00A438FA">
        <w:rPr>
          <w:rFonts w:ascii="Verdana" w:hAnsi="Verdana"/>
          <w:color w:val="000000" w:themeColor="text1"/>
          <w:sz w:val="24"/>
          <w:szCs w:val="24"/>
          <w:lang w:val="ro-RO"/>
        </w:rPr>
        <w:t>r</w:t>
      </w:r>
      <w:r>
        <w:rPr>
          <w:rFonts w:ascii="Verdana" w:hAnsi="Verdana"/>
          <w:color w:val="000000" w:themeColor="text1"/>
          <w:sz w:val="24"/>
          <w:szCs w:val="24"/>
          <w:lang w:val="ro-RO"/>
        </w:rPr>
        <w:t xml:space="preserve"> </w:t>
      </w:r>
      <w:r w:rsidR="00A438FA">
        <w:rPr>
          <w:rFonts w:ascii="Verdana" w:hAnsi="Verdana"/>
          <w:color w:val="000000" w:themeColor="text1"/>
          <w:sz w:val="24"/>
          <w:szCs w:val="24"/>
          <w:lang w:val="ro-RO"/>
        </w:rPr>
        <w:t>ș</w:t>
      </w:r>
      <w:r>
        <w:rPr>
          <w:rFonts w:ascii="Verdana" w:hAnsi="Verdana"/>
          <w:color w:val="000000" w:themeColor="text1"/>
          <w:sz w:val="24"/>
          <w:szCs w:val="24"/>
          <w:lang w:val="ro-RO"/>
        </w:rPr>
        <w:t>i proroc (</w:t>
      </w:r>
      <w:r>
        <w:rPr>
          <w:rFonts w:ascii="Verdana" w:hAnsi="Verdana"/>
          <w:i/>
          <w:color w:val="000000" w:themeColor="text1"/>
          <w:sz w:val="24"/>
          <w:szCs w:val="24"/>
          <w:lang w:val="ro-RO"/>
        </w:rPr>
        <w:t xml:space="preserve">sfânt ecumenic) </w:t>
      </w:r>
    </w:p>
    <w:p w:rsidR="00CA30E9" w:rsidRDefault="00CA30E9" w:rsidP="00CA30E9">
      <w:pPr>
        <w:pStyle w:val="NoSpacing"/>
        <w:jc w:val="both"/>
        <w:rPr>
          <w:rFonts w:ascii="Verdana" w:hAnsi="Verdana"/>
          <w:color w:val="000000" w:themeColor="text1"/>
          <w:sz w:val="24"/>
          <w:szCs w:val="24"/>
          <w:lang w:val="cs-CZ"/>
        </w:rPr>
      </w:pPr>
      <w:r>
        <w:rPr>
          <w:rFonts w:ascii="Verdana" w:hAnsi="Verdana"/>
          <w:b/>
          <w:color w:val="000000" w:themeColor="text1"/>
          <w:sz w:val="24"/>
          <w:szCs w:val="24"/>
          <w:lang w:val="cs-CZ"/>
        </w:rPr>
        <w:t xml:space="preserve">Úmrtí: </w:t>
      </w:r>
      <w:r>
        <w:rPr>
          <w:rFonts w:ascii="Verdana" w:hAnsi="Verdana"/>
          <w:color w:val="000000" w:themeColor="text1"/>
          <w:sz w:val="24"/>
          <w:szCs w:val="24"/>
          <w:lang w:val="cs-CZ"/>
        </w:rPr>
        <w:t xml:space="preserve"> 1833</w:t>
      </w:r>
    </w:p>
    <w:p w:rsidR="00CA30E9" w:rsidRDefault="00CA30E9" w:rsidP="00CA30E9">
      <w:pPr>
        <w:pStyle w:val="NoSpacing"/>
        <w:jc w:val="both"/>
        <w:rPr>
          <w:rFonts w:ascii="Verdana" w:hAnsi="Verdana"/>
          <w:color w:val="000000" w:themeColor="text1"/>
          <w:sz w:val="24"/>
          <w:szCs w:val="24"/>
          <w:lang w:val="cs-CZ"/>
        </w:rPr>
      </w:pPr>
      <w:r>
        <w:rPr>
          <w:rFonts w:ascii="Verdana" w:hAnsi="Verdana"/>
          <w:b/>
          <w:color w:val="000000" w:themeColor="text1"/>
          <w:sz w:val="24"/>
          <w:szCs w:val="24"/>
          <w:lang w:val="cs-CZ"/>
        </w:rPr>
        <w:t xml:space="preserve">Patron: </w:t>
      </w:r>
      <w:r w:rsidR="00C15614" w:rsidRPr="00C15614">
        <w:rPr>
          <w:rFonts w:ascii="Verdana" w:hAnsi="Verdana"/>
          <w:color w:val="000000" w:themeColor="text1"/>
          <w:sz w:val="24"/>
          <w:szCs w:val="24"/>
          <w:lang w:val="ro-RO"/>
        </w:rPr>
        <w:t>c</w:t>
      </w:r>
      <w:r w:rsidR="00C15614">
        <w:rPr>
          <w:rFonts w:ascii="Verdana" w:hAnsi="Verdana"/>
          <w:color w:val="000000" w:themeColor="text1"/>
          <w:sz w:val="24"/>
          <w:szCs w:val="24"/>
          <w:lang w:val="ro-RO"/>
        </w:rPr>
        <w:t>omunității Fericiților, fondată de fratele Efrem, poporului rus.</w:t>
      </w:r>
      <w:r>
        <w:rPr>
          <w:rFonts w:ascii="Verdana" w:hAnsi="Verdana"/>
          <w:color w:val="000000" w:themeColor="text1"/>
          <w:sz w:val="24"/>
          <w:szCs w:val="24"/>
          <w:lang w:val="cs-CZ"/>
        </w:rPr>
        <w:t xml:space="preserve"> </w:t>
      </w:r>
    </w:p>
    <w:p w:rsidR="00CA30E9" w:rsidRPr="00CA30E9" w:rsidRDefault="00CA30E9" w:rsidP="00CA30E9">
      <w:pPr>
        <w:pStyle w:val="NoSpacing"/>
        <w:jc w:val="both"/>
        <w:rPr>
          <w:rFonts w:ascii="Verdana" w:hAnsi="Verdana"/>
          <w:color w:val="000000" w:themeColor="text1"/>
          <w:sz w:val="24"/>
          <w:szCs w:val="24"/>
          <w:lang w:val="cs-CZ"/>
        </w:rPr>
      </w:pPr>
      <w:r>
        <w:rPr>
          <w:rFonts w:ascii="Verdana" w:hAnsi="Verdana"/>
          <w:b/>
          <w:color w:val="000000" w:themeColor="text1"/>
          <w:sz w:val="24"/>
          <w:szCs w:val="24"/>
          <w:lang w:val="cs-CZ"/>
        </w:rPr>
        <w:t>Atributy:</w:t>
      </w:r>
      <w:r>
        <w:rPr>
          <w:rFonts w:ascii="Verdana" w:hAnsi="Verdana"/>
          <w:color w:val="000000" w:themeColor="text1"/>
          <w:sz w:val="24"/>
          <w:szCs w:val="24"/>
          <w:lang w:val="cs-CZ"/>
        </w:rPr>
        <w:t xml:space="preserve"> </w:t>
      </w:r>
      <w:r w:rsidR="00C15614">
        <w:rPr>
          <w:rFonts w:ascii="Verdana" w:hAnsi="Verdana"/>
          <w:color w:val="000000" w:themeColor="text1"/>
          <w:sz w:val="24"/>
          <w:szCs w:val="24"/>
          <w:lang w:val="ro-RO"/>
        </w:rPr>
        <w:t>Reprezentat ca un călugăr ortodox cocoșat cu</w:t>
      </w:r>
      <w:r w:rsidR="00A438FA">
        <w:rPr>
          <w:rFonts w:ascii="Verdana" w:hAnsi="Verdana"/>
          <w:color w:val="000000" w:themeColor="text1"/>
          <w:sz w:val="24"/>
          <w:szCs w:val="24"/>
          <w:lang w:val="ro-RO"/>
        </w:rPr>
        <w:t xml:space="preserve"> șiragul</w:t>
      </w:r>
      <w:r w:rsidR="003E2AD7">
        <w:rPr>
          <w:rFonts w:ascii="Verdana" w:hAnsi="Verdana"/>
          <w:color w:val="000000" w:themeColor="text1"/>
          <w:sz w:val="24"/>
          <w:szCs w:val="24"/>
          <w:lang w:val="ro-RO"/>
        </w:rPr>
        <w:t xml:space="preserve"> pentru rugăciune. </w:t>
      </w:r>
      <w:r>
        <w:rPr>
          <w:rFonts w:ascii="Verdana" w:hAnsi="Verdana"/>
          <w:color w:val="000000" w:themeColor="text1"/>
          <w:sz w:val="24"/>
          <w:szCs w:val="24"/>
          <w:lang w:val="cs-CZ"/>
        </w:rPr>
        <w:t xml:space="preserve"> </w:t>
      </w:r>
    </w:p>
    <w:p w:rsidR="00CA30E9" w:rsidRDefault="00CA30E9" w:rsidP="00CA30E9">
      <w:pPr>
        <w:spacing w:after="100" w:afterAutospacing="1" w:line="240" w:lineRule="auto"/>
        <w:rPr>
          <w:rFonts w:ascii="Helvetica" w:eastAsia="Times New Roman" w:hAnsi="Helvetica" w:cs="Helvetica"/>
          <w:color w:val="660033"/>
          <w:sz w:val="24"/>
          <w:szCs w:val="24"/>
        </w:rPr>
      </w:pPr>
    </w:p>
    <w:p w:rsidR="00CA30E9" w:rsidRPr="00CA30E9" w:rsidRDefault="00172BAF" w:rsidP="00CA30E9">
      <w:pPr>
        <w:spacing w:before="100" w:beforeAutospacing="1" w:after="100" w:afterAutospacing="1" w:line="240" w:lineRule="auto"/>
        <w:rPr>
          <w:rFonts w:ascii="Verdana" w:eastAsia="Times New Roman" w:hAnsi="Verdana" w:cs="Helvetica"/>
          <w:b/>
          <w:color w:val="660033"/>
          <w:sz w:val="28"/>
          <w:szCs w:val="28"/>
        </w:rPr>
      </w:pPr>
      <w:r>
        <w:rPr>
          <w:rFonts w:ascii="Verdana" w:eastAsia="Times New Roman" w:hAnsi="Verdana" w:cs="Helvetica"/>
          <w:b/>
          <w:color w:val="660033"/>
          <w:sz w:val="28"/>
          <w:szCs w:val="28"/>
          <w:lang w:val="ro-RO"/>
        </w:rPr>
        <w:t xml:space="preserve">BIOGRAFIA </w:t>
      </w:r>
    </w:p>
    <w:p w:rsidR="00172BAF" w:rsidRDefault="00172BAF" w:rsidP="00172BAF">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S-a născut în anul 1759 în Kursk, 450 km sud de Moscova. La vârsta de douăzeci de ani a intrat la mănăstire la </w:t>
      </w:r>
      <w:proofErr w:type="spellStart"/>
      <w:r>
        <w:rPr>
          <w:rFonts w:ascii="Verdana" w:eastAsia="Times New Roman" w:hAnsi="Verdana" w:cs="Helvetica"/>
          <w:color w:val="222222"/>
          <w:sz w:val="24"/>
          <w:szCs w:val="24"/>
          <w:lang w:val="ro-RO"/>
        </w:rPr>
        <w:t>Sarov</w:t>
      </w:r>
      <w:proofErr w:type="spellEnd"/>
      <w:r>
        <w:rPr>
          <w:rFonts w:ascii="Verdana" w:eastAsia="Times New Roman" w:hAnsi="Verdana" w:cs="Helvetica"/>
          <w:color w:val="222222"/>
          <w:sz w:val="24"/>
          <w:szCs w:val="24"/>
          <w:lang w:val="ro-RO"/>
        </w:rPr>
        <w:t xml:space="preserve">, unde a primit numele Serafim. A început să ducă o viață ascetică. Sfințirea de preot a primit-o în anul 1793 și apoi a trăit o viață de pustnic. Trei ani a trăit în rugăciune pe o stâncă. A fost bătut de tâlhari și după un tratament de cinci luni s-a întors în singurătate. Din anul 1810 a trăit din nou în mănăstire. Prima dată în singurătate, mai târziu pentru oferirea ajutorului credincioșilor, care veneau la el. </w:t>
      </w:r>
    </w:p>
    <w:p w:rsidR="00172BAF" w:rsidRDefault="00172BAF" w:rsidP="00172BAF">
      <w:pPr>
        <w:spacing w:after="0" w:line="240" w:lineRule="auto"/>
        <w:jc w:val="both"/>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A obținut foarte multe haruri. A avut trăiri mistice excepționale. </w:t>
      </w:r>
      <w:r w:rsidR="005E38BF">
        <w:rPr>
          <w:rFonts w:ascii="Verdana" w:eastAsia="Times New Roman" w:hAnsi="Verdana" w:cs="Helvetica"/>
          <w:color w:val="222222"/>
          <w:sz w:val="24"/>
          <w:szCs w:val="24"/>
          <w:lang w:val="ro-RO"/>
        </w:rPr>
        <w:t>Pe lângă apariția Fecioarei Maria și</w:t>
      </w:r>
      <w:r w:rsidR="00A438FA">
        <w:rPr>
          <w:rFonts w:ascii="Verdana" w:eastAsia="Times New Roman" w:hAnsi="Verdana" w:cs="Helvetica"/>
          <w:color w:val="222222"/>
          <w:sz w:val="24"/>
          <w:szCs w:val="24"/>
          <w:lang w:val="ro-RO"/>
        </w:rPr>
        <w:t xml:space="preserve"> a altor sfinți</w:t>
      </w:r>
      <w:r w:rsidR="005E38BF">
        <w:rPr>
          <w:rFonts w:ascii="Verdana" w:eastAsia="Times New Roman" w:hAnsi="Verdana" w:cs="Helvetica"/>
          <w:color w:val="222222"/>
          <w:sz w:val="24"/>
          <w:szCs w:val="24"/>
          <w:lang w:val="ro-RO"/>
        </w:rPr>
        <w:t xml:space="preserve"> </w:t>
      </w:r>
      <w:r w:rsidR="00A438FA">
        <w:rPr>
          <w:rFonts w:ascii="Verdana" w:eastAsia="Times New Roman" w:hAnsi="Verdana" w:cs="Helvetica"/>
          <w:color w:val="222222"/>
          <w:sz w:val="24"/>
          <w:szCs w:val="24"/>
          <w:lang w:val="ro-RO"/>
        </w:rPr>
        <w:t xml:space="preserve">a avut </w:t>
      </w:r>
      <w:r w:rsidR="005E38BF">
        <w:rPr>
          <w:rFonts w:ascii="Verdana" w:eastAsia="Times New Roman" w:hAnsi="Verdana" w:cs="Helvetica"/>
          <w:color w:val="222222"/>
          <w:sz w:val="24"/>
          <w:szCs w:val="24"/>
          <w:lang w:val="ro-RO"/>
        </w:rPr>
        <w:t xml:space="preserve">darul vindecării, darul vederii în suflet, darul prorocirii evenimentelor, care s-au împlinit sau tocmai se împlineau. </w:t>
      </w:r>
    </w:p>
    <w:p w:rsidR="00172BAF" w:rsidRDefault="00172BAF" w:rsidP="00CA30E9">
      <w:pPr>
        <w:spacing w:after="0" w:line="240" w:lineRule="auto"/>
        <w:rPr>
          <w:rFonts w:ascii="Verdana" w:eastAsia="Times New Roman" w:hAnsi="Verdana" w:cs="Helvetica"/>
          <w:color w:val="222222"/>
          <w:sz w:val="24"/>
          <w:szCs w:val="24"/>
          <w:lang w:val="ro-RO"/>
        </w:rPr>
      </w:pPr>
    </w:p>
    <w:p w:rsidR="005E38BF" w:rsidRPr="00554EEB" w:rsidRDefault="005E38BF" w:rsidP="00554EEB">
      <w:pPr>
        <w:spacing w:after="100" w:afterAutospacing="1" w:line="240" w:lineRule="auto"/>
        <w:jc w:val="both"/>
        <w:rPr>
          <w:rFonts w:ascii="Verdana" w:eastAsia="Times New Roman" w:hAnsi="Verdana" w:cs="Helvetica"/>
          <w:i/>
          <w:color w:val="222222"/>
          <w:sz w:val="24"/>
          <w:szCs w:val="24"/>
          <w:lang w:val="ro-RO"/>
        </w:rPr>
      </w:pPr>
      <w:r>
        <w:rPr>
          <w:rFonts w:ascii="Verdana" w:eastAsia="Times New Roman" w:hAnsi="Verdana" w:cs="Helvetica"/>
          <w:color w:val="222222"/>
          <w:sz w:val="24"/>
          <w:szCs w:val="24"/>
          <w:lang w:val="ro-RO"/>
        </w:rPr>
        <w:t>Oficial a fost canonizat de biserica ortodoxă rusă în anul 1903</w:t>
      </w:r>
      <w:r w:rsidR="00542833">
        <w:rPr>
          <w:rFonts w:ascii="Verdana" w:eastAsia="Times New Roman" w:hAnsi="Verdana" w:cs="Helvetica"/>
          <w:color w:val="222222"/>
          <w:sz w:val="24"/>
          <w:szCs w:val="24"/>
          <w:lang w:val="ro-RO"/>
        </w:rPr>
        <w:t xml:space="preserve">, și de aceea nu se află în martirologiu catolic. Ioan Paul al II.-lea l-a desemnat însă egal și ca mistic al Bisericii catolice și printre sfinți apare în viețile sfinților. A fost desemnat ca un sfânt ecumenic important și prima lui comemorare la noi a fost fixată la 15 ianuarie. Conform informațiilor actuale din colegiul </w:t>
      </w:r>
      <w:proofErr w:type="spellStart"/>
      <w:r w:rsidR="00542833">
        <w:rPr>
          <w:rFonts w:ascii="Verdana" w:eastAsia="Times New Roman" w:hAnsi="Verdana" w:cs="Helvetica"/>
          <w:color w:val="222222"/>
          <w:sz w:val="24"/>
          <w:szCs w:val="24"/>
          <w:lang w:val="ro-RO"/>
        </w:rPr>
        <w:t>Russicum</w:t>
      </w:r>
      <w:proofErr w:type="spellEnd"/>
      <w:r w:rsidR="00542833">
        <w:rPr>
          <w:rFonts w:ascii="Verdana" w:eastAsia="Times New Roman" w:hAnsi="Verdana" w:cs="Helvetica"/>
          <w:color w:val="222222"/>
          <w:sz w:val="24"/>
          <w:szCs w:val="24"/>
          <w:lang w:val="ro-RO"/>
        </w:rPr>
        <w:t xml:space="preserve"> la Roma se sărbătorește amintirea lui</w:t>
      </w:r>
      <w:r w:rsidR="00554EEB">
        <w:rPr>
          <w:rFonts w:ascii="Verdana" w:eastAsia="Times New Roman" w:hAnsi="Verdana" w:cs="Helvetica"/>
          <w:color w:val="222222"/>
          <w:sz w:val="24"/>
          <w:szCs w:val="24"/>
          <w:lang w:val="ro-RO"/>
        </w:rPr>
        <w:t xml:space="preserve"> în Orient de două ori și datele sunt stabilite în calendarul Iulian, care față de calendarul nostru este avansat cu două săptămâni. În acesta comemorarea este sărbătorită la 2 ianuarie</w:t>
      </w:r>
      <w:r w:rsidR="00A438FA">
        <w:rPr>
          <w:rFonts w:ascii="Verdana" w:eastAsia="Times New Roman" w:hAnsi="Verdana" w:cs="Helvetica"/>
          <w:color w:val="222222"/>
          <w:sz w:val="24"/>
          <w:szCs w:val="24"/>
          <w:lang w:val="ro-RO"/>
        </w:rPr>
        <w:t>,</w:t>
      </w:r>
      <w:r w:rsidR="00554EEB">
        <w:rPr>
          <w:rFonts w:ascii="Verdana" w:eastAsia="Times New Roman" w:hAnsi="Verdana" w:cs="Helvetica"/>
          <w:color w:val="222222"/>
          <w:sz w:val="24"/>
          <w:szCs w:val="24"/>
          <w:lang w:val="ro-RO"/>
        </w:rPr>
        <w:t xml:space="preserve"> la noi aceasta dată corespunde</w:t>
      </w:r>
      <w:r w:rsidR="00A438FA">
        <w:rPr>
          <w:rFonts w:ascii="Verdana" w:eastAsia="Times New Roman" w:hAnsi="Verdana" w:cs="Helvetica"/>
          <w:color w:val="222222"/>
          <w:sz w:val="24"/>
          <w:szCs w:val="24"/>
          <w:lang w:val="ro-RO"/>
        </w:rPr>
        <w:t xml:space="preserve"> zilei 15 ianuarie și este </w:t>
      </w:r>
      <w:r w:rsidR="00554EEB">
        <w:rPr>
          <w:rFonts w:ascii="Verdana" w:eastAsia="Times New Roman" w:hAnsi="Verdana" w:cs="Helvetica"/>
          <w:color w:val="222222"/>
          <w:sz w:val="24"/>
          <w:szCs w:val="24"/>
          <w:lang w:val="ro-RO"/>
        </w:rPr>
        <w:t xml:space="preserve"> data decesului. </w:t>
      </w:r>
      <w:r w:rsidR="00554EEB">
        <w:rPr>
          <w:rFonts w:ascii="Verdana" w:eastAsia="Times New Roman" w:hAnsi="Verdana" w:cs="Helvetica"/>
          <w:i/>
          <w:color w:val="222222"/>
          <w:sz w:val="24"/>
          <w:szCs w:val="24"/>
          <w:lang w:val="ro-RO"/>
        </w:rPr>
        <w:t>(A doua comemorare este la 19.7 care la noi ar fi la 1.8).</w:t>
      </w:r>
    </w:p>
    <w:p w:rsidR="00CA30E9" w:rsidRPr="00CA30E9" w:rsidRDefault="00554EEB" w:rsidP="00CA30E9">
      <w:pPr>
        <w:spacing w:before="100" w:beforeAutospacing="1" w:after="100" w:afterAutospacing="1" w:line="240" w:lineRule="auto"/>
        <w:rPr>
          <w:rFonts w:ascii="Verdana" w:eastAsia="Times New Roman" w:hAnsi="Verdana" w:cs="Helvetica"/>
          <w:b/>
          <w:color w:val="660033"/>
          <w:sz w:val="28"/>
          <w:szCs w:val="28"/>
        </w:rPr>
      </w:pPr>
      <w:r>
        <w:rPr>
          <w:rFonts w:ascii="Verdana" w:eastAsia="Times New Roman" w:hAnsi="Verdana" w:cs="Helvetica"/>
          <w:b/>
          <w:color w:val="660033"/>
          <w:sz w:val="28"/>
          <w:szCs w:val="28"/>
          <w:lang w:val="ro-RO"/>
        </w:rPr>
        <w:t xml:space="preserve">REFLEXI PENTRU MEDITAȚIE </w:t>
      </w:r>
    </w:p>
    <w:p w:rsidR="00CA30E9" w:rsidRDefault="00554EEB" w:rsidP="00CA30E9">
      <w:pPr>
        <w:spacing w:before="100" w:beforeAutospacing="1" w:after="100" w:afterAutospacing="1" w:line="240" w:lineRule="auto"/>
        <w:outlineLvl w:val="1"/>
        <w:rPr>
          <w:rFonts w:ascii="Helvetica" w:eastAsia="Times New Roman" w:hAnsi="Helvetica" w:cs="Helvetica"/>
          <w:color w:val="222222"/>
          <w:sz w:val="36"/>
          <w:szCs w:val="36"/>
          <w:lang w:val="ro-RO"/>
        </w:rPr>
      </w:pPr>
      <w:r>
        <w:rPr>
          <w:rFonts w:ascii="Helvetica" w:eastAsia="Times New Roman" w:hAnsi="Helvetica" w:cs="Helvetica"/>
          <w:color w:val="222222"/>
          <w:sz w:val="36"/>
          <w:szCs w:val="36"/>
          <w:lang w:val="ro-RO"/>
        </w:rPr>
        <w:t xml:space="preserve">Prorocul Mariei de la Răsărit </w:t>
      </w:r>
    </w:p>
    <w:p w:rsidR="00554EEB" w:rsidRDefault="00554EEB" w:rsidP="00CA30E9">
      <w:pPr>
        <w:spacing w:before="100" w:beforeAutospacing="1" w:after="100" w:afterAutospacing="1" w:line="240" w:lineRule="auto"/>
        <w:outlineLvl w:val="1"/>
        <w:rPr>
          <w:rFonts w:ascii="Verdana" w:eastAsia="Times New Roman" w:hAnsi="Verdana" w:cs="Helvetica"/>
          <w:color w:val="222222"/>
          <w:sz w:val="24"/>
          <w:szCs w:val="24"/>
          <w:lang w:val="ro-RO"/>
        </w:rPr>
      </w:pPr>
      <w:r w:rsidRPr="00554EEB">
        <w:rPr>
          <w:rFonts w:ascii="Verdana" w:eastAsia="Times New Roman" w:hAnsi="Verdana" w:cs="Helvetica"/>
          <w:color w:val="222222"/>
          <w:sz w:val="24"/>
          <w:szCs w:val="24"/>
          <w:lang w:val="ro-RO"/>
        </w:rPr>
        <w:lastRenderedPageBreak/>
        <w:t xml:space="preserve">Provenea din Kursk Rusia și numele lui </w:t>
      </w:r>
      <w:r>
        <w:rPr>
          <w:rFonts w:ascii="Verdana" w:eastAsia="Times New Roman" w:hAnsi="Verdana" w:cs="Helvetica"/>
          <w:color w:val="222222"/>
          <w:sz w:val="24"/>
          <w:szCs w:val="24"/>
          <w:lang w:val="ro-RO"/>
        </w:rPr>
        <w:t xml:space="preserve">oficial era </w:t>
      </w:r>
      <w:proofErr w:type="spellStart"/>
      <w:r>
        <w:rPr>
          <w:rFonts w:ascii="Verdana" w:eastAsia="Times New Roman" w:hAnsi="Verdana" w:cs="Helvetica"/>
          <w:color w:val="222222"/>
          <w:sz w:val="24"/>
          <w:szCs w:val="24"/>
          <w:lang w:val="ro-RO"/>
        </w:rPr>
        <w:t>Prochor</w:t>
      </w:r>
      <w:proofErr w:type="spellEnd"/>
      <w:r>
        <w:rPr>
          <w:rFonts w:ascii="Verdana" w:eastAsia="Times New Roman" w:hAnsi="Verdana" w:cs="Helvetica"/>
          <w:color w:val="222222"/>
          <w:sz w:val="24"/>
          <w:szCs w:val="24"/>
          <w:lang w:val="ro-RO"/>
        </w:rPr>
        <w:t xml:space="preserve"> </w:t>
      </w:r>
      <w:proofErr w:type="spellStart"/>
      <w:r>
        <w:rPr>
          <w:rFonts w:ascii="Verdana" w:eastAsia="Times New Roman" w:hAnsi="Verdana" w:cs="Helvetica"/>
          <w:color w:val="222222"/>
          <w:sz w:val="24"/>
          <w:szCs w:val="24"/>
          <w:lang w:val="ro-RO"/>
        </w:rPr>
        <w:t>Mochin</w:t>
      </w:r>
      <w:proofErr w:type="spellEnd"/>
      <w:r>
        <w:rPr>
          <w:rFonts w:ascii="Verdana" w:eastAsia="Times New Roman" w:hAnsi="Verdana" w:cs="Helvetica"/>
          <w:color w:val="222222"/>
          <w:sz w:val="24"/>
          <w:szCs w:val="24"/>
          <w:lang w:val="ro-RO"/>
        </w:rPr>
        <w:t xml:space="preserve">. Părinții Agata și Isidor au fost comercianți evlavioși, care pe lângă cei trei copii ai lor aveau în grijă și câțiva orfani. </w:t>
      </w:r>
      <w:proofErr w:type="spellStart"/>
      <w:r>
        <w:rPr>
          <w:rFonts w:ascii="Verdana" w:eastAsia="Times New Roman" w:hAnsi="Verdana" w:cs="Helvetica"/>
          <w:color w:val="222222"/>
          <w:sz w:val="24"/>
          <w:szCs w:val="24"/>
          <w:lang w:val="ro-RO"/>
        </w:rPr>
        <w:t>Prochor</w:t>
      </w:r>
      <w:proofErr w:type="spellEnd"/>
      <w:r>
        <w:rPr>
          <w:rFonts w:ascii="Verdana" w:eastAsia="Times New Roman" w:hAnsi="Verdana" w:cs="Helvetica"/>
          <w:color w:val="222222"/>
          <w:sz w:val="24"/>
          <w:szCs w:val="24"/>
          <w:lang w:val="ro-RO"/>
        </w:rPr>
        <w:t xml:space="preserve"> avea doar trei ani, când i-a murit tatăl. </w:t>
      </w:r>
    </w:p>
    <w:p w:rsidR="00554EEB" w:rsidRDefault="00554EEB"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La șapte ani</w:t>
      </w:r>
      <w:r w:rsidR="00D200C6">
        <w:rPr>
          <w:rFonts w:ascii="Verdana" w:eastAsia="Times New Roman" w:hAnsi="Verdana" w:cs="Helvetica"/>
          <w:color w:val="222222"/>
          <w:sz w:val="24"/>
          <w:szCs w:val="24"/>
          <w:lang w:val="ro-RO"/>
        </w:rPr>
        <w:t>, fiind cu mama sa a căzut dintr-o construcție nouă a unei clopotnițe printre pietre și materiale de construcții și doar o minune a făcut ca să nu pățească nimic. După câțiva ani a fost afectat de o gravă îmbolnăvire fără speranță de însănătoșire. În acest timp</w:t>
      </w:r>
      <w:r w:rsidR="0099723A">
        <w:rPr>
          <w:rFonts w:ascii="Verdana" w:eastAsia="Times New Roman" w:hAnsi="Verdana" w:cs="Helvetica"/>
          <w:color w:val="222222"/>
          <w:sz w:val="24"/>
          <w:szCs w:val="24"/>
          <w:lang w:val="ro-RO"/>
        </w:rPr>
        <w:t>,</w:t>
      </w:r>
      <w:r w:rsidR="00D200C6">
        <w:rPr>
          <w:rFonts w:ascii="Verdana" w:eastAsia="Times New Roman" w:hAnsi="Verdana" w:cs="Helvetica"/>
          <w:color w:val="222222"/>
          <w:sz w:val="24"/>
          <w:szCs w:val="24"/>
          <w:lang w:val="ro-RO"/>
        </w:rPr>
        <w:t xml:space="preserve"> în vise a obținut promisiunea Fecioarei Maria, că va veni și-l va însănătoși. Apoi, când pe stradă trecea procesiune</w:t>
      </w:r>
      <w:r w:rsidR="0099723A">
        <w:rPr>
          <w:rFonts w:ascii="Verdana" w:eastAsia="Times New Roman" w:hAnsi="Verdana" w:cs="Helvetica"/>
          <w:color w:val="222222"/>
          <w:sz w:val="24"/>
          <w:szCs w:val="24"/>
          <w:lang w:val="ro-RO"/>
        </w:rPr>
        <w:t>a</w:t>
      </w:r>
      <w:r w:rsidR="00D200C6">
        <w:rPr>
          <w:rFonts w:ascii="Verdana" w:eastAsia="Times New Roman" w:hAnsi="Verdana" w:cs="Helvetica"/>
          <w:color w:val="222222"/>
          <w:sz w:val="24"/>
          <w:szCs w:val="24"/>
          <w:lang w:val="ro-RO"/>
        </w:rPr>
        <w:t xml:space="preserve"> cu icoana „Semnul Maicii Domnului”, i-a cuprins o furtună, și de aceea pelerinii cu icoana s-au refugiat în casa lor. Mama l-a luat și l-a adus la icoană și în acel moment, când a sărutat-o, a fost vindecat. </w:t>
      </w:r>
    </w:p>
    <w:p w:rsidR="00D200C6" w:rsidRDefault="00D200C6"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A crescut și </w:t>
      </w:r>
      <w:r w:rsidR="0099723A">
        <w:rPr>
          <w:rFonts w:ascii="Verdana" w:eastAsia="Times New Roman" w:hAnsi="Verdana" w:cs="Helvetica"/>
          <w:color w:val="222222"/>
          <w:sz w:val="24"/>
          <w:szCs w:val="24"/>
          <w:lang w:val="ro-RO"/>
        </w:rPr>
        <w:t xml:space="preserve">și-a </w:t>
      </w:r>
      <w:r>
        <w:rPr>
          <w:rFonts w:ascii="Verdana" w:eastAsia="Times New Roman" w:hAnsi="Verdana" w:cs="Helvetica"/>
          <w:color w:val="222222"/>
          <w:sz w:val="24"/>
          <w:szCs w:val="24"/>
          <w:lang w:val="ro-RO"/>
        </w:rPr>
        <w:t xml:space="preserve"> ajutat fratele într-un nou magazin cu produse de uz casnic. Tânjea însă mereu mai mult după o viață spirituală și curând a obținut acordul mamei ca să intre la mănăstire</w:t>
      </w:r>
      <w:r w:rsidR="00D00F63">
        <w:rPr>
          <w:rFonts w:ascii="Verdana" w:eastAsia="Times New Roman" w:hAnsi="Verdana" w:cs="Helvetica"/>
          <w:color w:val="222222"/>
          <w:sz w:val="24"/>
          <w:szCs w:val="24"/>
          <w:lang w:val="ro-RO"/>
        </w:rPr>
        <w:t>. La recomandarea călugărului dintr-un cartier din Kiev</w:t>
      </w:r>
      <w:r w:rsidR="0099723A">
        <w:rPr>
          <w:rFonts w:ascii="Verdana" w:eastAsia="Times New Roman" w:hAnsi="Verdana" w:cs="Helvetica"/>
          <w:color w:val="222222"/>
          <w:sz w:val="24"/>
          <w:szCs w:val="24"/>
          <w:lang w:val="ro-RO"/>
        </w:rPr>
        <w:t>,</w:t>
      </w:r>
      <w:r w:rsidR="00D00F63">
        <w:rPr>
          <w:rFonts w:ascii="Verdana" w:eastAsia="Times New Roman" w:hAnsi="Verdana" w:cs="Helvetica"/>
          <w:color w:val="222222"/>
          <w:sz w:val="24"/>
          <w:szCs w:val="24"/>
          <w:lang w:val="ro-RO"/>
        </w:rPr>
        <w:t xml:space="preserve"> în anul 1779 a intrat la mânăstirea din </w:t>
      </w:r>
      <w:proofErr w:type="spellStart"/>
      <w:r w:rsidR="00D00F63">
        <w:rPr>
          <w:rFonts w:ascii="Verdana" w:eastAsia="Times New Roman" w:hAnsi="Verdana" w:cs="Helvetica"/>
          <w:color w:val="222222"/>
          <w:sz w:val="24"/>
          <w:szCs w:val="24"/>
          <w:lang w:val="ro-RO"/>
        </w:rPr>
        <w:t>Sarov</w:t>
      </w:r>
      <w:proofErr w:type="spellEnd"/>
      <w:r w:rsidR="00D00F63">
        <w:rPr>
          <w:rFonts w:ascii="Verdana" w:eastAsia="Times New Roman" w:hAnsi="Verdana" w:cs="Helvetica"/>
          <w:color w:val="222222"/>
          <w:sz w:val="24"/>
          <w:szCs w:val="24"/>
          <w:lang w:val="ro-RO"/>
        </w:rPr>
        <w:t>, care se află la cca. 500  km est de Moscova. În noviciat a lucrat ca lemnar, brutar, tâmplar și clopotar. Trei ani a trăit suferința hidropiziei, până când a căzut și cu toții se rugau pentru viața lui. Atunci a venit la el Fecioara Maria însoțită de apostolii Petru și Ioan, cărora le-a spus: „El unicul</w:t>
      </w:r>
      <w:r w:rsidR="0099723A">
        <w:rPr>
          <w:rFonts w:ascii="Verdana" w:eastAsia="Times New Roman" w:hAnsi="Verdana" w:cs="Helvetica"/>
          <w:color w:val="222222"/>
          <w:sz w:val="24"/>
          <w:szCs w:val="24"/>
          <w:lang w:val="ro-RO"/>
        </w:rPr>
        <w:t xml:space="preserve"> este</w:t>
      </w:r>
      <w:r w:rsidR="00D00F63">
        <w:rPr>
          <w:rFonts w:ascii="Verdana" w:eastAsia="Times New Roman" w:hAnsi="Verdana" w:cs="Helvetica"/>
          <w:color w:val="222222"/>
          <w:sz w:val="24"/>
          <w:szCs w:val="24"/>
          <w:lang w:val="ro-RO"/>
        </w:rPr>
        <w:t xml:space="preserve"> dintre noi” și prin impunerea mâinii pe fruntea lui și atingerii coastei lui</w:t>
      </w:r>
      <w:r w:rsidR="0099723A">
        <w:rPr>
          <w:rFonts w:ascii="Verdana" w:eastAsia="Times New Roman" w:hAnsi="Verdana" w:cs="Helvetica"/>
          <w:color w:val="222222"/>
          <w:sz w:val="24"/>
          <w:szCs w:val="24"/>
          <w:lang w:val="ro-RO"/>
        </w:rPr>
        <w:t>,</w:t>
      </w:r>
      <w:r w:rsidR="00D00F63">
        <w:rPr>
          <w:rFonts w:ascii="Verdana" w:eastAsia="Times New Roman" w:hAnsi="Verdana" w:cs="Helvetica"/>
          <w:color w:val="222222"/>
          <w:sz w:val="24"/>
          <w:szCs w:val="24"/>
          <w:lang w:val="ro-RO"/>
        </w:rPr>
        <w:t xml:space="preserve"> l-a vindecat. </w:t>
      </w:r>
    </w:p>
    <w:p w:rsidR="00D00F63" w:rsidRDefault="00D00F63"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În anul 1789 a primit sfințirea de călugăr, a devenit diacon și a obținut numele de Serafim (arzând ca focul). Deja înainte au fost cunoscute la el înclinările sale ascetice, când noaptea o petrecea în biserică</w:t>
      </w:r>
      <w:r w:rsidR="0099723A">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cu obrazul lipit de podea. După sfințirea de preot</w:t>
      </w:r>
      <w:r w:rsidR="0099723A">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anul 1793 a primit permisiunea să trăiască ca pustnic într-o colibă din pădure</w:t>
      </w:r>
      <w:r w:rsidR="0099723A">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la 6 km de mănăstire. Aici a fost atacat de tâlhari, care l-au bătut în așa hal, că apoi timp de cinci luni a fost tratat în mănăstire </w:t>
      </w:r>
      <w:r w:rsidR="00651719">
        <w:rPr>
          <w:rFonts w:ascii="Verdana" w:eastAsia="Times New Roman" w:hAnsi="Verdana" w:cs="Helvetica"/>
          <w:color w:val="222222"/>
          <w:sz w:val="24"/>
          <w:szCs w:val="24"/>
          <w:lang w:val="ro-RO"/>
        </w:rPr>
        <w:t xml:space="preserve">și consecința acestor bătăi a fost faptul că a rămas cocoșat. </w:t>
      </w:r>
    </w:p>
    <w:p w:rsidR="00AB2831" w:rsidRDefault="00651719"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Începând cu anul 1804 a trăit neîntrerupt în rugăciune. Primii trei ani i-a petrecut pe </w:t>
      </w:r>
      <w:r w:rsidR="0099723A">
        <w:rPr>
          <w:rFonts w:ascii="Verdana" w:eastAsia="Times New Roman" w:hAnsi="Verdana" w:cs="Helvetica"/>
          <w:color w:val="222222"/>
          <w:sz w:val="24"/>
          <w:szCs w:val="24"/>
          <w:lang w:val="ro-RO"/>
        </w:rPr>
        <w:t xml:space="preserve">o </w:t>
      </w:r>
      <w:r>
        <w:rPr>
          <w:rFonts w:ascii="Verdana" w:eastAsia="Times New Roman" w:hAnsi="Verdana" w:cs="Helvetica"/>
          <w:color w:val="222222"/>
          <w:sz w:val="24"/>
          <w:szCs w:val="24"/>
          <w:lang w:val="ro-RO"/>
        </w:rPr>
        <w:t>stâncă</w:t>
      </w:r>
      <w:r w:rsidR="00AB2831">
        <w:rPr>
          <w:rFonts w:ascii="Verdana" w:eastAsia="Times New Roman" w:hAnsi="Verdana" w:cs="Helvetica"/>
          <w:color w:val="222222"/>
          <w:sz w:val="24"/>
          <w:szCs w:val="24"/>
          <w:lang w:val="ro-RO"/>
        </w:rPr>
        <w:t xml:space="preserve"> specială (asemănătoare lui Simeon din sec V și VI., care </w:t>
      </w:r>
      <w:proofErr w:type="spellStart"/>
      <w:r w:rsidR="00AB2831">
        <w:rPr>
          <w:rFonts w:ascii="Verdana" w:eastAsia="Times New Roman" w:hAnsi="Verdana" w:cs="Helvetica"/>
          <w:color w:val="222222"/>
          <w:sz w:val="24"/>
          <w:szCs w:val="24"/>
          <w:lang w:val="ro-RO"/>
        </w:rPr>
        <w:t>și-</w:t>
      </w:r>
      <w:proofErr w:type="spellEnd"/>
      <w:r w:rsidR="00AB2831">
        <w:rPr>
          <w:rFonts w:ascii="Verdana" w:eastAsia="Times New Roman" w:hAnsi="Verdana" w:cs="Helvetica"/>
          <w:color w:val="222222"/>
          <w:sz w:val="24"/>
          <w:szCs w:val="24"/>
          <w:lang w:val="ro-RO"/>
        </w:rPr>
        <w:t xml:space="preserve"> trăit viața pe un stâlp). Următorii trei ani i-a trăit într-o tăcere deplină. La cererea abatelui </w:t>
      </w:r>
      <w:proofErr w:type="spellStart"/>
      <w:r w:rsidR="00AB2831">
        <w:rPr>
          <w:rFonts w:ascii="Verdana" w:eastAsia="Times New Roman" w:hAnsi="Verdana" w:cs="Helvetica"/>
          <w:color w:val="222222"/>
          <w:sz w:val="24"/>
          <w:szCs w:val="24"/>
          <w:lang w:val="ro-RO"/>
        </w:rPr>
        <w:t>Nifont</w:t>
      </w:r>
      <w:proofErr w:type="spellEnd"/>
      <w:r w:rsidR="00AB2831">
        <w:rPr>
          <w:rFonts w:ascii="Verdana" w:eastAsia="Times New Roman" w:hAnsi="Verdana" w:cs="Helvetica"/>
          <w:color w:val="222222"/>
          <w:sz w:val="24"/>
          <w:szCs w:val="24"/>
          <w:lang w:val="ro-RO"/>
        </w:rPr>
        <w:t xml:space="preserve"> s-a întors în mănăstire și următorii 15 ani i-a petrecut în rugăciune într-o </w:t>
      </w:r>
      <w:proofErr w:type="spellStart"/>
      <w:r w:rsidR="00AB2831">
        <w:rPr>
          <w:rFonts w:ascii="Verdana" w:eastAsia="Times New Roman" w:hAnsi="Verdana" w:cs="Helvetica"/>
          <w:color w:val="222222"/>
          <w:sz w:val="24"/>
          <w:szCs w:val="24"/>
          <w:lang w:val="ro-RO"/>
        </w:rPr>
        <w:t>clauzură</w:t>
      </w:r>
      <w:proofErr w:type="spellEnd"/>
      <w:r w:rsidR="00AB2831">
        <w:rPr>
          <w:rFonts w:ascii="Verdana" w:eastAsia="Times New Roman" w:hAnsi="Verdana" w:cs="Helvetica"/>
          <w:color w:val="222222"/>
          <w:sz w:val="24"/>
          <w:szCs w:val="24"/>
          <w:lang w:val="ro-RO"/>
        </w:rPr>
        <w:t xml:space="preserve"> </w:t>
      </w:r>
      <w:r w:rsidR="00E75236">
        <w:rPr>
          <w:rFonts w:ascii="Verdana" w:eastAsia="Times New Roman" w:hAnsi="Verdana" w:cs="Helvetica"/>
          <w:color w:val="222222"/>
          <w:sz w:val="24"/>
          <w:szCs w:val="24"/>
          <w:lang w:val="ro-RO"/>
        </w:rPr>
        <w:t xml:space="preserve">totală, într-o celulă. </w:t>
      </w:r>
    </w:p>
    <w:p w:rsidR="00E75236" w:rsidRDefault="00E75236"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Întâlnirile personale cu Fecioara Maria au fost cca. 12. La sărbătoarea ridicării sale la cer</w:t>
      </w:r>
      <w:r w:rsidR="0099723A">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anul 1825</w:t>
      </w:r>
      <w:r w:rsidR="0099723A">
        <w:rPr>
          <w:rFonts w:ascii="Verdana" w:eastAsia="Times New Roman" w:hAnsi="Verdana" w:cs="Helvetica"/>
          <w:color w:val="222222"/>
          <w:sz w:val="24"/>
          <w:szCs w:val="24"/>
          <w:lang w:val="ro-RO"/>
        </w:rPr>
        <w:t>, i-a cerut</w:t>
      </w:r>
      <w:r>
        <w:rPr>
          <w:rFonts w:ascii="Verdana" w:eastAsia="Times New Roman" w:hAnsi="Verdana" w:cs="Helvetica"/>
          <w:color w:val="222222"/>
          <w:sz w:val="24"/>
          <w:szCs w:val="24"/>
          <w:lang w:val="ro-RO"/>
        </w:rPr>
        <w:t xml:space="preserve"> ca să termine </w:t>
      </w:r>
      <w:proofErr w:type="spellStart"/>
      <w:r>
        <w:rPr>
          <w:rFonts w:ascii="Verdana" w:eastAsia="Times New Roman" w:hAnsi="Verdana" w:cs="Helvetica"/>
          <w:color w:val="222222"/>
          <w:sz w:val="24"/>
          <w:szCs w:val="24"/>
          <w:lang w:val="ro-RO"/>
        </w:rPr>
        <w:t>clauzura</w:t>
      </w:r>
      <w:proofErr w:type="spellEnd"/>
      <w:r>
        <w:rPr>
          <w:rFonts w:ascii="Verdana" w:eastAsia="Times New Roman" w:hAnsi="Verdana" w:cs="Helvetica"/>
          <w:color w:val="222222"/>
          <w:sz w:val="24"/>
          <w:szCs w:val="24"/>
          <w:lang w:val="ro-RO"/>
        </w:rPr>
        <w:t xml:space="preserve"> și să fie la dispoziția oamenilor ca medic, sfătuitor și mângâitor. La una dintre apariții a fost îndemnat, ca să treacă în genunchi șanțul care înconjura mânăstirea și de 150 de ori să se roage rugăciunea </w:t>
      </w:r>
      <w:proofErr w:type="spellStart"/>
      <w:r>
        <w:rPr>
          <w:rFonts w:ascii="Verdana" w:eastAsia="Times New Roman" w:hAnsi="Verdana" w:cs="Helvetica"/>
          <w:color w:val="222222"/>
          <w:sz w:val="24"/>
          <w:szCs w:val="24"/>
          <w:lang w:val="ro-RO"/>
        </w:rPr>
        <w:t>mariană</w:t>
      </w:r>
      <w:proofErr w:type="spellEnd"/>
      <w:r>
        <w:rPr>
          <w:rFonts w:ascii="Verdana" w:eastAsia="Times New Roman" w:hAnsi="Verdana" w:cs="Helvetica"/>
          <w:color w:val="222222"/>
          <w:sz w:val="24"/>
          <w:szCs w:val="24"/>
          <w:lang w:val="ro-RO"/>
        </w:rPr>
        <w:t>, prin care a creat spațiul de apărare</w:t>
      </w:r>
      <w:r w:rsidR="0099723A">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fața duhului rău.  Cel mai curând a folosit șirul (sfoară) de rugăciune</w:t>
      </w:r>
      <w:r w:rsidR="002F190A">
        <w:rPr>
          <w:rFonts w:ascii="Verdana" w:eastAsia="Times New Roman" w:hAnsi="Verdana" w:cs="Helvetica"/>
          <w:color w:val="222222"/>
          <w:sz w:val="24"/>
          <w:szCs w:val="24"/>
          <w:lang w:val="ro-RO"/>
        </w:rPr>
        <w:t xml:space="preserve"> metalizată, cu ajutorul căreia se ruga Domnului Isus, pentru că rozariul nu a fost practicat la ei. Aici este însă consemnată puterea apărătoare a rugăciunii sale. Cu ocazia uneia dintre ultimele vizite a</w:t>
      </w:r>
      <w:r w:rsidR="0099723A">
        <w:rPr>
          <w:rFonts w:ascii="Verdana" w:eastAsia="Times New Roman" w:hAnsi="Verdana" w:cs="Helvetica"/>
          <w:color w:val="222222"/>
          <w:sz w:val="24"/>
          <w:szCs w:val="24"/>
          <w:lang w:val="ro-RO"/>
        </w:rPr>
        <w:t>le</w:t>
      </w:r>
      <w:r w:rsidR="002F190A">
        <w:rPr>
          <w:rFonts w:ascii="Verdana" w:eastAsia="Times New Roman" w:hAnsi="Verdana" w:cs="Helvetica"/>
          <w:color w:val="222222"/>
          <w:sz w:val="24"/>
          <w:szCs w:val="24"/>
          <w:lang w:val="ro-RO"/>
        </w:rPr>
        <w:t xml:space="preserve"> Fecioarei Maria (25.03.1831) sf. Serafim a avut </w:t>
      </w:r>
      <w:r w:rsidR="002F190A">
        <w:rPr>
          <w:rFonts w:ascii="Verdana" w:eastAsia="Times New Roman" w:hAnsi="Verdana" w:cs="Helvetica"/>
          <w:color w:val="222222"/>
          <w:sz w:val="24"/>
          <w:szCs w:val="24"/>
          <w:lang w:val="ro-RO"/>
        </w:rPr>
        <w:lastRenderedPageBreak/>
        <w:t xml:space="preserve">invitată călugărița </w:t>
      </w:r>
      <w:proofErr w:type="spellStart"/>
      <w:r w:rsidR="002F190A">
        <w:rPr>
          <w:rFonts w:ascii="Verdana" w:eastAsia="Times New Roman" w:hAnsi="Verdana" w:cs="Helvetica"/>
          <w:color w:val="222222"/>
          <w:sz w:val="24"/>
          <w:szCs w:val="24"/>
          <w:lang w:val="ro-RO"/>
        </w:rPr>
        <w:t>Eupraxia</w:t>
      </w:r>
      <w:proofErr w:type="spellEnd"/>
      <w:r w:rsidR="002F190A">
        <w:rPr>
          <w:rFonts w:ascii="Verdana" w:eastAsia="Times New Roman" w:hAnsi="Verdana" w:cs="Helvetica"/>
          <w:color w:val="222222"/>
          <w:sz w:val="24"/>
          <w:szCs w:val="24"/>
          <w:lang w:val="ro-RO"/>
        </w:rPr>
        <w:t xml:space="preserve"> </w:t>
      </w:r>
      <w:proofErr w:type="spellStart"/>
      <w:r w:rsidR="002F190A">
        <w:rPr>
          <w:rFonts w:ascii="Verdana" w:eastAsia="Times New Roman" w:hAnsi="Verdana" w:cs="Helvetica"/>
          <w:color w:val="222222"/>
          <w:sz w:val="24"/>
          <w:szCs w:val="24"/>
          <w:lang w:val="ro-RO"/>
        </w:rPr>
        <w:t>Jefrem</w:t>
      </w:r>
      <w:proofErr w:type="spellEnd"/>
      <w:r w:rsidR="002F190A">
        <w:rPr>
          <w:rFonts w:ascii="Verdana" w:eastAsia="Times New Roman" w:hAnsi="Verdana" w:cs="Helvetica"/>
          <w:color w:val="222222"/>
          <w:sz w:val="24"/>
          <w:szCs w:val="24"/>
          <w:lang w:val="ro-RO"/>
        </w:rPr>
        <w:t xml:space="preserve"> de la mânăstirea din </w:t>
      </w:r>
      <w:proofErr w:type="spellStart"/>
      <w:r w:rsidR="002F190A">
        <w:rPr>
          <w:rFonts w:ascii="Verdana" w:eastAsia="Times New Roman" w:hAnsi="Verdana" w:cs="Helvetica"/>
          <w:color w:val="222222"/>
          <w:sz w:val="24"/>
          <w:szCs w:val="24"/>
          <w:lang w:val="ro-RO"/>
        </w:rPr>
        <w:t>Divejevo</w:t>
      </w:r>
      <w:proofErr w:type="spellEnd"/>
      <w:r w:rsidR="002F190A">
        <w:rPr>
          <w:rFonts w:ascii="Verdana" w:eastAsia="Times New Roman" w:hAnsi="Verdana" w:cs="Helvetica"/>
          <w:color w:val="222222"/>
          <w:sz w:val="24"/>
          <w:szCs w:val="24"/>
          <w:lang w:val="ro-RO"/>
        </w:rPr>
        <w:t>. Aceasta a depus mărturie despre întâlnirea, în timpul căreia și ea a zărit-o pe Maica lui Dumnezeu cu o coroană regală pe cap</w:t>
      </w:r>
      <w:r w:rsidR="0099723A">
        <w:rPr>
          <w:rFonts w:ascii="Verdana" w:eastAsia="Times New Roman" w:hAnsi="Verdana" w:cs="Helvetica"/>
          <w:color w:val="222222"/>
          <w:sz w:val="24"/>
          <w:szCs w:val="24"/>
          <w:lang w:val="ro-RO"/>
        </w:rPr>
        <w:t>,</w:t>
      </w:r>
      <w:r w:rsidR="002F190A">
        <w:rPr>
          <w:rFonts w:ascii="Verdana" w:eastAsia="Times New Roman" w:hAnsi="Verdana" w:cs="Helvetica"/>
          <w:color w:val="222222"/>
          <w:sz w:val="24"/>
          <w:szCs w:val="24"/>
          <w:lang w:val="ro-RO"/>
        </w:rPr>
        <w:t xml:space="preserve"> care strălucea foarte tare. </w:t>
      </w:r>
      <w:r>
        <w:rPr>
          <w:rFonts w:ascii="Verdana" w:eastAsia="Times New Roman" w:hAnsi="Verdana" w:cs="Helvetica"/>
          <w:color w:val="222222"/>
          <w:sz w:val="24"/>
          <w:szCs w:val="24"/>
          <w:lang w:val="ro-RO"/>
        </w:rPr>
        <w:t xml:space="preserve"> </w:t>
      </w:r>
    </w:p>
    <w:p w:rsidR="002F190A" w:rsidRDefault="002F190A"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Serafim începând cu 66 de ani ai săi a fost pentru mulți mângâietorul și ajutorul care zilnic făcea miracole pe trupul sau</w:t>
      </w:r>
      <w:r w:rsidR="0099723A">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în sufletul oamenilor. Excelând în carisme cu o bunătate și smerenie infinită a condus oameni</w:t>
      </w:r>
      <w:r w:rsidR="0099723A">
        <w:rPr>
          <w:rFonts w:ascii="Verdana" w:eastAsia="Times New Roman" w:hAnsi="Verdana" w:cs="Helvetica"/>
          <w:color w:val="222222"/>
          <w:sz w:val="24"/>
          <w:szCs w:val="24"/>
          <w:lang w:val="ro-RO"/>
        </w:rPr>
        <w:t>i</w:t>
      </w:r>
      <w:r w:rsidR="000D75BF">
        <w:rPr>
          <w:rFonts w:ascii="Verdana" w:eastAsia="Times New Roman" w:hAnsi="Verdana" w:cs="Helvetica"/>
          <w:color w:val="222222"/>
          <w:sz w:val="24"/>
          <w:szCs w:val="24"/>
          <w:lang w:val="ro-RO"/>
        </w:rPr>
        <w:t xml:space="preserve"> din</w:t>
      </w:r>
      <w:r>
        <w:rPr>
          <w:rFonts w:ascii="Verdana" w:eastAsia="Times New Roman" w:hAnsi="Verdana" w:cs="Helvetica"/>
          <w:color w:val="222222"/>
          <w:sz w:val="24"/>
          <w:szCs w:val="24"/>
          <w:lang w:val="ro-RO"/>
        </w:rPr>
        <w:t xml:space="preserve"> cele mai diferite poziții. Acest învățător spiritual și ascetic și confesorul tinerilor călugări a murit stând în genunchi în fața icoanei Maicii Domnului</w:t>
      </w:r>
      <w:r w:rsidR="000D75BF">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numită „Bucuria tuturor bucuriilor,” conform cu calendarul Iulian la 2.01 după calendarul nostru la 15.01 la începutul noii zile. În seara premergătoare s-a auzit, cum în celula sa cânta un cântece</w:t>
      </w:r>
      <w:r w:rsidR="000D75BF">
        <w:rPr>
          <w:rFonts w:ascii="Verdana" w:eastAsia="Times New Roman" w:hAnsi="Verdana" w:cs="Helvetica"/>
          <w:color w:val="222222"/>
          <w:sz w:val="24"/>
          <w:szCs w:val="24"/>
          <w:lang w:val="ro-RO"/>
        </w:rPr>
        <w:t>l de P</w:t>
      </w:r>
      <w:r>
        <w:rPr>
          <w:rFonts w:ascii="Verdana" w:eastAsia="Times New Roman" w:hAnsi="Verdana" w:cs="Helvetica"/>
          <w:color w:val="222222"/>
          <w:sz w:val="24"/>
          <w:szCs w:val="24"/>
          <w:lang w:val="ro-RO"/>
        </w:rPr>
        <w:t xml:space="preserve">aște despre înviere. </w:t>
      </w:r>
    </w:p>
    <w:p w:rsidR="002F190A" w:rsidRDefault="002F190A"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Sf. Serafim a fost înmormântat în anul 1833 la propria lui dorință</w:t>
      </w:r>
      <w:r w:rsidR="000D75BF">
        <w:rPr>
          <w:rFonts w:ascii="Verdana" w:eastAsia="Times New Roman" w:hAnsi="Verdana" w:cs="Helvetica"/>
          <w:color w:val="222222"/>
          <w:sz w:val="24"/>
          <w:szCs w:val="24"/>
          <w:lang w:val="ro-RO"/>
        </w:rPr>
        <w:t>, la</w:t>
      </w:r>
      <w:r>
        <w:rPr>
          <w:rFonts w:ascii="Verdana" w:eastAsia="Times New Roman" w:hAnsi="Verdana" w:cs="Helvetica"/>
          <w:color w:val="222222"/>
          <w:sz w:val="24"/>
          <w:szCs w:val="24"/>
          <w:lang w:val="ro-RO"/>
        </w:rPr>
        <w:t xml:space="preserve"> cca 10 km nord-vest de </w:t>
      </w:r>
      <w:proofErr w:type="spellStart"/>
      <w:r>
        <w:rPr>
          <w:rFonts w:ascii="Verdana" w:eastAsia="Times New Roman" w:hAnsi="Verdana" w:cs="Helvetica"/>
          <w:color w:val="222222"/>
          <w:sz w:val="24"/>
          <w:szCs w:val="24"/>
          <w:lang w:val="ro-RO"/>
        </w:rPr>
        <w:t>Sarov</w:t>
      </w:r>
      <w:proofErr w:type="spellEnd"/>
      <w:r>
        <w:rPr>
          <w:rFonts w:ascii="Verdana" w:eastAsia="Times New Roman" w:hAnsi="Verdana" w:cs="Helvetica"/>
          <w:color w:val="222222"/>
          <w:sz w:val="24"/>
          <w:szCs w:val="24"/>
          <w:lang w:val="ro-RO"/>
        </w:rPr>
        <w:t xml:space="preserve"> în </w:t>
      </w:r>
      <w:proofErr w:type="spellStart"/>
      <w:r>
        <w:rPr>
          <w:rFonts w:ascii="Verdana" w:eastAsia="Times New Roman" w:hAnsi="Verdana" w:cs="Helvetica"/>
          <w:color w:val="222222"/>
          <w:sz w:val="24"/>
          <w:szCs w:val="24"/>
          <w:lang w:val="ro-RO"/>
        </w:rPr>
        <w:t>Divijev</w:t>
      </w:r>
      <w:proofErr w:type="spellEnd"/>
      <w:r>
        <w:rPr>
          <w:rFonts w:ascii="Verdana" w:eastAsia="Times New Roman" w:hAnsi="Verdana" w:cs="Helvetica"/>
          <w:color w:val="222222"/>
          <w:sz w:val="24"/>
          <w:szCs w:val="24"/>
          <w:lang w:val="ro-RO"/>
        </w:rPr>
        <w:t>, unde stătea</w:t>
      </w:r>
      <w:r w:rsidR="000D75BF">
        <w:rPr>
          <w:rFonts w:ascii="Verdana" w:eastAsia="Times New Roman" w:hAnsi="Verdana" w:cs="Helvetica"/>
          <w:color w:val="222222"/>
          <w:sz w:val="24"/>
          <w:szCs w:val="24"/>
          <w:lang w:val="ro-RO"/>
        </w:rPr>
        <w:t xml:space="preserve"> la</w:t>
      </w:r>
      <w:r>
        <w:rPr>
          <w:rFonts w:ascii="Verdana" w:eastAsia="Times New Roman" w:hAnsi="Verdana" w:cs="Helvetica"/>
          <w:color w:val="222222"/>
          <w:sz w:val="24"/>
          <w:szCs w:val="24"/>
          <w:lang w:val="ro-RO"/>
        </w:rPr>
        <w:t xml:space="preserve"> o mănăstire pentru femei cu cca. 400 de călugărițe. Mai târziu</w:t>
      </w:r>
      <w:r w:rsidR="000D75BF">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w:t>
      </w:r>
      <w:r w:rsidR="00E926D9">
        <w:rPr>
          <w:rFonts w:ascii="Verdana" w:eastAsia="Times New Roman" w:hAnsi="Verdana" w:cs="Helvetica"/>
          <w:color w:val="222222"/>
          <w:sz w:val="24"/>
          <w:szCs w:val="24"/>
          <w:lang w:val="ro-RO"/>
        </w:rPr>
        <w:t xml:space="preserve">pe locul mânăstirii sale a apărut un spațiu închis cu cel mai mare centru atomic și fabricarea de armament. </w:t>
      </w:r>
      <w:proofErr w:type="spellStart"/>
      <w:r w:rsidR="00E926D9">
        <w:rPr>
          <w:rFonts w:ascii="Verdana" w:eastAsia="Times New Roman" w:hAnsi="Verdana" w:cs="Helvetica"/>
          <w:color w:val="222222"/>
          <w:sz w:val="24"/>
          <w:szCs w:val="24"/>
          <w:lang w:val="ro-RO"/>
        </w:rPr>
        <w:t>Divjev</w:t>
      </w:r>
      <w:proofErr w:type="spellEnd"/>
      <w:r w:rsidR="00E926D9">
        <w:rPr>
          <w:rFonts w:ascii="Verdana" w:eastAsia="Times New Roman" w:hAnsi="Verdana" w:cs="Helvetica"/>
          <w:color w:val="222222"/>
          <w:sz w:val="24"/>
          <w:szCs w:val="24"/>
          <w:lang w:val="ro-RO"/>
        </w:rPr>
        <w:t xml:space="preserve"> a devenit un loc atractiv de pelerinaj, de aceea rămășițele pământești ale sf. Serafim au fost relocate în muzeul moscovit și apoi transferate ca obiect fără valoare în depozitul muzeului al ateismului în Leningrad, care a fost amenajat în catedrala Fecioarei Maria. După căderea regimului</w:t>
      </w:r>
      <w:r w:rsidR="000D75BF">
        <w:rPr>
          <w:rFonts w:ascii="Verdana" w:eastAsia="Times New Roman" w:hAnsi="Verdana" w:cs="Helvetica"/>
          <w:color w:val="222222"/>
          <w:sz w:val="24"/>
          <w:szCs w:val="24"/>
          <w:lang w:val="ro-RO"/>
        </w:rPr>
        <w:t>,</w:t>
      </w:r>
      <w:r w:rsidR="00E926D9">
        <w:rPr>
          <w:rFonts w:ascii="Verdana" w:eastAsia="Times New Roman" w:hAnsi="Verdana" w:cs="Helvetica"/>
          <w:color w:val="222222"/>
          <w:sz w:val="24"/>
          <w:szCs w:val="24"/>
          <w:lang w:val="ro-RO"/>
        </w:rPr>
        <w:t xml:space="preserve"> rămășițele descoperite de patriarh au fost returnate prin Moscova la </w:t>
      </w:r>
      <w:proofErr w:type="spellStart"/>
      <w:r w:rsidR="00E926D9">
        <w:rPr>
          <w:rFonts w:ascii="Verdana" w:eastAsia="Times New Roman" w:hAnsi="Verdana" w:cs="Helvetica"/>
          <w:color w:val="222222"/>
          <w:sz w:val="24"/>
          <w:szCs w:val="24"/>
          <w:lang w:val="ro-RO"/>
        </w:rPr>
        <w:t>Divjev</w:t>
      </w:r>
      <w:proofErr w:type="spellEnd"/>
      <w:r w:rsidR="00E926D9">
        <w:rPr>
          <w:rFonts w:ascii="Verdana" w:eastAsia="Times New Roman" w:hAnsi="Verdana" w:cs="Helvetica"/>
          <w:color w:val="222222"/>
          <w:sz w:val="24"/>
          <w:szCs w:val="24"/>
          <w:lang w:val="ro-RO"/>
        </w:rPr>
        <w:t xml:space="preserve">. Tocmai aceasta a prezis sf. Serafim spunând, că atunci când rămășițele se vor întoarce, poporul va ști, că începe învierea Rusiei. </w:t>
      </w:r>
    </w:p>
    <w:p w:rsidR="00E926D9" w:rsidRDefault="00E926D9"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Vedea viitorul Rusiei și poziția lui cheie pentru pacea între popoare, la care </w:t>
      </w:r>
      <w:r w:rsidR="000D75BF">
        <w:rPr>
          <w:rFonts w:ascii="Verdana" w:eastAsia="Times New Roman" w:hAnsi="Verdana" w:cs="Helvetica"/>
          <w:color w:val="222222"/>
          <w:sz w:val="24"/>
          <w:szCs w:val="24"/>
          <w:lang w:val="ro-RO"/>
        </w:rPr>
        <w:t xml:space="preserve">s-a </w:t>
      </w:r>
      <w:r>
        <w:rPr>
          <w:rFonts w:ascii="Verdana" w:eastAsia="Times New Roman" w:hAnsi="Verdana" w:cs="Helvetica"/>
          <w:color w:val="222222"/>
          <w:sz w:val="24"/>
          <w:szCs w:val="24"/>
          <w:lang w:val="ro-RO"/>
        </w:rPr>
        <w:t xml:space="preserve"> arătat mai </w:t>
      </w:r>
      <w:r w:rsidR="000D75BF">
        <w:rPr>
          <w:rFonts w:ascii="Verdana" w:eastAsia="Times New Roman" w:hAnsi="Verdana" w:cs="Helvetica"/>
          <w:color w:val="222222"/>
          <w:sz w:val="24"/>
          <w:szCs w:val="24"/>
          <w:lang w:val="ro-RO"/>
        </w:rPr>
        <w:t xml:space="preserve">târziu Fecioara Maria </w:t>
      </w:r>
      <w:r>
        <w:rPr>
          <w:rFonts w:ascii="Verdana" w:eastAsia="Times New Roman" w:hAnsi="Verdana" w:cs="Helvetica"/>
          <w:color w:val="222222"/>
          <w:sz w:val="24"/>
          <w:szCs w:val="24"/>
          <w:lang w:val="ro-RO"/>
        </w:rPr>
        <w:t xml:space="preserve"> la </w:t>
      </w:r>
      <w:proofErr w:type="spellStart"/>
      <w:r>
        <w:rPr>
          <w:rFonts w:ascii="Verdana" w:eastAsia="Times New Roman" w:hAnsi="Verdana" w:cs="Helvetica"/>
          <w:color w:val="222222"/>
          <w:sz w:val="24"/>
          <w:szCs w:val="24"/>
          <w:lang w:val="ro-RO"/>
        </w:rPr>
        <w:t>Fatima</w:t>
      </w:r>
      <w:proofErr w:type="spellEnd"/>
      <w:r>
        <w:rPr>
          <w:rFonts w:ascii="Verdana" w:eastAsia="Times New Roman" w:hAnsi="Verdana" w:cs="Helvetica"/>
          <w:color w:val="222222"/>
          <w:sz w:val="24"/>
          <w:szCs w:val="24"/>
          <w:lang w:val="ro-RO"/>
        </w:rPr>
        <w:t xml:space="preserve">. Multe dintre prorocirile lui s-au împlinit și pentru mulți este numit prorocul pentru timpurile noastre. </w:t>
      </w:r>
    </w:p>
    <w:p w:rsidR="00E926D9" w:rsidRDefault="00E926D9"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În prevestirile lui a fost , că va pieri imperialismul</w:t>
      </w:r>
      <w:r w:rsidR="000D75BF">
        <w:rPr>
          <w:rFonts w:ascii="Verdana" w:eastAsia="Times New Roman" w:hAnsi="Verdana" w:cs="Helvetica"/>
          <w:color w:val="222222"/>
          <w:sz w:val="24"/>
          <w:szCs w:val="24"/>
          <w:lang w:val="ro-RO"/>
        </w:rPr>
        <w:t>,</w:t>
      </w:r>
      <w:r>
        <w:rPr>
          <w:rFonts w:ascii="Verdana" w:eastAsia="Times New Roman" w:hAnsi="Verdana" w:cs="Helvetica"/>
          <w:color w:val="222222"/>
          <w:sz w:val="24"/>
          <w:szCs w:val="24"/>
          <w:lang w:val="ro-RO"/>
        </w:rPr>
        <w:t xml:space="preserve"> </w:t>
      </w:r>
      <w:r w:rsidR="000D75BF">
        <w:rPr>
          <w:rFonts w:ascii="Verdana" w:eastAsia="Times New Roman" w:hAnsi="Verdana" w:cs="Helvetica"/>
          <w:color w:val="222222"/>
          <w:sz w:val="24"/>
          <w:szCs w:val="24"/>
          <w:lang w:val="ro-RO"/>
        </w:rPr>
        <w:t>prin uciderea ultimei familii a</w:t>
      </w:r>
      <w:r>
        <w:rPr>
          <w:rFonts w:ascii="Verdana" w:eastAsia="Times New Roman" w:hAnsi="Verdana" w:cs="Helvetica"/>
          <w:color w:val="222222"/>
          <w:sz w:val="24"/>
          <w:szCs w:val="24"/>
          <w:lang w:val="ro-RO"/>
        </w:rPr>
        <w:t xml:space="preserve"> țarului și poporul rus va fi foarte dur asuprit, Biserica foarte rău persecutată. </w:t>
      </w:r>
      <w:r w:rsidR="00227A01">
        <w:rPr>
          <w:rFonts w:ascii="Verdana" w:eastAsia="Times New Roman" w:hAnsi="Verdana" w:cs="Helvetica"/>
          <w:color w:val="222222"/>
          <w:sz w:val="24"/>
          <w:szCs w:val="24"/>
          <w:lang w:val="ro-RO"/>
        </w:rPr>
        <w:t>Compara aceasta cu robia babiloniană. Și ambele au durat 70 de ani, de la Revoluția din octombrie din anul 1917 până în anul 1989. A prezis că la începutul asupririi va amuți clopotul moscovit al Kremlinului și va răsuna din nou, abia când va veni timpul reînnoirii. Chiar dacă atunci nu se putea închipui așa ceva, s-a întâmplat. Comuniștii au interzis să fie utilizat acel clopot. Abia de Paști</w:t>
      </w:r>
      <w:r w:rsidR="000D75BF">
        <w:rPr>
          <w:rFonts w:ascii="Verdana" w:eastAsia="Times New Roman" w:hAnsi="Verdana" w:cs="Helvetica"/>
          <w:color w:val="222222"/>
          <w:sz w:val="24"/>
          <w:szCs w:val="24"/>
          <w:lang w:val="ro-RO"/>
        </w:rPr>
        <w:t>,</w:t>
      </w:r>
      <w:r w:rsidR="00227A01">
        <w:rPr>
          <w:rFonts w:ascii="Verdana" w:eastAsia="Times New Roman" w:hAnsi="Verdana" w:cs="Helvetica"/>
          <w:color w:val="222222"/>
          <w:sz w:val="24"/>
          <w:szCs w:val="24"/>
          <w:lang w:val="ro-RO"/>
        </w:rPr>
        <w:t xml:space="preserve"> în anul 1991 a avut voie să răsune din nou și conform previziunii a anunțat, că pentru Rusia răsar zorii noi. </w:t>
      </w:r>
    </w:p>
    <w:p w:rsidR="00227A01" w:rsidRDefault="00227A01" w:rsidP="00D200C6">
      <w:pPr>
        <w:spacing w:before="100" w:beforeAutospacing="1" w:after="100" w:afterAutospacing="1" w:line="240" w:lineRule="auto"/>
        <w:jc w:val="both"/>
        <w:outlineLvl w:val="1"/>
        <w:rPr>
          <w:rFonts w:ascii="Verdana" w:eastAsia="Times New Roman" w:hAnsi="Verdana" w:cs="Helvetica"/>
          <w:color w:val="222222"/>
          <w:sz w:val="24"/>
          <w:szCs w:val="24"/>
          <w:lang w:val="ro-RO"/>
        </w:rPr>
      </w:pPr>
      <w:r>
        <w:rPr>
          <w:rFonts w:ascii="Verdana" w:eastAsia="Times New Roman" w:hAnsi="Verdana" w:cs="Helvetica"/>
          <w:color w:val="222222"/>
          <w:sz w:val="24"/>
          <w:szCs w:val="24"/>
          <w:lang w:val="ro-RO"/>
        </w:rPr>
        <w:t xml:space="preserve">Mai rămâne renașterea spirituală a Rusiei pe care a promis-o, care conform prezicerii trebuie să se realizeze în zilele noastre. </w:t>
      </w:r>
    </w:p>
    <w:p w:rsidR="00227A01" w:rsidRDefault="00227A01" w:rsidP="00D200C6">
      <w:pPr>
        <w:spacing w:before="100" w:beforeAutospacing="1" w:after="100" w:afterAutospacing="1" w:line="240" w:lineRule="auto"/>
        <w:jc w:val="both"/>
        <w:outlineLvl w:val="1"/>
        <w:rPr>
          <w:rFonts w:ascii="Verdana" w:eastAsia="Times New Roman" w:hAnsi="Verdana" w:cs="Helvetica"/>
          <w:b/>
          <w:color w:val="660033"/>
          <w:sz w:val="28"/>
          <w:szCs w:val="28"/>
          <w:lang w:val="ro-RO"/>
        </w:rPr>
      </w:pPr>
      <w:r>
        <w:rPr>
          <w:rFonts w:ascii="Verdana" w:eastAsia="Times New Roman" w:hAnsi="Verdana" w:cs="Helvetica"/>
          <w:b/>
          <w:color w:val="660033"/>
          <w:sz w:val="28"/>
          <w:szCs w:val="28"/>
          <w:lang w:val="ro-RO"/>
        </w:rPr>
        <w:t>Amendament</w:t>
      </w:r>
    </w:p>
    <w:p w:rsidR="00227A01" w:rsidRDefault="00227A01" w:rsidP="00D200C6">
      <w:pPr>
        <w:spacing w:before="100" w:beforeAutospacing="1" w:after="100" w:afterAutospacing="1" w:line="240" w:lineRule="auto"/>
        <w:jc w:val="both"/>
        <w:outlineLvl w:val="1"/>
        <w:rPr>
          <w:rFonts w:ascii="Verdana" w:eastAsia="Times New Roman" w:hAnsi="Verdana" w:cs="Helvetica"/>
          <w:i/>
          <w:color w:val="000000" w:themeColor="text1"/>
          <w:sz w:val="24"/>
          <w:szCs w:val="24"/>
          <w:lang w:val="ro-RO"/>
        </w:rPr>
      </w:pPr>
      <w:r>
        <w:rPr>
          <w:rFonts w:ascii="Verdana" w:eastAsia="Times New Roman" w:hAnsi="Verdana" w:cs="Helvetica"/>
          <w:i/>
          <w:color w:val="000000" w:themeColor="text1"/>
          <w:sz w:val="24"/>
          <w:szCs w:val="24"/>
          <w:lang w:val="ro-RO"/>
        </w:rPr>
        <w:t xml:space="preserve">Izvorul însănătoșirii la </w:t>
      </w:r>
      <w:proofErr w:type="spellStart"/>
      <w:r>
        <w:rPr>
          <w:rFonts w:ascii="Verdana" w:eastAsia="Times New Roman" w:hAnsi="Verdana" w:cs="Helvetica"/>
          <w:i/>
          <w:color w:val="000000" w:themeColor="text1"/>
          <w:sz w:val="24"/>
          <w:szCs w:val="24"/>
          <w:lang w:val="ro-RO"/>
        </w:rPr>
        <w:t>Sarov</w:t>
      </w:r>
      <w:proofErr w:type="spellEnd"/>
      <w:r>
        <w:rPr>
          <w:rFonts w:ascii="Verdana" w:eastAsia="Times New Roman" w:hAnsi="Verdana" w:cs="Helvetica"/>
          <w:i/>
          <w:color w:val="000000" w:themeColor="text1"/>
          <w:sz w:val="24"/>
          <w:szCs w:val="24"/>
          <w:lang w:val="ro-RO"/>
        </w:rPr>
        <w:t xml:space="preserve"> cică aduce aminte de aparițiile </w:t>
      </w:r>
      <w:proofErr w:type="spellStart"/>
      <w:r>
        <w:rPr>
          <w:rFonts w:ascii="Verdana" w:eastAsia="Times New Roman" w:hAnsi="Verdana" w:cs="Helvetica"/>
          <w:i/>
          <w:color w:val="000000" w:themeColor="text1"/>
          <w:sz w:val="24"/>
          <w:szCs w:val="24"/>
          <w:lang w:val="ro-RO"/>
        </w:rPr>
        <w:t>mariane</w:t>
      </w:r>
      <w:proofErr w:type="spellEnd"/>
      <w:r>
        <w:rPr>
          <w:rFonts w:ascii="Verdana" w:eastAsia="Times New Roman" w:hAnsi="Verdana" w:cs="Helvetica"/>
          <w:i/>
          <w:color w:val="000000" w:themeColor="text1"/>
          <w:sz w:val="24"/>
          <w:szCs w:val="24"/>
          <w:lang w:val="ro-RO"/>
        </w:rPr>
        <w:t xml:space="preserve"> de la </w:t>
      </w:r>
      <w:proofErr w:type="spellStart"/>
      <w:r>
        <w:rPr>
          <w:rFonts w:ascii="Verdana" w:eastAsia="Times New Roman" w:hAnsi="Verdana" w:cs="Helvetica"/>
          <w:i/>
          <w:color w:val="000000" w:themeColor="text1"/>
          <w:sz w:val="24"/>
          <w:szCs w:val="24"/>
          <w:lang w:val="ro-RO"/>
        </w:rPr>
        <w:t>Lourdes</w:t>
      </w:r>
      <w:proofErr w:type="spellEnd"/>
      <w:r>
        <w:rPr>
          <w:rFonts w:ascii="Verdana" w:eastAsia="Times New Roman" w:hAnsi="Verdana" w:cs="Helvetica"/>
          <w:i/>
          <w:color w:val="000000" w:themeColor="text1"/>
          <w:sz w:val="24"/>
          <w:szCs w:val="24"/>
          <w:lang w:val="ro-RO"/>
        </w:rPr>
        <w:t xml:space="preserve">, Fecioara Maria i-a dăruit lângă </w:t>
      </w:r>
      <w:proofErr w:type="spellStart"/>
      <w:r>
        <w:rPr>
          <w:rFonts w:ascii="Verdana" w:eastAsia="Times New Roman" w:hAnsi="Verdana" w:cs="Helvetica"/>
          <w:i/>
          <w:color w:val="000000" w:themeColor="text1"/>
          <w:sz w:val="24"/>
          <w:szCs w:val="24"/>
          <w:lang w:val="ro-RO"/>
        </w:rPr>
        <w:t>Sarov</w:t>
      </w:r>
      <w:proofErr w:type="spellEnd"/>
      <w:r>
        <w:rPr>
          <w:rFonts w:ascii="Verdana" w:eastAsia="Times New Roman" w:hAnsi="Verdana" w:cs="Helvetica"/>
          <w:i/>
          <w:color w:val="000000" w:themeColor="text1"/>
          <w:sz w:val="24"/>
          <w:szCs w:val="24"/>
          <w:lang w:val="ro-RO"/>
        </w:rPr>
        <w:t xml:space="preserve"> izvor în locul, unde până atunci </w:t>
      </w:r>
      <w:r>
        <w:rPr>
          <w:rFonts w:ascii="Verdana" w:eastAsia="Times New Roman" w:hAnsi="Verdana" w:cs="Helvetica"/>
          <w:i/>
          <w:color w:val="000000" w:themeColor="text1"/>
          <w:sz w:val="24"/>
          <w:szCs w:val="24"/>
          <w:lang w:val="ro-RO"/>
        </w:rPr>
        <w:lastRenderedPageBreak/>
        <w:t>nu a fost nici un izvor. El l-a binecuvântat și încă în timpul vieții sale</w:t>
      </w:r>
      <w:r w:rsidR="000D75BF">
        <w:rPr>
          <w:rFonts w:ascii="Verdana" w:eastAsia="Times New Roman" w:hAnsi="Verdana" w:cs="Helvetica"/>
          <w:i/>
          <w:color w:val="000000" w:themeColor="text1"/>
          <w:sz w:val="24"/>
          <w:szCs w:val="24"/>
          <w:lang w:val="ro-RO"/>
        </w:rPr>
        <w:t>,</w:t>
      </w:r>
      <w:r>
        <w:rPr>
          <w:rFonts w:ascii="Verdana" w:eastAsia="Times New Roman" w:hAnsi="Verdana" w:cs="Helvetica"/>
          <w:i/>
          <w:color w:val="000000" w:themeColor="text1"/>
          <w:sz w:val="24"/>
          <w:szCs w:val="24"/>
          <w:lang w:val="ro-RO"/>
        </w:rPr>
        <w:t xml:space="preserve"> la acest izvor s-au întâmplat multe miracole. </w:t>
      </w:r>
    </w:p>
    <w:p w:rsidR="00227A01" w:rsidRDefault="00227A01" w:rsidP="00D200C6">
      <w:pPr>
        <w:spacing w:before="100" w:beforeAutospacing="1" w:after="100" w:afterAutospacing="1" w:line="240" w:lineRule="auto"/>
        <w:jc w:val="both"/>
        <w:outlineLvl w:val="1"/>
        <w:rPr>
          <w:rFonts w:ascii="Verdana" w:eastAsia="Times New Roman" w:hAnsi="Verdana" w:cs="Helvetica"/>
          <w:i/>
          <w:color w:val="000000" w:themeColor="text1"/>
          <w:sz w:val="24"/>
          <w:szCs w:val="24"/>
          <w:lang w:val="ro-RO"/>
        </w:rPr>
      </w:pPr>
      <w:r>
        <w:rPr>
          <w:rFonts w:ascii="Verdana" w:eastAsia="Times New Roman" w:hAnsi="Verdana" w:cs="Helvetica"/>
          <w:i/>
          <w:color w:val="000000" w:themeColor="text1"/>
          <w:sz w:val="24"/>
          <w:szCs w:val="24"/>
          <w:lang w:val="ro-RO"/>
        </w:rPr>
        <w:t>Președintel</w:t>
      </w:r>
      <w:bookmarkStart w:id="0" w:name="_GoBack"/>
      <w:bookmarkEnd w:id="0"/>
      <w:r>
        <w:rPr>
          <w:rFonts w:ascii="Verdana" w:eastAsia="Times New Roman" w:hAnsi="Verdana" w:cs="Helvetica"/>
          <w:i/>
          <w:color w:val="000000" w:themeColor="text1"/>
          <w:sz w:val="24"/>
          <w:szCs w:val="24"/>
          <w:lang w:val="ro-RO"/>
        </w:rPr>
        <w:t xml:space="preserve">e </w:t>
      </w:r>
      <w:proofErr w:type="spellStart"/>
      <w:r>
        <w:rPr>
          <w:rFonts w:ascii="Verdana" w:eastAsia="Times New Roman" w:hAnsi="Verdana" w:cs="Helvetica"/>
          <w:i/>
          <w:color w:val="000000" w:themeColor="text1"/>
          <w:sz w:val="24"/>
          <w:szCs w:val="24"/>
          <w:lang w:val="ro-RO"/>
        </w:rPr>
        <w:t>Comso</w:t>
      </w:r>
      <w:r w:rsidR="00C42E0C">
        <w:rPr>
          <w:rFonts w:ascii="Verdana" w:eastAsia="Times New Roman" w:hAnsi="Verdana" w:cs="Helvetica"/>
          <w:i/>
          <w:color w:val="000000" w:themeColor="text1"/>
          <w:sz w:val="24"/>
          <w:szCs w:val="24"/>
          <w:lang w:val="ro-RO"/>
        </w:rPr>
        <w:t>molului</w:t>
      </w:r>
      <w:proofErr w:type="spellEnd"/>
      <w:r w:rsidR="00C42E0C">
        <w:rPr>
          <w:rFonts w:ascii="Verdana" w:eastAsia="Times New Roman" w:hAnsi="Verdana" w:cs="Helvetica"/>
          <w:i/>
          <w:color w:val="000000" w:themeColor="text1"/>
          <w:sz w:val="24"/>
          <w:szCs w:val="24"/>
          <w:lang w:val="ro-RO"/>
        </w:rPr>
        <w:t xml:space="preserve"> și viitorul colaborator a</w:t>
      </w:r>
      <w:r w:rsidR="000D75BF">
        <w:rPr>
          <w:rFonts w:ascii="Verdana" w:eastAsia="Times New Roman" w:hAnsi="Verdana" w:cs="Helvetica"/>
          <w:i/>
          <w:color w:val="000000" w:themeColor="text1"/>
          <w:sz w:val="24"/>
          <w:szCs w:val="24"/>
          <w:lang w:val="ro-RO"/>
        </w:rPr>
        <w:t>l</w:t>
      </w:r>
      <w:r w:rsidR="00C42E0C">
        <w:rPr>
          <w:rFonts w:ascii="Verdana" w:eastAsia="Times New Roman" w:hAnsi="Verdana" w:cs="Helvetica"/>
          <w:i/>
          <w:color w:val="000000" w:themeColor="text1"/>
          <w:sz w:val="24"/>
          <w:szCs w:val="24"/>
          <w:lang w:val="ro-RO"/>
        </w:rPr>
        <w:t xml:space="preserve"> lui </w:t>
      </w:r>
      <w:proofErr w:type="spellStart"/>
      <w:r w:rsidR="00C42E0C">
        <w:rPr>
          <w:rFonts w:ascii="Verdana" w:eastAsia="Times New Roman" w:hAnsi="Verdana" w:cs="Helvetica"/>
          <w:i/>
          <w:color w:val="000000" w:themeColor="text1"/>
          <w:sz w:val="24"/>
          <w:szCs w:val="24"/>
          <w:lang w:val="ro-RO"/>
        </w:rPr>
        <w:t>Jețen</w:t>
      </w:r>
      <w:proofErr w:type="spellEnd"/>
      <w:r w:rsidR="00C42E0C">
        <w:rPr>
          <w:rFonts w:ascii="Verdana" w:eastAsia="Times New Roman" w:hAnsi="Verdana" w:cs="Helvetica"/>
          <w:i/>
          <w:color w:val="000000" w:themeColor="text1"/>
          <w:sz w:val="24"/>
          <w:szCs w:val="24"/>
          <w:lang w:val="ro-RO"/>
        </w:rPr>
        <w:t xml:space="preserve"> a dispus să fi</w:t>
      </w:r>
      <w:r w:rsidR="000D75BF">
        <w:rPr>
          <w:rFonts w:ascii="Verdana" w:eastAsia="Times New Roman" w:hAnsi="Verdana" w:cs="Helvetica"/>
          <w:i/>
          <w:color w:val="000000" w:themeColor="text1"/>
          <w:sz w:val="24"/>
          <w:szCs w:val="24"/>
          <w:lang w:val="ro-RO"/>
        </w:rPr>
        <w:t>e</w:t>
      </w:r>
      <w:r w:rsidR="00C42E0C">
        <w:rPr>
          <w:rFonts w:ascii="Verdana" w:eastAsia="Times New Roman" w:hAnsi="Verdana" w:cs="Helvetica"/>
          <w:i/>
          <w:color w:val="000000" w:themeColor="text1"/>
          <w:sz w:val="24"/>
          <w:szCs w:val="24"/>
          <w:lang w:val="ro-RO"/>
        </w:rPr>
        <w:t xml:space="preserve"> betonat. </w:t>
      </w:r>
      <w:r>
        <w:rPr>
          <w:rFonts w:ascii="Verdana" w:eastAsia="Times New Roman" w:hAnsi="Verdana" w:cs="Helvetica"/>
          <w:i/>
          <w:color w:val="000000" w:themeColor="text1"/>
          <w:sz w:val="24"/>
          <w:szCs w:val="24"/>
          <w:lang w:val="ro-RO"/>
        </w:rPr>
        <w:t xml:space="preserve"> </w:t>
      </w:r>
      <w:r w:rsidR="00C42E0C">
        <w:rPr>
          <w:rFonts w:ascii="Verdana" w:eastAsia="Times New Roman" w:hAnsi="Verdana" w:cs="Helvetica"/>
          <w:i/>
          <w:color w:val="000000" w:themeColor="text1"/>
          <w:sz w:val="24"/>
          <w:szCs w:val="24"/>
          <w:lang w:val="ro-RO"/>
        </w:rPr>
        <w:t xml:space="preserve">Gărzile spațiului militar mai târziu au observat un bărbat cocoșat trecând în mod repetat prin pădure. La strigăte nu reacționa, a apărut și a dispărut, dar odată a anunțat că izvorul din </w:t>
      </w:r>
      <w:proofErr w:type="spellStart"/>
      <w:r w:rsidR="00C42E0C">
        <w:rPr>
          <w:rFonts w:ascii="Verdana" w:eastAsia="Times New Roman" w:hAnsi="Verdana" w:cs="Helvetica"/>
          <w:i/>
          <w:color w:val="000000" w:themeColor="text1"/>
          <w:sz w:val="24"/>
          <w:szCs w:val="24"/>
          <w:lang w:val="ro-RO"/>
        </w:rPr>
        <w:t>Savrov</w:t>
      </w:r>
      <w:proofErr w:type="spellEnd"/>
      <w:r w:rsidR="00C42E0C">
        <w:rPr>
          <w:rFonts w:ascii="Verdana" w:eastAsia="Times New Roman" w:hAnsi="Verdana" w:cs="Helvetica"/>
          <w:i/>
          <w:color w:val="000000" w:themeColor="text1"/>
          <w:sz w:val="24"/>
          <w:szCs w:val="24"/>
          <w:lang w:val="ro-RO"/>
        </w:rPr>
        <w:t xml:space="preserve"> va țâșni din nou, care va prelua binecuvântarea celui vechi. La piciorul dealului apoi s-a format un lac, care se vărsa în râu. Militarii nu știau, ce este cu statura tainică, până într-o zi </w:t>
      </w:r>
      <w:r w:rsidR="000D75BF">
        <w:rPr>
          <w:rFonts w:ascii="Verdana" w:eastAsia="Times New Roman" w:hAnsi="Verdana" w:cs="Helvetica"/>
          <w:i/>
          <w:color w:val="000000" w:themeColor="text1"/>
          <w:sz w:val="24"/>
          <w:szCs w:val="24"/>
          <w:lang w:val="ro-RO"/>
        </w:rPr>
        <w:t xml:space="preserve">când </w:t>
      </w:r>
      <w:r w:rsidR="00C42E0C">
        <w:rPr>
          <w:rFonts w:ascii="Verdana" w:eastAsia="Times New Roman" w:hAnsi="Verdana" w:cs="Helvetica"/>
          <w:i/>
          <w:color w:val="000000" w:themeColor="text1"/>
          <w:sz w:val="24"/>
          <w:szCs w:val="24"/>
          <w:lang w:val="ro-RO"/>
        </w:rPr>
        <w:t xml:space="preserve">unul dintre ei l-a recunoscut într-o icoană din biserică ca fiind sf. Serafim. Izvorul inițial a rămas tulbure și </w:t>
      </w:r>
      <w:r w:rsidR="000D75BF">
        <w:rPr>
          <w:rFonts w:ascii="Verdana" w:eastAsia="Times New Roman" w:hAnsi="Verdana" w:cs="Helvetica"/>
          <w:i/>
          <w:color w:val="000000" w:themeColor="text1"/>
          <w:sz w:val="24"/>
          <w:szCs w:val="24"/>
          <w:lang w:val="ro-RO"/>
        </w:rPr>
        <w:t xml:space="preserve">cel </w:t>
      </w:r>
      <w:r w:rsidR="00C42E0C">
        <w:rPr>
          <w:rFonts w:ascii="Verdana" w:eastAsia="Times New Roman" w:hAnsi="Verdana" w:cs="Helvetica"/>
          <w:i/>
          <w:color w:val="000000" w:themeColor="text1"/>
          <w:sz w:val="24"/>
          <w:szCs w:val="24"/>
          <w:lang w:val="ro-RO"/>
        </w:rPr>
        <w:t xml:space="preserve">nou este curat ca și cristalul, și pe întreg anul are aceiași temperatură. Credincioșii vin aici și în timpul celor mai mari geruri. </w:t>
      </w:r>
    </w:p>
    <w:p w:rsidR="00C42E0C" w:rsidRDefault="00C42E0C" w:rsidP="00D200C6">
      <w:pPr>
        <w:spacing w:before="100" w:beforeAutospacing="1" w:after="100" w:afterAutospacing="1" w:line="240" w:lineRule="auto"/>
        <w:jc w:val="both"/>
        <w:outlineLvl w:val="1"/>
        <w:rPr>
          <w:rFonts w:ascii="Verdana" w:eastAsia="Times New Roman" w:hAnsi="Verdana" w:cs="Helvetica"/>
          <w:b/>
          <w:color w:val="660033"/>
          <w:sz w:val="32"/>
          <w:szCs w:val="32"/>
          <w:lang w:val="ro-RO"/>
        </w:rPr>
      </w:pPr>
      <w:r>
        <w:rPr>
          <w:rFonts w:ascii="Verdana" w:eastAsia="Times New Roman" w:hAnsi="Verdana" w:cs="Helvetica"/>
          <w:b/>
          <w:color w:val="660033"/>
          <w:sz w:val="32"/>
          <w:szCs w:val="32"/>
          <w:lang w:val="ro-RO"/>
        </w:rPr>
        <w:t>HOTĂRÂRE, RUGĂCIUNE</w:t>
      </w:r>
    </w:p>
    <w:p w:rsidR="00C42E0C" w:rsidRDefault="00C42E0C" w:rsidP="00C42E0C">
      <w:pPr>
        <w:spacing w:before="100" w:beforeAutospacing="1" w:after="100" w:afterAutospacing="1" w:line="240" w:lineRule="auto"/>
        <w:jc w:val="both"/>
        <w:outlineLvl w:val="1"/>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Astăzi să ne inspire cuvintele sf. Serafim </w:t>
      </w:r>
      <w:proofErr w:type="spellStart"/>
      <w:r>
        <w:rPr>
          <w:rFonts w:ascii="Verdana" w:eastAsia="Times New Roman" w:hAnsi="Verdana" w:cs="Helvetica"/>
          <w:color w:val="000000" w:themeColor="text1"/>
          <w:sz w:val="24"/>
          <w:szCs w:val="24"/>
          <w:lang w:val="ro-RO"/>
        </w:rPr>
        <w:t>Sarovsky</w:t>
      </w:r>
      <w:proofErr w:type="spellEnd"/>
      <w:r>
        <w:rPr>
          <w:rFonts w:ascii="Verdana" w:eastAsia="Times New Roman" w:hAnsi="Verdana" w:cs="Helvetica"/>
          <w:color w:val="000000" w:themeColor="text1"/>
          <w:sz w:val="24"/>
          <w:szCs w:val="24"/>
          <w:lang w:val="ro-RO"/>
        </w:rPr>
        <w:t xml:space="preserve">: „Dumnezeu este focul care încălzește și aprinde inima și intimul nostru. Și apoi dacă simțim în inimile noastre răcoare, să-l invocăm pe Domnul, el vine și încălzește inima noastră cu dragoste desăvârșită, nu numai față de el, ci și față de aproapele. </w:t>
      </w:r>
      <w:r w:rsidR="00B50BAB">
        <w:rPr>
          <w:rFonts w:ascii="Verdana" w:eastAsia="Times New Roman" w:hAnsi="Verdana" w:cs="Helvetica"/>
          <w:color w:val="000000" w:themeColor="text1"/>
          <w:sz w:val="24"/>
          <w:szCs w:val="24"/>
          <w:lang w:val="ro-RO"/>
        </w:rPr>
        <w:t xml:space="preserve">În fața căldurii ei se retrage și frigul omului lipsit de noblețe. </w:t>
      </w:r>
    </w:p>
    <w:p w:rsidR="00B50BAB" w:rsidRDefault="00B50BAB" w:rsidP="00C42E0C">
      <w:pPr>
        <w:spacing w:before="100" w:beforeAutospacing="1" w:after="100" w:afterAutospacing="1" w:line="240" w:lineRule="auto"/>
        <w:jc w:val="both"/>
        <w:outlineLvl w:val="1"/>
        <w:rPr>
          <w:rFonts w:ascii="Verdana" w:eastAsia="Times New Roman" w:hAnsi="Verdana" w:cs="Helvetica"/>
          <w:color w:val="000000" w:themeColor="text1"/>
          <w:sz w:val="24"/>
          <w:szCs w:val="24"/>
          <w:lang w:val="ro-RO"/>
        </w:rPr>
      </w:pPr>
      <w:r>
        <w:rPr>
          <w:rFonts w:ascii="Verdana" w:eastAsia="Times New Roman" w:hAnsi="Verdana" w:cs="Helvetica"/>
          <w:color w:val="000000" w:themeColor="text1"/>
          <w:sz w:val="24"/>
          <w:szCs w:val="24"/>
          <w:lang w:val="ro-RO"/>
        </w:rPr>
        <w:t xml:space="preserve">Dumnezeule, tu l-ai umplut pe sfântul Serafim </w:t>
      </w:r>
      <w:proofErr w:type="spellStart"/>
      <w:r>
        <w:rPr>
          <w:rFonts w:ascii="Verdana" w:eastAsia="Times New Roman" w:hAnsi="Verdana" w:cs="Helvetica"/>
          <w:color w:val="000000" w:themeColor="text1"/>
          <w:sz w:val="24"/>
          <w:szCs w:val="24"/>
          <w:lang w:val="ro-RO"/>
        </w:rPr>
        <w:t>Sarovsky</w:t>
      </w:r>
      <w:proofErr w:type="spellEnd"/>
      <w:r>
        <w:rPr>
          <w:rFonts w:ascii="Verdana" w:eastAsia="Times New Roman" w:hAnsi="Verdana" w:cs="Helvetica"/>
          <w:color w:val="000000" w:themeColor="text1"/>
          <w:sz w:val="24"/>
          <w:szCs w:val="24"/>
          <w:lang w:val="ro-RO"/>
        </w:rPr>
        <w:t xml:space="preserve"> cu multă cunoaștere și dragostea ta, care învinge supărarea lumii. L-ai conectat la mulțimea de sfinți din diferite Biserici; la intervenția lui condu-ne pe toți la unitate, pentru ca să fie un singur păstor și o singură turmă. Te rugăm pentru aceasta prin Cristos, Domnul nostru, care împreună cu Tine</w:t>
      </w:r>
      <w:r w:rsidR="000D75BF">
        <w:rPr>
          <w:rFonts w:ascii="Verdana" w:eastAsia="Times New Roman" w:hAnsi="Verdana" w:cs="Helvetica"/>
          <w:color w:val="000000" w:themeColor="text1"/>
          <w:sz w:val="24"/>
          <w:szCs w:val="24"/>
          <w:lang w:val="ro-RO"/>
        </w:rPr>
        <w:t>,</w:t>
      </w:r>
      <w:r>
        <w:rPr>
          <w:rFonts w:ascii="Verdana" w:eastAsia="Times New Roman" w:hAnsi="Verdana" w:cs="Helvetica"/>
          <w:color w:val="000000" w:themeColor="text1"/>
          <w:sz w:val="24"/>
          <w:szCs w:val="24"/>
          <w:lang w:val="ro-RO"/>
        </w:rPr>
        <w:t xml:space="preserve"> în unire cu Duhul Sfânt viețuiește și domnește în toți vecii vecilor. Amin.</w:t>
      </w:r>
    </w:p>
    <w:p w:rsidR="00B50BAB" w:rsidRPr="00B50BAB" w:rsidRDefault="00B50BAB" w:rsidP="00B50BAB">
      <w:pPr>
        <w:pStyle w:val="NoSpacing"/>
        <w:rPr>
          <w:rFonts w:ascii="Verdana" w:hAnsi="Verdana"/>
          <w:b/>
          <w:i/>
          <w:color w:val="660033"/>
          <w:sz w:val="24"/>
          <w:szCs w:val="24"/>
          <w:lang w:val="ro-RO"/>
        </w:rPr>
      </w:pPr>
      <w:r w:rsidRPr="00B50BAB">
        <w:rPr>
          <w:rFonts w:ascii="Verdana" w:hAnsi="Verdana"/>
          <w:b/>
          <w:i/>
          <w:color w:val="660033"/>
          <w:sz w:val="24"/>
          <w:szCs w:val="24"/>
          <w:lang w:val="ro-RO"/>
        </w:rPr>
        <w:t>Cu acordul autorului paginilor</w:t>
      </w:r>
      <w:r w:rsidRPr="00B50BAB">
        <w:rPr>
          <w:rFonts w:ascii="Verdana" w:hAnsi="Verdana"/>
          <w:color w:val="660033"/>
          <w:sz w:val="24"/>
          <w:szCs w:val="24"/>
          <w:lang w:val="ro-RO"/>
        </w:rPr>
        <w:t xml:space="preserve"> </w:t>
      </w:r>
      <w:hyperlink r:id="rId9" w:history="1">
        <w:r w:rsidRPr="00B50BAB">
          <w:rPr>
            <w:rStyle w:val="Hyperlink"/>
            <w:rFonts w:ascii="Verdana" w:eastAsia="Times New Roman" w:hAnsi="Verdana" w:cs="Helvetica"/>
            <w:b/>
            <w:i/>
            <w:sz w:val="24"/>
            <w:szCs w:val="24"/>
            <w:lang w:val="ro-RO"/>
          </w:rPr>
          <w:t>www.catholica.cz</w:t>
        </w:r>
      </w:hyperlink>
      <w:r w:rsidRPr="00B50BAB">
        <w:rPr>
          <w:rFonts w:ascii="Verdana" w:hAnsi="Verdana"/>
          <w:sz w:val="24"/>
          <w:szCs w:val="24"/>
          <w:lang w:val="ro-RO"/>
        </w:rPr>
        <w:t xml:space="preserve"> </w:t>
      </w:r>
      <w:r w:rsidRPr="00B50BAB">
        <w:rPr>
          <w:rFonts w:ascii="Verdana" w:hAnsi="Verdana"/>
          <w:b/>
          <w:i/>
          <w:color w:val="660033"/>
          <w:sz w:val="24"/>
          <w:szCs w:val="24"/>
          <w:lang w:val="ro-RO"/>
        </w:rPr>
        <w:t xml:space="preserve">a tradus și pregătit pentru tipar, Iosif </w:t>
      </w:r>
      <w:proofErr w:type="spellStart"/>
      <w:r w:rsidRPr="00B50BAB">
        <w:rPr>
          <w:rFonts w:ascii="Verdana" w:hAnsi="Verdana"/>
          <w:b/>
          <w:i/>
          <w:color w:val="660033"/>
          <w:sz w:val="24"/>
          <w:szCs w:val="24"/>
          <w:lang w:val="ro-RO"/>
        </w:rPr>
        <w:t>Fickl</w:t>
      </w:r>
      <w:proofErr w:type="spellEnd"/>
      <w:r w:rsidRPr="00B50BAB">
        <w:rPr>
          <w:rFonts w:ascii="Verdana" w:hAnsi="Verdana"/>
          <w:b/>
          <w:i/>
          <w:color w:val="660033"/>
          <w:sz w:val="24"/>
          <w:szCs w:val="24"/>
          <w:lang w:val="ro-RO"/>
        </w:rPr>
        <w:t xml:space="preserve"> </w:t>
      </w:r>
    </w:p>
    <w:p w:rsidR="00B50BAB" w:rsidRPr="00B50BAB" w:rsidRDefault="00B50BAB" w:rsidP="00B50BAB">
      <w:pPr>
        <w:pStyle w:val="NoSpacing"/>
        <w:rPr>
          <w:rFonts w:ascii="Verdana" w:hAnsi="Verdana"/>
          <w:b/>
          <w:i/>
          <w:color w:val="660033"/>
          <w:sz w:val="24"/>
          <w:szCs w:val="24"/>
          <w:lang w:val="ro-RO"/>
        </w:rPr>
      </w:pPr>
      <w:r w:rsidRPr="00B50BAB">
        <w:rPr>
          <w:rFonts w:ascii="Verdana" w:hAnsi="Verdana"/>
          <w:b/>
          <w:i/>
          <w:color w:val="660033"/>
          <w:sz w:val="24"/>
          <w:szCs w:val="24"/>
          <w:lang w:val="ro-RO"/>
        </w:rPr>
        <w:t xml:space="preserve">Corectura: </w:t>
      </w:r>
      <w:r w:rsidR="00EF7117">
        <w:rPr>
          <w:rFonts w:ascii="Verdana" w:hAnsi="Verdana"/>
          <w:b/>
          <w:i/>
          <w:color w:val="660033"/>
          <w:sz w:val="24"/>
          <w:szCs w:val="24"/>
          <w:lang w:val="ro-RO"/>
        </w:rPr>
        <w:t xml:space="preserve">  </w:t>
      </w:r>
      <w:r w:rsidRPr="00B50BAB">
        <w:rPr>
          <w:rFonts w:ascii="Verdana" w:hAnsi="Verdana"/>
          <w:b/>
          <w:i/>
          <w:color w:val="660033"/>
          <w:sz w:val="24"/>
          <w:szCs w:val="24"/>
          <w:lang w:val="ro-RO"/>
        </w:rPr>
        <w:t xml:space="preserve">Maria </w:t>
      </w:r>
      <w:proofErr w:type="spellStart"/>
      <w:r w:rsidRPr="00B50BAB">
        <w:rPr>
          <w:rFonts w:ascii="Verdana" w:hAnsi="Verdana"/>
          <w:b/>
          <w:i/>
          <w:color w:val="660033"/>
          <w:sz w:val="24"/>
          <w:szCs w:val="24"/>
          <w:lang w:val="ro-RO"/>
        </w:rPr>
        <w:t>Fickl</w:t>
      </w:r>
      <w:proofErr w:type="spellEnd"/>
      <w:r w:rsidRPr="00B50BAB">
        <w:rPr>
          <w:rFonts w:ascii="Verdana" w:hAnsi="Verdana"/>
          <w:b/>
          <w:i/>
          <w:color w:val="660033"/>
          <w:sz w:val="24"/>
          <w:szCs w:val="24"/>
          <w:lang w:val="ro-RO"/>
        </w:rPr>
        <w:t xml:space="preserve"> </w:t>
      </w:r>
    </w:p>
    <w:p w:rsidR="00B50BAB" w:rsidRPr="00B50BAB" w:rsidRDefault="00B50BAB" w:rsidP="00C42E0C">
      <w:pPr>
        <w:spacing w:before="100" w:beforeAutospacing="1" w:after="100" w:afterAutospacing="1" w:line="240" w:lineRule="auto"/>
        <w:jc w:val="both"/>
        <w:outlineLvl w:val="1"/>
        <w:rPr>
          <w:rFonts w:ascii="Verdana" w:eastAsia="Times New Roman" w:hAnsi="Verdana" w:cs="Helvetica"/>
          <w:b/>
          <w:i/>
          <w:color w:val="660033"/>
          <w:sz w:val="24"/>
          <w:szCs w:val="24"/>
          <w:lang w:val="ro-RO"/>
        </w:rPr>
      </w:pPr>
      <w:r w:rsidRPr="00B50BAB">
        <w:rPr>
          <w:rFonts w:ascii="Verdana" w:eastAsia="Times New Roman" w:hAnsi="Verdana" w:cs="Helvetica"/>
          <w:b/>
          <w:i/>
          <w:color w:val="660033"/>
          <w:sz w:val="24"/>
          <w:szCs w:val="24"/>
          <w:lang w:val="ro-RO"/>
        </w:rPr>
        <w:t xml:space="preserve"> </w:t>
      </w:r>
    </w:p>
    <w:p w:rsidR="00CA30E9" w:rsidRPr="00B50BAB" w:rsidRDefault="00CA30E9">
      <w:pPr>
        <w:rPr>
          <w:rFonts w:ascii="Verdana" w:hAnsi="Verdana"/>
          <w:b/>
          <w:i/>
          <w:lang w:val="cs-CZ"/>
        </w:rPr>
      </w:pPr>
    </w:p>
    <w:sectPr w:rsidR="00CA30E9" w:rsidRPr="00B50BAB" w:rsidSect="00D0006B">
      <w:footerReference w:type="default" r:id="rId10"/>
      <w:pgSz w:w="12240" w:h="15840"/>
      <w:pgMar w:top="993" w:right="1041"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82" w:rsidRDefault="00D02D82" w:rsidP="00172BAF">
      <w:pPr>
        <w:spacing w:after="0" w:line="240" w:lineRule="auto"/>
      </w:pPr>
      <w:r>
        <w:separator/>
      </w:r>
    </w:p>
  </w:endnote>
  <w:endnote w:type="continuationSeparator" w:id="0">
    <w:p w:rsidR="00D02D82" w:rsidRDefault="00D02D82" w:rsidP="0017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836317"/>
      <w:docPartObj>
        <w:docPartGallery w:val="Page Numbers (Bottom of Page)"/>
        <w:docPartUnique/>
      </w:docPartObj>
    </w:sdtPr>
    <w:sdtEndPr>
      <w:rPr>
        <w:noProof/>
      </w:rPr>
    </w:sdtEndPr>
    <w:sdtContent>
      <w:p w:rsidR="00172BAF" w:rsidRDefault="00172BAF">
        <w:pPr>
          <w:pStyle w:val="Footer"/>
          <w:jc w:val="center"/>
        </w:pPr>
        <w:r>
          <w:fldChar w:fldCharType="begin"/>
        </w:r>
        <w:r>
          <w:instrText xml:space="preserve"> PAGE   \* MERGEFORMAT </w:instrText>
        </w:r>
        <w:r>
          <w:fldChar w:fldCharType="separate"/>
        </w:r>
        <w:r w:rsidR="00D0006B">
          <w:rPr>
            <w:noProof/>
          </w:rPr>
          <w:t>1</w:t>
        </w:r>
        <w:r>
          <w:rPr>
            <w:noProof/>
          </w:rPr>
          <w:fldChar w:fldCharType="end"/>
        </w:r>
      </w:p>
    </w:sdtContent>
  </w:sdt>
  <w:p w:rsidR="00172BAF" w:rsidRDefault="00172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82" w:rsidRDefault="00D02D82" w:rsidP="00172BAF">
      <w:pPr>
        <w:spacing w:after="0" w:line="240" w:lineRule="auto"/>
      </w:pPr>
      <w:r>
        <w:separator/>
      </w:r>
    </w:p>
  </w:footnote>
  <w:footnote w:type="continuationSeparator" w:id="0">
    <w:p w:rsidR="00D02D82" w:rsidRDefault="00D02D82" w:rsidP="00172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E9"/>
    <w:rsid w:val="000D75BF"/>
    <w:rsid w:val="00172BAF"/>
    <w:rsid w:val="00227A01"/>
    <w:rsid w:val="002F190A"/>
    <w:rsid w:val="00367C18"/>
    <w:rsid w:val="003E2AD7"/>
    <w:rsid w:val="00542833"/>
    <w:rsid w:val="00554EEB"/>
    <w:rsid w:val="005E38BF"/>
    <w:rsid w:val="00651719"/>
    <w:rsid w:val="008304FD"/>
    <w:rsid w:val="009828D9"/>
    <w:rsid w:val="0099723A"/>
    <w:rsid w:val="00A438FA"/>
    <w:rsid w:val="00A73C5D"/>
    <w:rsid w:val="00AB2831"/>
    <w:rsid w:val="00B50BAB"/>
    <w:rsid w:val="00B8332D"/>
    <w:rsid w:val="00C15614"/>
    <w:rsid w:val="00C42E0C"/>
    <w:rsid w:val="00CA30E9"/>
    <w:rsid w:val="00D0006B"/>
    <w:rsid w:val="00D00F63"/>
    <w:rsid w:val="00D02D82"/>
    <w:rsid w:val="00D200C6"/>
    <w:rsid w:val="00E75236"/>
    <w:rsid w:val="00E926D9"/>
    <w:rsid w:val="00EF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30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0E9"/>
    <w:rPr>
      <w:rFonts w:ascii="Times New Roman" w:eastAsia="Times New Roman" w:hAnsi="Times New Roman" w:cs="Times New Roman"/>
      <w:b/>
      <w:bCs/>
      <w:sz w:val="36"/>
      <w:szCs w:val="36"/>
    </w:rPr>
  </w:style>
  <w:style w:type="character" w:customStyle="1" w:styleId="nadpis">
    <w:name w:val="nadpis"/>
    <w:basedOn w:val="DefaultParagraphFont"/>
    <w:rsid w:val="00CA30E9"/>
  </w:style>
  <w:style w:type="paragraph" w:styleId="NormalWeb">
    <w:name w:val="Normal (Web)"/>
    <w:basedOn w:val="Normal"/>
    <w:uiPriority w:val="99"/>
    <w:semiHidden/>
    <w:unhideWhenUsed/>
    <w:rsid w:val="00CA30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CA30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CA30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E9"/>
    <w:rPr>
      <w:rFonts w:ascii="Tahoma" w:hAnsi="Tahoma" w:cs="Tahoma"/>
      <w:sz w:val="16"/>
      <w:szCs w:val="16"/>
    </w:rPr>
  </w:style>
  <w:style w:type="paragraph" w:styleId="NoSpacing">
    <w:name w:val="No Spacing"/>
    <w:uiPriority w:val="1"/>
    <w:qFormat/>
    <w:rsid w:val="00CA30E9"/>
    <w:pPr>
      <w:spacing w:after="0" w:line="240" w:lineRule="auto"/>
    </w:pPr>
  </w:style>
  <w:style w:type="paragraph" w:styleId="Header">
    <w:name w:val="header"/>
    <w:basedOn w:val="Normal"/>
    <w:link w:val="HeaderChar"/>
    <w:uiPriority w:val="99"/>
    <w:unhideWhenUsed/>
    <w:rsid w:val="00172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BAF"/>
  </w:style>
  <w:style w:type="paragraph" w:styleId="Footer">
    <w:name w:val="footer"/>
    <w:basedOn w:val="Normal"/>
    <w:link w:val="FooterChar"/>
    <w:uiPriority w:val="99"/>
    <w:unhideWhenUsed/>
    <w:rsid w:val="00172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BAF"/>
  </w:style>
  <w:style w:type="character" w:styleId="Hyperlink">
    <w:name w:val="Hyperlink"/>
    <w:basedOn w:val="DefaultParagraphFont"/>
    <w:uiPriority w:val="99"/>
    <w:unhideWhenUsed/>
    <w:rsid w:val="00B50B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30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0E9"/>
    <w:rPr>
      <w:rFonts w:ascii="Times New Roman" w:eastAsia="Times New Roman" w:hAnsi="Times New Roman" w:cs="Times New Roman"/>
      <w:b/>
      <w:bCs/>
      <w:sz w:val="36"/>
      <w:szCs w:val="36"/>
    </w:rPr>
  </w:style>
  <w:style w:type="character" w:customStyle="1" w:styleId="nadpis">
    <w:name w:val="nadpis"/>
    <w:basedOn w:val="DefaultParagraphFont"/>
    <w:rsid w:val="00CA30E9"/>
  </w:style>
  <w:style w:type="paragraph" w:styleId="NormalWeb">
    <w:name w:val="Normal (Web)"/>
    <w:basedOn w:val="Normal"/>
    <w:uiPriority w:val="99"/>
    <w:semiHidden/>
    <w:unhideWhenUsed/>
    <w:rsid w:val="00CA30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dpis">
    <w:name w:val="podnadpis"/>
    <w:basedOn w:val="Normal"/>
    <w:rsid w:val="00CA30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CA30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3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E9"/>
    <w:rPr>
      <w:rFonts w:ascii="Tahoma" w:hAnsi="Tahoma" w:cs="Tahoma"/>
      <w:sz w:val="16"/>
      <w:szCs w:val="16"/>
    </w:rPr>
  </w:style>
  <w:style w:type="paragraph" w:styleId="NoSpacing">
    <w:name w:val="No Spacing"/>
    <w:uiPriority w:val="1"/>
    <w:qFormat/>
    <w:rsid w:val="00CA30E9"/>
    <w:pPr>
      <w:spacing w:after="0" w:line="240" w:lineRule="auto"/>
    </w:pPr>
  </w:style>
  <w:style w:type="paragraph" w:styleId="Header">
    <w:name w:val="header"/>
    <w:basedOn w:val="Normal"/>
    <w:link w:val="HeaderChar"/>
    <w:uiPriority w:val="99"/>
    <w:unhideWhenUsed/>
    <w:rsid w:val="00172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BAF"/>
  </w:style>
  <w:style w:type="paragraph" w:styleId="Footer">
    <w:name w:val="footer"/>
    <w:basedOn w:val="Normal"/>
    <w:link w:val="FooterChar"/>
    <w:uiPriority w:val="99"/>
    <w:unhideWhenUsed/>
    <w:rsid w:val="00172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BAF"/>
  </w:style>
  <w:style w:type="character" w:styleId="Hyperlink">
    <w:name w:val="Hyperlink"/>
    <w:basedOn w:val="DefaultParagraphFont"/>
    <w:uiPriority w:val="99"/>
    <w:unhideWhenUsed/>
    <w:rsid w:val="00B50B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FB48-AB17-49B4-86D3-BAF7CDE3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8</cp:revision>
  <cp:lastPrinted>2023-01-10T10:31:00Z</cp:lastPrinted>
  <dcterms:created xsi:type="dcterms:W3CDTF">2023-01-07T10:21:00Z</dcterms:created>
  <dcterms:modified xsi:type="dcterms:W3CDTF">2023-01-10T10:31:00Z</dcterms:modified>
</cp:coreProperties>
</file>