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41" w:rsidRDefault="00B227D0" w:rsidP="00785841">
      <w:pPr>
        <w:ind w:left="-142"/>
      </w:pPr>
      <w:r>
        <w:rPr>
          <w:noProof/>
          <w:lang w:val="en-US"/>
        </w:rPr>
        <w:drawing>
          <wp:anchor distT="0" distB="0" distL="114300" distR="114300" simplePos="0" relativeHeight="251660288" behindDoc="0" locked="0" layoutInCell="1" allowOverlap="1">
            <wp:simplePos x="0" y="0"/>
            <wp:positionH relativeFrom="column">
              <wp:posOffset>2592070</wp:posOffset>
            </wp:positionH>
            <wp:positionV relativeFrom="paragraph">
              <wp:posOffset>1873250</wp:posOffset>
            </wp:positionV>
            <wp:extent cx="4751705" cy="649795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1705" cy="6497955"/>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34E0E838" wp14:editId="333984D6">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785841">
        <w:tab/>
      </w:r>
      <w:r w:rsidR="00785841">
        <w:tab/>
      </w:r>
      <w:r w:rsidR="00785841">
        <w:tab/>
      </w:r>
      <w:r w:rsidR="00785841">
        <w:tab/>
      </w:r>
      <w:r w:rsidR="00785841">
        <w:tab/>
      </w:r>
      <w:r w:rsidR="00785841">
        <w:tab/>
      </w:r>
      <w:r w:rsidR="00785841">
        <w:tab/>
      </w:r>
      <w:r w:rsidR="00785841">
        <w:tab/>
      </w:r>
    </w:p>
    <w:p w:rsidR="00A75D04" w:rsidRDefault="00785841" w:rsidP="00785841">
      <w:pPr>
        <w:ind w:left="-142"/>
        <w:rPr>
          <w:rFonts w:ascii="Verdana" w:hAnsi="Verdana"/>
          <w:b/>
        </w:rPr>
      </w:pPr>
      <w:r w:rsidRPr="00785841">
        <w:rPr>
          <w:rFonts w:ascii="Verdana" w:hAnsi="Verdana"/>
        </w:rPr>
        <w:tab/>
      </w:r>
      <w:proofErr w:type="spellStart"/>
      <w:r>
        <w:rPr>
          <w:rFonts w:ascii="Verdana" w:hAnsi="Verdana"/>
          <w:b/>
        </w:rPr>
        <w:t>Nr</w:t>
      </w:r>
      <w:proofErr w:type="spellEnd"/>
      <w:r>
        <w:rPr>
          <w:rFonts w:ascii="Verdana" w:hAnsi="Verdana"/>
          <w:b/>
        </w:rPr>
        <w:t>.</w:t>
      </w:r>
      <w:r w:rsidR="00B30C5A">
        <w:rPr>
          <w:rFonts w:ascii="Verdana" w:hAnsi="Verdana"/>
          <w:b/>
        </w:rPr>
        <w:t xml:space="preserve"> </w:t>
      </w:r>
      <w:r w:rsidR="00515791">
        <w:rPr>
          <w:rFonts w:ascii="Verdana" w:hAnsi="Verdana"/>
          <w:b/>
        </w:rPr>
        <w:t xml:space="preserve">40/2022 din </w:t>
      </w:r>
      <w:proofErr w:type="gramStart"/>
      <w:r w:rsidR="00515791">
        <w:rPr>
          <w:rFonts w:ascii="Verdana" w:hAnsi="Verdana"/>
          <w:b/>
        </w:rPr>
        <w:t>02.10</w:t>
      </w:r>
      <w:r w:rsidR="00B227D0">
        <w:rPr>
          <w:rFonts w:ascii="Verdana" w:hAnsi="Verdana"/>
          <w:b/>
        </w:rPr>
        <w:t>.2022</w:t>
      </w:r>
      <w:proofErr w:type="gramEnd"/>
    </w:p>
    <w:p w:rsidR="00B227D0" w:rsidRDefault="00B227D0" w:rsidP="00785841">
      <w:pPr>
        <w:ind w:left="-142"/>
        <w:rPr>
          <w:rFonts w:ascii="Verdana" w:hAnsi="Verdana"/>
          <w:b/>
        </w:rPr>
      </w:pPr>
    </w:p>
    <w:p w:rsidR="00B227D0" w:rsidRDefault="00B227D0" w:rsidP="00785841">
      <w:pPr>
        <w:ind w:left="-142"/>
        <w:rPr>
          <w:rFonts w:ascii="Verdana" w:hAnsi="Verdana"/>
          <w:b/>
        </w:rPr>
      </w:pPr>
    </w:p>
    <w:p w:rsidR="00A75D04" w:rsidRDefault="00A75D04" w:rsidP="00A75D04">
      <w:pPr>
        <w:ind w:left="-142"/>
        <w:rPr>
          <w:rFonts w:ascii="Verdana" w:hAnsi="Verdana"/>
          <w:b/>
          <w:lang w:val="ro-RO"/>
        </w:rPr>
      </w:pPr>
      <w:r>
        <w:rPr>
          <w:rFonts w:ascii="Verdana" w:hAnsi="Verdana"/>
          <w:b/>
          <w:lang w:val="ro-RO"/>
        </w:rPr>
        <w:t xml:space="preserve">Din cuprins: </w:t>
      </w:r>
    </w:p>
    <w:p w:rsidR="00B227D0" w:rsidRDefault="00B227D0" w:rsidP="00A75D04">
      <w:pPr>
        <w:ind w:left="-142"/>
        <w:rPr>
          <w:rFonts w:ascii="Verdana" w:hAnsi="Verdana"/>
          <w:b/>
          <w:lang w:val="ro-RO"/>
        </w:rPr>
      </w:pPr>
    </w:p>
    <w:p w:rsidR="00B227D0" w:rsidRDefault="00B227D0" w:rsidP="00A75D04">
      <w:pPr>
        <w:ind w:left="-142"/>
        <w:rPr>
          <w:rFonts w:ascii="Verdana" w:hAnsi="Verdana"/>
          <w:b/>
          <w:lang w:val="ro-RO"/>
        </w:rPr>
      </w:pPr>
      <w:r>
        <w:rPr>
          <w:rFonts w:ascii="Verdana" w:hAnsi="Verdana"/>
          <w:b/>
          <w:lang w:val="ro-RO"/>
        </w:rPr>
        <w:t>Puterea credinței</w:t>
      </w:r>
    </w:p>
    <w:p w:rsidR="00B227D0" w:rsidRDefault="00B227D0" w:rsidP="00A75D04">
      <w:pPr>
        <w:ind w:left="-142"/>
        <w:rPr>
          <w:rFonts w:ascii="Verdana" w:hAnsi="Verdana"/>
          <w:b/>
          <w:lang w:val="ro-RO"/>
        </w:rPr>
      </w:pPr>
      <w:r>
        <w:rPr>
          <w:rFonts w:ascii="Verdana" w:hAnsi="Verdana"/>
          <w:b/>
          <w:lang w:val="ro-RO"/>
        </w:rPr>
        <w:t>Pag.  2</w:t>
      </w:r>
    </w:p>
    <w:p w:rsidR="00B227D0" w:rsidRDefault="00B227D0" w:rsidP="00A75D04">
      <w:pPr>
        <w:ind w:left="-142"/>
        <w:rPr>
          <w:rFonts w:ascii="Verdana" w:hAnsi="Verdana"/>
          <w:b/>
          <w:lang w:val="ro-RO"/>
        </w:rPr>
      </w:pPr>
    </w:p>
    <w:p w:rsidR="0049319D" w:rsidRDefault="0049319D" w:rsidP="00A75D04">
      <w:pPr>
        <w:ind w:left="-142"/>
        <w:rPr>
          <w:rFonts w:ascii="Verdana" w:hAnsi="Verdana"/>
          <w:b/>
          <w:lang w:val="ro-RO"/>
        </w:rPr>
      </w:pPr>
      <w:r>
        <w:rPr>
          <w:rFonts w:ascii="Verdana" w:hAnsi="Verdana"/>
          <w:b/>
          <w:lang w:val="ro-RO"/>
        </w:rPr>
        <w:t>Cum să ne spovedim</w:t>
      </w:r>
    </w:p>
    <w:p w:rsidR="0049319D" w:rsidRDefault="0049319D" w:rsidP="00A75D04">
      <w:pPr>
        <w:ind w:left="-142"/>
        <w:rPr>
          <w:rFonts w:ascii="Verdana" w:hAnsi="Verdana"/>
          <w:b/>
          <w:i/>
          <w:lang w:val="ro-RO"/>
        </w:rPr>
      </w:pPr>
      <w:r>
        <w:rPr>
          <w:rFonts w:ascii="Verdana" w:hAnsi="Verdana"/>
          <w:b/>
          <w:i/>
          <w:lang w:val="ro-RO"/>
        </w:rPr>
        <w:t>Părere de rău și hotărârea</w:t>
      </w:r>
    </w:p>
    <w:p w:rsidR="0049319D" w:rsidRDefault="0049319D" w:rsidP="00A75D04">
      <w:pPr>
        <w:ind w:left="-142"/>
        <w:rPr>
          <w:rFonts w:ascii="Verdana" w:hAnsi="Verdana"/>
          <w:b/>
          <w:i/>
          <w:lang w:val="ro-RO"/>
        </w:rPr>
      </w:pPr>
      <w:r>
        <w:rPr>
          <w:rFonts w:ascii="Verdana" w:hAnsi="Verdana"/>
          <w:b/>
          <w:i/>
          <w:lang w:val="ro-RO"/>
        </w:rPr>
        <w:t>Pag. 3</w:t>
      </w:r>
    </w:p>
    <w:p w:rsidR="0049319D" w:rsidRDefault="0049319D" w:rsidP="00A75D04">
      <w:pPr>
        <w:ind w:left="-142"/>
        <w:rPr>
          <w:rFonts w:ascii="Verdana" w:hAnsi="Verdana"/>
          <w:b/>
          <w:i/>
          <w:lang w:val="ro-RO"/>
        </w:rPr>
      </w:pPr>
    </w:p>
    <w:p w:rsidR="0049319D" w:rsidRDefault="0049319D" w:rsidP="00A75D04">
      <w:pPr>
        <w:ind w:left="-142"/>
        <w:rPr>
          <w:rFonts w:ascii="Verdana" w:hAnsi="Verdana"/>
          <w:b/>
          <w:lang w:val="ro-RO"/>
        </w:rPr>
      </w:pPr>
      <w:r>
        <w:rPr>
          <w:rFonts w:ascii="Verdana" w:hAnsi="Verdana"/>
          <w:b/>
          <w:lang w:val="ro-RO"/>
        </w:rPr>
        <w:t>Veșnicia începe azi</w:t>
      </w:r>
    </w:p>
    <w:p w:rsidR="0049319D" w:rsidRDefault="0049319D" w:rsidP="00A75D04">
      <w:pPr>
        <w:ind w:left="-142"/>
        <w:rPr>
          <w:rFonts w:ascii="Verdana" w:hAnsi="Verdana"/>
          <w:b/>
          <w:lang w:val="ro-RO"/>
        </w:rPr>
      </w:pPr>
      <w:r>
        <w:rPr>
          <w:rFonts w:ascii="Verdana" w:hAnsi="Verdana"/>
          <w:b/>
          <w:lang w:val="ro-RO"/>
        </w:rPr>
        <w:t>Colaboratorul lui Dumnezeu</w:t>
      </w:r>
    </w:p>
    <w:p w:rsidR="0049319D" w:rsidRDefault="0049319D" w:rsidP="00A75D04">
      <w:pPr>
        <w:ind w:left="-142"/>
        <w:rPr>
          <w:rFonts w:ascii="Verdana" w:hAnsi="Verdana"/>
          <w:b/>
          <w:lang w:val="ro-RO"/>
        </w:rPr>
      </w:pPr>
      <w:r>
        <w:rPr>
          <w:rFonts w:ascii="Verdana" w:hAnsi="Verdana"/>
          <w:b/>
          <w:lang w:val="ro-RO"/>
        </w:rPr>
        <w:t xml:space="preserve">Pag. </w:t>
      </w:r>
      <w:r w:rsidR="00A4559D">
        <w:rPr>
          <w:rFonts w:ascii="Verdana" w:hAnsi="Verdana"/>
          <w:b/>
          <w:lang w:val="ro-RO"/>
        </w:rPr>
        <w:t>5</w:t>
      </w:r>
    </w:p>
    <w:p w:rsidR="00A4559D" w:rsidRDefault="00A4559D" w:rsidP="00A75D04">
      <w:pPr>
        <w:ind w:left="-142"/>
        <w:rPr>
          <w:rFonts w:ascii="Verdana" w:hAnsi="Verdana"/>
          <w:b/>
          <w:lang w:val="ro-RO"/>
        </w:rPr>
      </w:pPr>
    </w:p>
    <w:p w:rsidR="00A4559D" w:rsidRDefault="00A4559D" w:rsidP="00A75D04">
      <w:pPr>
        <w:ind w:left="-142"/>
        <w:rPr>
          <w:rFonts w:ascii="Verdana" w:hAnsi="Verdana"/>
          <w:b/>
          <w:lang w:val="ro-RO"/>
        </w:rPr>
      </w:pPr>
      <w:r>
        <w:rPr>
          <w:rFonts w:ascii="Verdana" w:hAnsi="Verdana"/>
          <w:b/>
          <w:lang w:val="ro-RO"/>
        </w:rPr>
        <w:t>Satana</w:t>
      </w:r>
    </w:p>
    <w:p w:rsidR="00A4559D" w:rsidRDefault="00A4559D" w:rsidP="00A75D04">
      <w:pPr>
        <w:ind w:left="-142"/>
        <w:rPr>
          <w:rFonts w:ascii="Verdana" w:hAnsi="Verdana"/>
          <w:b/>
          <w:lang w:val="ro-RO"/>
        </w:rPr>
      </w:pPr>
      <w:r>
        <w:rPr>
          <w:rFonts w:ascii="Verdana" w:hAnsi="Verdana"/>
          <w:b/>
          <w:lang w:val="ro-RO"/>
        </w:rPr>
        <w:t>Pag.  6</w:t>
      </w:r>
    </w:p>
    <w:p w:rsidR="00A4559D" w:rsidRDefault="00A4559D" w:rsidP="00A75D04">
      <w:pPr>
        <w:ind w:left="-142"/>
        <w:rPr>
          <w:rFonts w:ascii="Verdana" w:hAnsi="Verdana"/>
          <w:b/>
          <w:lang w:val="ro-RO"/>
        </w:rPr>
      </w:pPr>
    </w:p>
    <w:p w:rsidR="00A4559D" w:rsidRDefault="00A4559D" w:rsidP="00A75D04">
      <w:pPr>
        <w:ind w:left="-142"/>
        <w:rPr>
          <w:rFonts w:ascii="Verdana" w:hAnsi="Verdana"/>
          <w:b/>
          <w:lang w:val="ro-RO"/>
        </w:rPr>
      </w:pPr>
      <w:r>
        <w:rPr>
          <w:rFonts w:ascii="Verdana" w:hAnsi="Verdana"/>
          <w:b/>
          <w:lang w:val="ro-RO"/>
        </w:rPr>
        <w:t>Satana și Cristos</w:t>
      </w:r>
    </w:p>
    <w:p w:rsidR="00A4559D" w:rsidRDefault="00A4559D" w:rsidP="00A75D04">
      <w:pPr>
        <w:ind w:left="-142"/>
        <w:rPr>
          <w:rFonts w:ascii="Verdana" w:hAnsi="Verdana"/>
          <w:b/>
          <w:lang w:val="ro-RO"/>
        </w:rPr>
      </w:pPr>
      <w:r>
        <w:rPr>
          <w:rFonts w:ascii="Verdana" w:hAnsi="Verdana"/>
          <w:b/>
          <w:lang w:val="ro-RO"/>
        </w:rPr>
        <w:t>Pag. 7</w:t>
      </w:r>
    </w:p>
    <w:p w:rsidR="00A4559D" w:rsidRDefault="00A4559D" w:rsidP="00A75D04">
      <w:pPr>
        <w:ind w:left="-142"/>
        <w:rPr>
          <w:rFonts w:ascii="Verdana" w:hAnsi="Verdana"/>
          <w:b/>
          <w:lang w:val="ro-RO"/>
        </w:rPr>
      </w:pPr>
    </w:p>
    <w:p w:rsidR="00A4559D" w:rsidRDefault="00A4559D" w:rsidP="00A75D04">
      <w:pPr>
        <w:ind w:left="-142"/>
        <w:rPr>
          <w:rFonts w:ascii="Verdana" w:hAnsi="Verdana"/>
          <w:b/>
          <w:lang w:val="ro-RO"/>
        </w:rPr>
      </w:pPr>
      <w:r>
        <w:rPr>
          <w:rFonts w:ascii="Verdana" w:hAnsi="Verdana"/>
          <w:b/>
          <w:lang w:val="ro-RO"/>
        </w:rPr>
        <w:t>Îndrumări pentru adorație</w:t>
      </w:r>
    </w:p>
    <w:p w:rsidR="0021383E" w:rsidRDefault="0021383E" w:rsidP="00A75D04">
      <w:pPr>
        <w:ind w:left="-142"/>
        <w:rPr>
          <w:rFonts w:ascii="Verdana" w:hAnsi="Verdana"/>
          <w:b/>
          <w:lang w:val="ro-RO"/>
        </w:rPr>
      </w:pPr>
      <w:r>
        <w:rPr>
          <w:rFonts w:ascii="Verdana" w:hAnsi="Verdana"/>
          <w:b/>
          <w:lang w:val="ro-RO"/>
        </w:rPr>
        <w:t xml:space="preserve">Rugăminți </w:t>
      </w:r>
    </w:p>
    <w:p w:rsidR="00A4559D" w:rsidRDefault="0021383E" w:rsidP="00A75D04">
      <w:pPr>
        <w:ind w:left="-142"/>
        <w:rPr>
          <w:rFonts w:ascii="Verdana" w:hAnsi="Verdana"/>
          <w:b/>
          <w:lang w:val="ro-RO"/>
        </w:rPr>
      </w:pPr>
      <w:r>
        <w:rPr>
          <w:rFonts w:ascii="Verdana" w:hAnsi="Verdana"/>
          <w:b/>
          <w:lang w:val="ro-RO"/>
        </w:rPr>
        <w:t>Pag. 7</w:t>
      </w:r>
    </w:p>
    <w:p w:rsidR="0021383E" w:rsidRDefault="0021383E" w:rsidP="00A75D04">
      <w:pPr>
        <w:ind w:left="-142"/>
        <w:rPr>
          <w:rFonts w:ascii="Verdana" w:hAnsi="Verdana"/>
          <w:b/>
          <w:lang w:val="ro-RO"/>
        </w:rPr>
      </w:pPr>
    </w:p>
    <w:p w:rsidR="0021383E" w:rsidRPr="00A4559D" w:rsidRDefault="0021383E" w:rsidP="00A75D04">
      <w:pPr>
        <w:ind w:left="-142"/>
        <w:rPr>
          <w:rFonts w:ascii="Verdana" w:hAnsi="Verdana"/>
          <w:b/>
          <w:lang w:val="ro-RO"/>
        </w:rPr>
      </w:pPr>
    </w:p>
    <w:p w:rsidR="00B227D0" w:rsidRDefault="00B227D0" w:rsidP="00A75D04">
      <w:pPr>
        <w:ind w:left="-142"/>
        <w:rPr>
          <w:rFonts w:ascii="Verdana" w:hAnsi="Verdana"/>
          <w:b/>
          <w:lang w:val="ro-RO"/>
        </w:rPr>
      </w:pPr>
    </w:p>
    <w:p w:rsidR="00B227D0" w:rsidRDefault="00B227D0" w:rsidP="00A75D04">
      <w:pPr>
        <w:ind w:left="-142"/>
        <w:rPr>
          <w:rFonts w:ascii="Verdana" w:hAnsi="Verdana"/>
          <w:b/>
          <w:lang w:val="ro-RO"/>
        </w:rPr>
      </w:pPr>
    </w:p>
    <w:p w:rsidR="00B227D0" w:rsidRDefault="00B227D0" w:rsidP="00A75D04">
      <w:pPr>
        <w:ind w:left="-142"/>
        <w:rPr>
          <w:rFonts w:ascii="Verdana" w:hAnsi="Verdana"/>
          <w:b/>
          <w:lang w:val="ro-RO"/>
        </w:rPr>
      </w:pPr>
    </w:p>
    <w:p w:rsidR="00B227D0" w:rsidRDefault="00B227D0" w:rsidP="00A75D04">
      <w:pPr>
        <w:ind w:left="-142"/>
        <w:rPr>
          <w:rFonts w:ascii="Verdana" w:hAnsi="Verdana"/>
          <w:b/>
          <w:lang w:val="ro-RO"/>
        </w:rPr>
      </w:pPr>
    </w:p>
    <w:p w:rsidR="00B227D0" w:rsidRDefault="00B227D0" w:rsidP="00A75D04">
      <w:pPr>
        <w:ind w:left="-142"/>
        <w:rPr>
          <w:rFonts w:ascii="Verdana" w:hAnsi="Verdana"/>
          <w:b/>
          <w:lang w:val="ro-RO"/>
        </w:rPr>
      </w:pPr>
    </w:p>
    <w:p w:rsidR="00B227D0" w:rsidRDefault="00B227D0" w:rsidP="00A75D04">
      <w:pPr>
        <w:ind w:left="-142"/>
        <w:rPr>
          <w:rFonts w:ascii="Verdana" w:hAnsi="Verdana"/>
          <w:b/>
          <w:lang w:val="ro-RO"/>
        </w:rPr>
      </w:pPr>
    </w:p>
    <w:p w:rsidR="00B227D0" w:rsidRDefault="00B227D0" w:rsidP="00A75D04">
      <w:pPr>
        <w:ind w:left="-142"/>
        <w:rPr>
          <w:rFonts w:ascii="Verdana" w:hAnsi="Verdana"/>
          <w:b/>
          <w:lang w:val="ro-RO"/>
        </w:rPr>
      </w:pPr>
    </w:p>
    <w:p w:rsidR="00B227D0" w:rsidRDefault="00B227D0" w:rsidP="00A75D04">
      <w:pPr>
        <w:ind w:left="-142"/>
        <w:rPr>
          <w:rFonts w:ascii="Verdana" w:hAnsi="Verdana"/>
          <w:b/>
          <w:lang w:val="ro-RO"/>
        </w:rPr>
      </w:pPr>
    </w:p>
    <w:p w:rsidR="0021383E" w:rsidRDefault="0021383E" w:rsidP="00B227D0">
      <w:pPr>
        <w:pStyle w:val="NoSpacing"/>
        <w:jc w:val="both"/>
        <w:rPr>
          <w:rFonts w:ascii="Verdana" w:hAnsi="Verdana"/>
          <w:b/>
          <w:lang w:val="ro-RO"/>
        </w:rPr>
      </w:pPr>
    </w:p>
    <w:p w:rsidR="0021383E" w:rsidRDefault="0021383E" w:rsidP="00B227D0">
      <w:pPr>
        <w:pStyle w:val="NoSpacing"/>
        <w:jc w:val="both"/>
        <w:rPr>
          <w:rFonts w:ascii="Verdana" w:hAnsi="Verdana"/>
          <w:b/>
          <w:lang w:val="ro-RO"/>
        </w:rPr>
      </w:pPr>
    </w:p>
    <w:p w:rsidR="00B227D0" w:rsidRDefault="00B227D0" w:rsidP="00B227D0">
      <w:pPr>
        <w:pStyle w:val="NoSpacing"/>
        <w:jc w:val="both"/>
        <w:rPr>
          <w:rFonts w:ascii="Verdana" w:hAnsi="Verdana"/>
          <w:b/>
          <w:lang w:val="ro-RO"/>
        </w:rPr>
      </w:pPr>
      <w:r>
        <w:rPr>
          <w:rFonts w:ascii="Verdana" w:hAnsi="Verdana"/>
          <w:b/>
          <w:lang w:val="ro-RO"/>
        </w:rPr>
        <w:lastRenderedPageBreak/>
        <w:t>Puterea credinței</w:t>
      </w:r>
    </w:p>
    <w:p w:rsidR="00B227D0" w:rsidRDefault="00B227D0" w:rsidP="00B227D0">
      <w:pPr>
        <w:pStyle w:val="NoSpacing"/>
        <w:jc w:val="both"/>
        <w:rPr>
          <w:rFonts w:ascii="Verdana" w:hAnsi="Verdana"/>
          <w:b/>
          <w:i/>
          <w:lang w:val="ro-RO"/>
        </w:rPr>
      </w:pPr>
      <w:r>
        <w:rPr>
          <w:rFonts w:ascii="Verdana" w:hAnsi="Verdana"/>
          <w:b/>
          <w:i/>
          <w:lang w:val="ro-RO"/>
        </w:rPr>
        <w:t>Duminica 27 de peste an – ciclul C</w:t>
      </w:r>
    </w:p>
    <w:p w:rsidR="00B227D0" w:rsidRDefault="00B227D0" w:rsidP="00B227D0">
      <w:pPr>
        <w:pStyle w:val="NoSpacing"/>
        <w:ind w:firstLine="284"/>
        <w:jc w:val="both"/>
        <w:rPr>
          <w:rFonts w:ascii="Verdana" w:hAnsi="Verdana"/>
          <w:b/>
          <w:lang w:val="ro-RO"/>
        </w:rPr>
      </w:pPr>
      <w:r>
        <w:rPr>
          <w:rFonts w:ascii="Verdana" w:hAnsi="Verdana"/>
          <w:b/>
          <w:lang w:val="ro-RO"/>
        </w:rPr>
        <w:t>Suntem slujitori inutili</w:t>
      </w:r>
    </w:p>
    <w:p w:rsidR="00B227D0" w:rsidRDefault="00B227D0" w:rsidP="00B227D0">
      <w:pPr>
        <w:pStyle w:val="NoSpacing"/>
        <w:ind w:firstLine="284"/>
        <w:jc w:val="both"/>
        <w:rPr>
          <w:rFonts w:ascii="Verdana" w:hAnsi="Verdana"/>
          <w:lang w:val="ro-RO"/>
        </w:rPr>
      </w:pPr>
      <w:r>
        <w:rPr>
          <w:rFonts w:ascii="Verdana" w:hAnsi="Verdana"/>
          <w:lang w:val="ro-RO"/>
        </w:rPr>
        <w:t>Domnul astăzi</w:t>
      </w:r>
      <w:r w:rsidR="00CC73C0">
        <w:rPr>
          <w:rFonts w:ascii="Verdana" w:hAnsi="Verdana"/>
          <w:lang w:val="ro-RO"/>
        </w:rPr>
        <w:t>,</w:t>
      </w:r>
      <w:r>
        <w:rPr>
          <w:rFonts w:ascii="Verdana" w:hAnsi="Verdana"/>
          <w:lang w:val="ro-RO"/>
        </w:rPr>
        <w:t xml:space="preserve"> în sala cinei cuvântului său te îndeamnă, să te rogi pentru credința și încrederea ta. Vine astfel în întâmpinarea slăbiciunii tale, pentru că vede, cum în așteptarea lucrurilor viitoare te cuprinde nerăbdarea și neliniștea așteptării. Obține de la Duhul Sfânt prin rugăciune harul, ca moliciunea ta să nu fie niciodată obstacol marii milostiviri a lui Isus. </w:t>
      </w:r>
    </w:p>
    <w:p w:rsidR="00B227D0" w:rsidRDefault="00B227D0" w:rsidP="00B227D0">
      <w:pPr>
        <w:pStyle w:val="NoSpacing"/>
        <w:ind w:firstLine="284"/>
        <w:jc w:val="both"/>
        <w:rPr>
          <w:rFonts w:ascii="Verdana" w:hAnsi="Verdana"/>
          <w:i/>
          <w:lang w:val="ro-RO"/>
        </w:rPr>
      </w:pPr>
      <w:r>
        <w:rPr>
          <w:rFonts w:ascii="Verdana" w:hAnsi="Verdana"/>
          <w:lang w:val="ro-RO"/>
        </w:rPr>
        <w:t xml:space="preserve">Ai sentiment asemănător ca și prorocul, că  destul de târziu chemi și strigi după ajutor, și Domnul parcă nu te-a auzi? Ți se pare, că este deja insuportabil să privești </w:t>
      </w:r>
      <w:r>
        <w:rPr>
          <w:rFonts w:ascii="Verdana" w:hAnsi="Verdana"/>
          <w:i/>
          <w:lang w:val="ro-RO"/>
        </w:rPr>
        <w:t xml:space="preserve">violența, cum se nasc certurile și cum se întind viciile? </w:t>
      </w:r>
      <w:r w:rsidR="00CC73C0">
        <w:rPr>
          <w:rFonts w:ascii="Verdana" w:hAnsi="Verdana"/>
          <w:lang w:val="ro-RO"/>
        </w:rPr>
        <w:t>Ți se pare</w:t>
      </w:r>
      <w:r>
        <w:rPr>
          <w:rFonts w:ascii="Verdana" w:hAnsi="Verdana"/>
          <w:lang w:val="ro-RO"/>
        </w:rPr>
        <w:t xml:space="preserve"> că </w:t>
      </w:r>
      <w:r>
        <w:rPr>
          <w:rFonts w:ascii="Verdana" w:hAnsi="Verdana"/>
          <w:i/>
          <w:lang w:val="ro-RO"/>
        </w:rPr>
        <w:t>a depășit toate limitele?</w:t>
      </w:r>
    </w:p>
    <w:p w:rsidR="00B227D0" w:rsidRDefault="00B227D0" w:rsidP="00B227D0">
      <w:pPr>
        <w:pStyle w:val="NoSpacing"/>
        <w:ind w:firstLine="284"/>
        <w:jc w:val="both"/>
        <w:rPr>
          <w:rFonts w:ascii="Verdana" w:hAnsi="Verdana"/>
          <w:lang w:val="ro-RO"/>
        </w:rPr>
      </w:pPr>
      <w:r>
        <w:rPr>
          <w:rFonts w:ascii="Verdana" w:hAnsi="Verdana"/>
          <w:noProof/>
          <w:lang w:val="en-US"/>
        </w:rPr>
        <w:drawing>
          <wp:anchor distT="0" distB="0" distL="114300" distR="114300" simplePos="0" relativeHeight="251662336" behindDoc="0" locked="0" layoutInCell="1" allowOverlap="1" wp14:anchorId="27FFBD5C" wp14:editId="19102E38">
            <wp:simplePos x="0" y="0"/>
            <wp:positionH relativeFrom="column">
              <wp:posOffset>182880</wp:posOffset>
            </wp:positionH>
            <wp:positionV relativeFrom="paragraph">
              <wp:posOffset>635</wp:posOffset>
            </wp:positionV>
            <wp:extent cx="906780" cy="1192530"/>
            <wp:effectExtent l="0" t="0" r="762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6780" cy="1192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 xml:space="preserve">Conștientizează, că ești doar un slujitor. </w:t>
      </w:r>
      <w:r>
        <w:rPr>
          <w:rFonts w:ascii="Verdana" w:hAnsi="Verdana"/>
          <w:i/>
          <w:lang w:val="ro-RO"/>
        </w:rPr>
        <w:t>Slujitorul nu este mai mare decât Domnul</w:t>
      </w:r>
      <w:r>
        <w:rPr>
          <w:rStyle w:val="FootnoteReference"/>
          <w:rFonts w:ascii="Verdana" w:hAnsi="Verdana"/>
          <w:i/>
          <w:lang w:val="ro-RO"/>
        </w:rPr>
        <w:footnoteReference w:id="1"/>
      </w:r>
      <w:r>
        <w:rPr>
          <w:rFonts w:ascii="Verdana" w:hAnsi="Verdana"/>
          <w:lang w:val="ro-RO"/>
        </w:rPr>
        <w:t xml:space="preserve">. Nedreptatea și devastarea îl privesc înainte de toate pe el. Ceea ce vezi, și ceea ce trăiești tu, este în realitatea doar un slab ecou al faptului, ce trebuie să suporte El și împărăția lui. </w:t>
      </w:r>
    </w:p>
    <w:p w:rsidR="00B227D0" w:rsidRDefault="00CC73C0" w:rsidP="00B227D0">
      <w:pPr>
        <w:pStyle w:val="NoSpacing"/>
        <w:ind w:firstLine="284"/>
        <w:jc w:val="both"/>
        <w:rPr>
          <w:rFonts w:ascii="Verdana" w:hAnsi="Verdana"/>
          <w:i/>
          <w:lang w:val="ro-RO"/>
        </w:rPr>
      </w:pPr>
      <w:r>
        <w:rPr>
          <w:rFonts w:ascii="Verdana" w:hAnsi="Verdana"/>
          <w:lang w:val="ro-RO"/>
        </w:rPr>
        <w:t>Chiar dacă pe drept T</w:t>
      </w:r>
      <w:r w:rsidR="00B227D0">
        <w:rPr>
          <w:rFonts w:ascii="Verdana" w:hAnsi="Verdana"/>
          <w:lang w:val="ro-RO"/>
        </w:rPr>
        <w:t xml:space="preserve">e descurajează acestea, nu trebuie să cazi pradă descurajării, depresiei. Nu ți-a spus Domnul destul de clar, că bunătatea Inimii sale în final va fi victorioasă? Această victorie cu totul sigură și mare a Domnului așteaptă doar timpul </w:t>
      </w:r>
      <w:r w:rsidR="00B227D0">
        <w:rPr>
          <w:rFonts w:ascii="Verdana" w:hAnsi="Verdana"/>
          <w:i/>
          <w:lang w:val="ro-RO"/>
        </w:rPr>
        <w:t xml:space="preserve">precizat </w:t>
      </w:r>
      <w:r w:rsidR="00B227D0">
        <w:rPr>
          <w:rFonts w:ascii="Verdana" w:hAnsi="Verdana"/>
          <w:lang w:val="ro-RO"/>
        </w:rPr>
        <w:t xml:space="preserve">de el. De aceea nu-ți pierde încrederea nici pentru un moment. Înscrieți cuvintele lui și cuprinsul acestora foarte clar în inima ta. Poți să fi cu totul sigur, </w:t>
      </w:r>
      <w:r w:rsidR="00B227D0">
        <w:rPr>
          <w:rFonts w:ascii="Verdana" w:hAnsi="Verdana"/>
          <w:i/>
          <w:lang w:val="ro-RO"/>
        </w:rPr>
        <w:t xml:space="preserve">că se grăbește să îndeplinească și că nu dezamăgește. Chiar dacă întârzie, cu siguranță va îndeplini și nu poate fi împiedicat. </w:t>
      </w:r>
    </w:p>
    <w:p w:rsidR="00B227D0" w:rsidRDefault="00B227D0" w:rsidP="00B227D0">
      <w:pPr>
        <w:pStyle w:val="NoSpacing"/>
        <w:ind w:firstLine="284"/>
        <w:jc w:val="both"/>
        <w:rPr>
          <w:rFonts w:ascii="Verdana" w:hAnsi="Verdana"/>
          <w:lang w:val="ro-RO"/>
        </w:rPr>
      </w:pPr>
      <w:r>
        <w:rPr>
          <w:rFonts w:ascii="Verdana" w:hAnsi="Verdana"/>
          <w:lang w:val="ro-RO"/>
        </w:rPr>
        <w:lastRenderedPageBreak/>
        <w:t>Motivul tristeții tale și al nervozității începe să-l cauți mai curând în tine însuți. Nu cumva te-ai îndrăgosti prea mult de închipuirea ta și de apropiatul triumf a</w:t>
      </w:r>
      <w:r w:rsidR="00CC73C0">
        <w:rPr>
          <w:rFonts w:ascii="Verdana" w:hAnsi="Verdana"/>
          <w:lang w:val="ro-RO"/>
        </w:rPr>
        <w:t>l</w:t>
      </w:r>
      <w:r>
        <w:rPr>
          <w:rFonts w:ascii="Verdana" w:hAnsi="Verdana"/>
          <w:lang w:val="ro-RO"/>
        </w:rPr>
        <w:t xml:space="preserve"> binelui și al adevărului? Nu aștepți de fapt în ascunzișul inimii tale propria ta victorie, propriul tău triumf asupra tuturor, care nu vor să primească punctul tău de vedere privind devastarea și nici să împărtășească așteptările tale? </w:t>
      </w:r>
    </w:p>
    <w:p w:rsidR="00B227D0" w:rsidRDefault="00B227D0" w:rsidP="00B227D0">
      <w:pPr>
        <w:pStyle w:val="NoSpacing"/>
        <w:ind w:firstLine="284"/>
        <w:jc w:val="both"/>
        <w:rPr>
          <w:rFonts w:ascii="Verdana" w:hAnsi="Verdana"/>
          <w:lang w:val="ro-RO"/>
        </w:rPr>
      </w:pPr>
      <w:r>
        <w:rPr>
          <w:rFonts w:ascii="Verdana" w:hAnsi="Verdana"/>
          <w:lang w:val="ro-RO"/>
        </w:rPr>
        <w:t>Atunci nu-ți rămâne altceva de făcut decât să mergi la Isus și să-l rogi la fel ca ucenicii săi</w:t>
      </w:r>
      <w:r w:rsidR="00CC73C0">
        <w:rPr>
          <w:rFonts w:ascii="Verdana" w:hAnsi="Verdana"/>
          <w:lang w:val="ro-RO"/>
        </w:rPr>
        <w:t>,</w:t>
      </w:r>
      <w:r>
        <w:rPr>
          <w:rFonts w:ascii="Verdana" w:hAnsi="Verdana"/>
          <w:lang w:val="ro-RO"/>
        </w:rPr>
        <w:t xml:space="preserve"> cu mult mai mare insistență: „Domnul meu, </w:t>
      </w:r>
      <w:r>
        <w:rPr>
          <w:rFonts w:ascii="Verdana" w:hAnsi="Verdana"/>
          <w:i/>
          <w:lang w:val="ro-RO"/>
        </w:rPr>
        <w:t>dă-mi mai multă credință.”</w:t>
      </w:r>
      <w:r>
        <w:rPr>
          <w:rFonts w:ascii="Verdana" w:hAnsi="Verdana"/>
          <w:lang w:val="ro-RO"/>
        </w:rPr>
        <w:t xml:space="preserve"> Ascultă cu atenție explicația lui Isus. În realitate ar trebui să-ți fie suficientă credința la fel de mare cât o sămânță de muștar. De trebuie însă să se sprijine credința ta? Nu trebuie să aibă originea în convingerea despre maturitatea ta spirituală și cu atât mai puțin pe meritele tale. Atâta timp cât vei trăi din  imaginații, ce și câte poți să le faci și să le schimbi, ce vei arăta altora, nu vei reuși absolut nimic. </w:t>
      </w:r>
    </w:p>
    <w:p w:rsidR="00B227D0" w:rsidRDefault="00B227D0" w:rsidP="00B227D0">
      <w:pPr>
        <w:pStyle w:val="NoSpacing"/>
        <w:ind w:firstLine="284"/>
        <w:jc w:val="both"/>
        <w:rPr>
          <w:rFonts w:ascii="Verdana" w:hAnsi="Verdana"/>
          <w:lang w:val="ro-RO"/>
        </w:rPr>
      </w:pPr>
      <w:r>
        <w:rPr>
          <w:rFonts w:ascii="Verdana" w:hAnsi="Verdana"/>
          <w:lang w:val="ro-RO"/>
        </w:rPr>
        <w:t>Nu ești tu acela care poate să mute dudul cu rădăcini, ci Domnul tău. Chiar dacă în această misiune te va folosi ca instrument, trebuie să rămâi în conștiința ta tocmai acel instrument, pentru că nici nu ești altceva. Chiar și ca slujitor ești în afara mâinii Domnului ești nefolositor. Dacă vrei să fi</w:t>
      </w:r>
      <w:r w:rsidR="00CC73C0">
        <w:rPr>
          <w:rFonts w:ascii="Verdana" w:hAnsi="Verdana"/>
          <w:lang w:val="ro-RO"/>
        </w:rPr>
        <w:t>i</w:t>
      </w:r>
      <w:r>
        <w:rPr>
          <w:rFonts w:ascii="Verdana" w:hAnsi="Verdana"/>
          <w:lang w:val="ro-RO"/>
        </w:rPr>
        <w:t xml:space="preserve"> realmente util, trebuie să ai </w:t>
      </w:r>
      <w:r>
        <w:rPr>
          <w:rFonts w:ascii="Verdana" w:hAnsi="Verdana"/>
          <w:i/>
          <w:lang w:val="ro-RO"/>
        </w:rPr>
        <w:t xml:space="preserve">credința, </w:t>
      </w:r>
      <w:r>
        <w:rPr>
          <w:rFonts w:ascii="Verdana" w:hAnsi="Verdana"/>
          <w:lang w:val="ro-RO"/>
        </w:rPr>
        <w:t>că El știe cel mai bine, de ce este tocmai nevoie, că are și cel mai bun mod, cum te poate folosi pentru aceasta. De aceea, să nu fi</w:t>
      </w:r>
      <w:r w:rsidR="00CC73C0">
        <w:rPr>
          <w:rFonts w:ascii="Verdana" w:hAnsi="Verdana"/>
          <w:lang w:val="ro-RO"/>
        </w:rPr>
        <w:t>i</w:t>
      </w:r>
      <w:r>
        <w:rPr>
          <w:rFonts w:ascii="Verdana" w:hAnsi="Verdana"/>
          <w:lang w:val="ro-RO"/>
        </w:rPr>
        <w:t xml:space="preserve"> obstacol în aceasta</w:t>
      </w:r>
      <w:r w:rsidR="00CC73C0">
        <w:rPr>
          <w:rFonts w:ascii="Verdana" w:hAnsi="Verdana"/>
          <w:lang w:val="ro-RO"/>
        </w:rPr>
        <w:t>,</w:t>
      </w:r>
      <w:r>
        <w:rPr>
          <w:rFonts w:ascii="Verdana" w:hAnsi="Verdana"/>
          <w:lang w:val="ro-RO"/>
        </w:rPr>
        <w:t xml:space="preserve"> prin agitația ta, prin entuziasmul tău nerăbdător, cu propunerile tale. Învață întotdeauna și în toate să accepți conducerea lui și fi</w:t>
      </w:r>
      <w:r w:rsidR="00CC73C0">
        <w:rPr>
          <w:rFonts w:ascii="Verdana" w:hAnsi="Verdana"/>
          <w:lang w:val="ro-RO"/>
        </w:rPr>
        <w:t>i</w:t>
      </w:r>
      <w:r>
        <w:rPr>
          <w:rFonts w:ascii="Verdana" w:hAnsi="Verdana"/>
          <w:lang w:val="ro-RO"/>
        </w:rPr>
        <w:t xml:space="preserve"> tot timpul un instrument supus. Nu te strădui să depășești, supune-te deplin și fără rezerve conducerii sale, și astfel îi vei permite, ca să arate cu totul liber și prin tine</w:t>
      </w:r>
      <w:r w:rsidR="00CC73C0">
        <w:rPr>
          <w:rFonts w:ascii="Verdana" w:hAnsi="Verdana"/>
          <w:lang w:val="ro-RO"/>
        </w:rPr>
        <w:t>,</w:t>
      </w:r>
      <w:r>
        <w:rPr>
          <w:rFonts w:ascii="Verdana" w:hAnsi="Verdana"/>
          <w:lang w:val="ro-RO"/>
        </w:rPr>
        <w:t xml:space="preserve"> în mod desăvârșit, arta sa inventivă și surprinzătoare puterile și bunătatea sa </w:t>
      </w:r>
      <w:r>
        <w:rPr>
          <w:rFonts w:ascii="Verdana" w:hAnsi="Verdana"/>
          <w:lang w:val="ro-RO"/>
        </w:rPr>
        <w:lastRenderedPageBreak/>
        <w:t>dumnezeiască. Faptul, că te va găsi, că este capabil să te</w:t>
      </w:r>
      <w:r w:rsidR="00CC73C0">
        <w:rPr>
          <w:rFonts w:ascii="Verdana" w:hAnsi="Verdana"/>
          <w:lang w:val="ro-RO"/>
        </w:rPr>
        <w:t xml:space="preserve"> ia</w:t>
      </w:r>
      <w:r>
        <w:rPr>
          <w:rFonts w:ascii="Verdana" w:hAnsi="Verdana"/>
          <w:lang w:val="ro-RO"/>
        </w:rPr>
        <w:t xml:space="preserve"> în mâinile sale, chiar dacă ar putea să lucreze foarte bine și fără tine, este deja o cinste atât de mare și desemnare, că nici nu ști</w:t>
      </w:r>
      <w:r w:rsidR="00CC73C0">
        <w:rPr>
          <w:rFonts w:ascii="Verdana" w:hAnsi="Verdana"/>
          <w:lang w:val="ro-RO"/>
        </w:rPr>
        <w:t>i</w:t>
      </w:r>
      <w:r>
        <w:rPr>
          <w:rFonts w:ascii="Verdana" w:hAnsi="Verdana"/>
          <w:lang w:val="ro-RO"/>
        </w:rPr>
        <w:t xml:space="preserve"> să poți emite pretenții pentru o altă răsplată. Cu cât mai mult vei fi conștient de nimicnicia și inutilitatea ta</w:t>
      </w:r>
      <w:r w:rsidR="00CC73C0">
        <w:rPr>
          <w:rFonts w:ascii="Verdana" w:hAnsi="Verdana"/>
          <w:lang w:val="ro-RO"/>
        </w:rPr>
        <w:t>,</w:t>
      </w:r>
      <w:r>
        <w:rPr>
          <w:rFonts w:ascii="Verdana" w:hAnsi="Verdana"/>
          <w:lang w:val="ro-RO"/>
        </w:rPr>
        <w:t xml:space="preserve"> cu atât mai mult trebuie să te surprindă, cât de multe poate fa</w:t>
      </w:r>
      <w:r w:rsidR="000B2C50">
        <w:rPr>
          <w:rFonts w:ascii="Verdana" w:hAnsi="Verdana"/>
          <w:lang w:val="ro-RO"/>
        </w:rPr>
        <w:t xml:space="preserve">ce dumnezeiescul Maestru </w:t>
      </w:r>
      <w:r>
        <w:rPr>
          <w:rFonts w:ascii="Verdana" w:hAnsi="Verdana"/>
          <w:lang w:val="ro-RO"/>
        </w:rPr>
        <w:t xml:space="preserve"> cu un instrument atât de lipsit de desăvârșire și amărât. </w:t>
      </w:r>
    </w:p>
    <w:p w:rsidR="00B227D0" w:rsidRDefault="00B227D0" w:rsidP="00B227D0">
      <w:pPr>
        <w:pStyle w:val="NoSpacing"/>
        <w:ind w:firstLine="284"/>
        <w:jc w:val="both"/>
        <w:rPr>
          <w:rFonts w:ascii="Verdana" w:hAnsi="Verdana"/>
          <w:lang w:val="ro-RO"/>
        </w:rPr>
      </w:pPr>
      <w:r>
        <w:rPr>
          <w:rFonts w:ascii="Verdana" w:hAnsi="Verdana"/>
          <w:lang w:val="ro-RO"/>
        </w:rPr>
        <w:t>În parabolele sale îți arată ca și pe o imagine realitățile, care ar trebui să te apropie cel puțin schițat de adevărul său uimitor. Dar asta</w:t>
      </w:r>
      <w:r w:rsidR="00CC73C0">
        <w:rPr>
          <w:rFonts w:ascii="Verdana" w:hAnsi="Verdana"/>
          <w:lang w:val="ro-RO"/>
        </w:rPr>
        <w:t xml:space="preserve">, cât de mult te </w:t>
      </w:r>
      <w:r>
        <w:rPr>
          <w:rFonts w:ascii="Verdana" w:hAnsi="Verdana"/>
          <w:lang w:val="ro-RO"/>
        </w:rPr>
        <w:t>prețuiește, când te cheamă la el, nu are în realitatea cunoscută nici o analogie proporțională. Dacă din parabola de astăzi despre</w:t>
      </w:r>
      <w:r w:rsidR="00CC73C0">
        <w:rPr>
          <w:rFonts w:ascii="Verdana" w:hAnsi="Verdana"/>
          <w:lang w:val="ro-RO"/>
        </w:rPr>
        <w:t xml:space="preserve"> inutilitatea ta ai sentimentul</w:t>
      </w:r>
      <w:r>
        <w:rPr>
          <w:rFonts w:ascii="Verdana" w:hAnsi="Verdana"/>
          <w:lang w:val="ro-RO"/>
        </w:rPr>
        <w:t xml:space="preserve"> că te-ar înjosi, atunci aceasta se întâmplă doar pentru faptul că t</w:t>
      </w:r>
      <w:r w:rsidR="00CC73C0">
        <w:rPr>
          <w:rFonts w:ascii="Verdana" w:hAnsi="Verdana"/>
          <w:lang w:val="ro-RO"/>
        </w:rPr>
        <w:t xml:space="preserve">e-a eliberat de </w:t>
      </w:r>
      <w:proofErr w:type="spellStart"/>
      <w:r w:rsidR="00CC73C0">
        <w:rPr>
          <w:rFonts w:ascii="Verdana" w:hAnsi="Verdana"/>
          <w:lang w:val="ro-RO"/>
        </w:rPr>
        <w:t>neproporționa</w:t>
      </w:r>
      <w:proofErr w:type="spellEnd"/>
      <w:r>
        <w:rPr>
          <w:rFonts w:ascii="Verdana" w:hAnsi="Verdana"/>
          <w:lang w:val="ro-RO"/>
        </w:rPr>
        <w:t xml:space="preserve"> ta autoapreciere, care te împiedică să apreciezi profunda lui iubire, cu care are grijă de tine. În simplul său altruism și în simpla sa iubire necondiționată</w:t>
      </w:r>
      <w:r w:rsidR="00CC73C0">
        <w:rPr>
          <w:rFonts w:ascii="Verdana" w:hAnsi="Verdana"/>
          <w:lang w:val="ro-RO"/>
        </w:rPr>
        <w:t>,</w:t>
      </w:r>
      <w:r>
        <w:rPr>
          <w:rFonts w:ascii="Verdana" w:hAnsi="Verdana"/>
          <w:lang w:val="ro-RO"/>
        </w:rPr>
        <w:t xml:space="preserve"> în final se va purta cu totul altfel decât gospodarul  în parabola sa. El singur se va încinge, ca să să-ți spele picioarele, să-ți pregătească cea mai nobilă Hrană și să te slujească în modul, în care meritele tale nu ar putea ajunge niciodată. </w:t>
      </w:r>
    </w:p>
    <w:p w:rsidR="00B227D0" w:rsidRDefault="00B227D0" w:rsidP="00B227D0">
      <w:pPr>
        <w:pStyle w:val="NoSpacing"/>
        <w:ind w:firstLine="284"/>
        <w:jc w:val="both"/>
        <w:rPr>
          <w:rFonts w:ascii="Verdana" w:hAnsi="Verdana"/>
          <w:lang w:val="ro-RO"/>
        </w:rPr>
      </w:pPr>
      <w:r>
        <w:rPr>
          <w:rFonts w:ascii="Verdana" w:hAnsi="Verdana"/>
          <w:lang w:val="ro-RO"/>
        </w:rPr>
        <w:t xml:space="preserve">De aceea, </w:t>
      </w:r>
      <w:r>
        <w:rPr>
          <w:rFonts w:ascii="Verdana" w:hAnsi="Verdana"/>
          <w:i/>
          <w:lang w:val="ro-RO"/>
        </w:rPr>
        <w:t xml:space="preserve">aprinde în tine flacăra darurilor lui Dumnezeu și ca un tezaur încredințat și foarte prețios păzește-l prin Duhul Sfânt, care locuiește în tine. Nu te rușina să recunoști public, </w:t>
      </w:r>
      <w:r>
        <w:rPr>
          <w:rFonts w:ascii="Verdana" w:hAnsi="Verdana"/>
          <w:lang w:val="ro-RO"/>
        </w:rPr>
        <w:t xml:space="preserve">cât de mare, de bun și generos este Maestrul și Domnul tău. </w:t>
      </w:r>
      <w:r>
        <w:rPr>
          <w:rFonts w:ascii="Verdana" w:hAnsi="Verdana"/>
          <w:i/>
          <w:lang w:val="ro-RO"/>
        </w:rPr>
        <w:t>Nu te rușina pentru faptul</w:t>
      </w:r>
      <w:r w:rsidR="00CC73C0">
        <w:rPr>
          <w:rFonts w:ascii="Verdana" w:hAnsi="Verdana"/>
          <w:i/>
          <w:lang w:val="ro-RO"/>
        </w:rPr>
        <w:t xml:space="preserve"> că</w:t>
      </w:r>
      <w:r>
        <w:rPr>
          <w:rFonts w:ascii="Verdana" w:hAnsi="Verdana"/>
          <w:i/>
          <w:lang w:val="ro-RO"/>
        </w:rPr>
        <w:t xml:space="preserve">, </w:t>
      </w:r>
      <w:r>
        <w:rPr>
          <w:rFonts w:ascii="Verdana" w:hAnsi="Verdana"/>
          <w:lang w:val="ro-RO"/>
        </w:rPr>
        <w:t>să fi</w:t>
      </w:r>
      <w:r w:rsidR="00CC73C0">
        <w:rPr>
          <w:rFonts w:ascii="Verdana" w:hAnsi="Verdana"/>
          <w:lang w:val="ro-RO"/>
        </w:rPr>
        <w:t>i</w:t>
      </w:r>
      <w:r>
        <w:rPr>
          <w:rFonts w:ascii="Verdana" w:hAnsi="Verdana"/>
          <w:lang w:val="ro-RO"/>
        </w:rPr>
        <w:t xml:space="preserve"> sufletul lui mic, instrumentul să</w:t>
      </w:r>
      <w:r w:rsidR="00CC73C0">
        <w:rPr>
          <w:rFonts w:ascii="Verdana" w:hAnsi="Verdana"/>
          <w:lang w:val="ro-RO"/>
        </w:rPr>
        <w:t>u</w:t>
      </w:r>
      <w:r>
        <w:rPr>
          <w:rFonts w:ascii="Verdana" w:hAnsi="Verdana"/>
          <w:lang w:val="ro-RO"/>
        </w:rPr>
        <w:t xml:space="preserve"> inutil. </w:t>
      </w:r>
    </w:p>
    <w:p w:rsidR="00B227D0" w:rsidRDefault="00B227D0" w:rsidP="00B227D0">
      <w:pPr>
        <w:pStyle w:val="NoSpacing"/>
        <w:ind w:firstLine="284"/>
        <w:jc w:val="both"/>
        <w:rPr>
          <w:rFonts w:ascii="Verdana" w:hAnsi="Verdana"/>
          <w:lang w:val="ro-RO"/>
        </w:rPr>
      </w:pPr>
      <w:r>
        <w:rPr>
          <w:rFonts w:ascii="Verdana" w:hAnsi="Verdana"/>
          <w:i/>
          <w:lang w:val="ro-RO"/>
        </w:rPr>
        <w:t>De aceea vino, îngenunchează, închină-te în fața Creatorului și Domnului tău. El este Dumnezeul tău și tu ești instrumentul lui. Ce bine ar fi să asculți astăzi glasul lui.</w:t>
      </w:r>
      <w:r>
        <w:rPr>
          <w:rStyle w:val="FootnoteReference"/>
          <w:rFonts w:ascii="Verdana" w:hAnsi="Verdana"/>
          <w:i/>
          <w:lang w:val="ro-RO"/>
        </w:rPr>
        <w:footnoteReference w:id="2"/>
      </w:r>
    </w:p>
    <w:p w:rsidR="00B227D0" w:rsidRPr="009E10DF" w:rsidRDefault="00B227D0" w:rsidP="00B227D0">
      <w:pPr>
        <w:pStyle w:val="NoSpacing"/>
        <w:jc w:val="both"/>
        <w:rPr>
          <w:rFonts w:ascii="Verdana" w:hAnsi="Verdana"/>
          <w:b/>
          <w:i/>
        </w:rPr>
      </w:pPr>
      <w:r>
        <w:rPr>
          <w:rFonts w:ascii="Verdana" w:hAnsi="Verdana"/>
          <w:b/>
          <w:i/>
          <w:lang w:val="ro-RO"/>
        </w:rPr>
        <w:lastRenderedPageBreak/>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40/2007, </w:t>
      </w:r>
      <w:proofErr w:type="spellStart"/>
      <w:r>
        <w:rPr>
          <w:rFonts w:ascii="Verdana" w:hAnsi="Verdana"/>
          <w:b/>
          <w:i/>
        </w:rPr>
        <w:t>pag</w:t>
      </w:r>
      <w:proofErr w:type="spellEnd"/>
      <w:r>
        <w:rPr>
          <w:rFonts w:ascii="Verdana" w:hAnsi="Verdana"/>
          <w:b/>
          <w:i/>
        </w:rPr>
        <w:t>. 3</w:t>
      </w:r>
    </w:p>
    <w:p w:rsidR="00B227D0" w:rsidRDefault="00B227D0" w:rsidP="00B227D0">
      <w:pPr>
        <w:pStyle w:val="NoSpacing"/>
        <w:ind w:firstLine="284"/>
        <w:jc w:val="both"/>
        <w:rPr>
          <w:rFonts w:ascii="Verdana" w:hAnsi="Verdana"/>
          <w:lang w:val="ro-RO"/>
        </w:rPr>
      </w:pPr>
    </w:p>
    <w:p w:rsidR="0049319D" w:rsidRPr="0021383E" w:rsidRDefault="0049319D" w:rsidP="0049319D">
      <w:pPr>
        <w:rPr>
          <w:rFonts w:ascii="Verdana" w:hAnsi="Verdana"/>
          <w:b/>
          <w:bCs/>
        </w:rPr>
      </w:pPr>
      <w:proofErr w:type="spellStart"/>
      <w:r w:rsidRPr="0021383E">
        <w:rPr>
          <w:rFonts w:ascii="Verdana" w:hAnsi="Verdana"/>
          <w:b/>
          <w:bCs/>
        </w:rPr>
        <w:t>Părerea</w:t>
      </w:r>
      <w:proofErr w:type="spellEnd"/>
      <w:r w:rsidRPr="0021383E">
        <w:rPr>
          <w:rFonts w:ascii="Verdana" w:hAnsi="Verdana"/>
          <w:b/>
          <w:bCs/>
        </w:rPr>
        <w:t xml:space="preserve"> de </w:t>
      </w:r>
      <w:proofErr w:type="spellStart"/>
      <w:r w:rsidRPr="0021383E">
        <w:rPr>
          <w:rFonts w:ascii="Verdana" w:hAnsi="Verdana"/>
          <w:b/>
          <w:bCs/>
        </w:rPr>
        <w:t>rău</w:t>
      </w:r>
      <w:proofErr w:type="spellEnd"/>
      <w:r w:rsidRPr="0021383E">
        <w:rPr>
          <w:rFonts w:ascii="Verdana" w:hAnsi="Verdana"/>
          <w:b/>
          <w:bCs/>
        </w:rPr>
        <w:t xml:space="preserve"> </w:t>
      </w:r>
      <w:proofErr w:type="spellStart"/>
      <w:r w:rsidRPr="0021383E">
        <w:rPr>
          <w:rFonts w:ascii="Verdana" w:hAnsi="Verdana"/>
          <w:b/>
          <w:bCs/>
        </w:rPr>
        <w:t>şi</w:t>
      </w:r>
      <w:proofErr w:type="spellEnd"/>
      <w:r w:rsidRPr="0021383E">
        <w:rPr>
          <w:rFonts w:ascii="Verdana" w:hAnsi="Verdana"/>
          <w:b/>
          <w:bCs/>
        </w:rPr>
        <w:t xml:space="preserve"> </w:t>
      </w:r>
      <w:proofErr w:type="spellStart"/>
      <w:r w:rsidRPr="0021383E">
        <w:rPr>
          <w:rFonts w:ascii="Verdana" w:hAnsi="Verdana"/>
          <w:b/>
          <w:bCs/>
        </w:rPr>
        <w:t>hotărârea</w:t>
      </w:r>
      <w:proofErr w:type="spellEnd"/>
    </w:p>
    <w:p w:rsidR="0049319D" w:rsidRPr="0021383E" w:rsidRDefault="0049319D" w:rsidP="0049319D">
      <w:pPr>
        <w:rPr>
          <w:rFonts w:ascii="Verdana" w:hAnsi="Verdana"/>
        </w:rPr>
      </w:pPr>
    </w:p>
    <w:p w:rsidR="0049319D" w:rsidRPr="0021383E" w:rsidRDefault="0049319D" w:rsidP="0049319D">
      <w:pPr>
        <w:rPr>
          <w:rFonts w:ascii="Verdana" w:hAnsi="Verdana"/>
          <w:lang w:val="ro-RO"/>
        </w:rPr>
      </w:pPr>
      <w:r w:rsidRPr="0021383E">
        <w:rPr>
          <w:rFonts w:ascii="Verdana" w:hAnsi="Verdana"/>
        </w:rPr>
        <w:t>„</w:t>
      </w:r>
      <w:r w:rsidRPr="0021383E">
        <w:rPr>
          <w:rFonts w:ascii="Verdana" w:hAnsi="Verdana"/>
          <w:lang w:val="ro-RO"/>
        </w:rPr>
        <w:t xml:space="preserve">Aceşti catolici au o treabă uşoară. Când fac ceva, hop în scaunul de </w:t>
      </w:r>
      <w:proofErr w:type="spellStart"/>
      <w:r w:rsidRPr="0021383E">
        <w:rPr>
          <w:rFonts w:ascii="Verdana" w:hAnsi="Verdana"/>
          <w:lang w:val="ro-RO"/>
        </w:rPr>
        <w:t>spovadă</w:t>
      </w:r>
      <w:proofErr w:type="spellEnd"/>
      <w:r w:rsidRPr="0021383E">
        <w:rPr>
          <w:rFonts w:ascii="Verdana" w:hAnsi="Verdana"/>
          <w:lang w:val="ro-RO"/>
        </w:rPr>
        <w:t xml:space="preserve">, şoptesc astea acolo – şi totul este în ordine ca şi înainte.” Aşa poate gândi doar un necatolic. Dar noi, catolicii ştim, că scaunul de </w:t>
      </w:r>
      <w:proofErr w:type="spellStart"/>
      <w:r w:rsidRPr="0021383E">
        <w:rPr>
          <w:rFonts w:ascii="Verdana" w:hAnsi="Verdana"/>
          <w:lang w:val="ro-RO"/>
        </w:rPr>
        <w:t>spovadă</w:t>
      </w:r>
      <w:proofErr w:type="spellEnd"/>
      <w:r w:rsidRPr="0021383E">
        <w:rPr>
          <w:rFonts w:ascii="Verdana" w:hAnsi="Verdana"/>
          <w:lang w:val="ro-RO"/>
        </w:rPr>
        <w:t xml:space="preserve"> nu este o maşină de spălat automată şi </w:t>
      </w:r>
      <w:proofErr w:type="spellStart"/>
      <w:r w:rsidRPr="0021383E">
        <w:rPr>
          <w:rFonts w:ascii="Verdana" w:hAnsi="Verdana"/>
          <w:lang w:val="ro-RO"/>
        </w:rPr>
        <w:t>spovada</w:t>
      </w:r>
      <w:proofErr w:type="spellEnd"/>
      <w:r w:rsidRPr="0021383E">
        <w:rPr>
          <w:rFonts w:ascii="Verdana" w:hAnsi="Verdana"/>
          <w:lang w:val="ro-RO"/>
        </w:rPr>
        <w:t xml:space="preserve"> nu este un automat pentru dezlegări. Că este un proces de tratament a</w:t>
      </w:r>
      <w:r w:rsidR="00CC73C0">
        <w:rPr>
          <w:rFonts w:ascii="Verdana" w:hAnsi="Verdana"/>
          <w:lang w:val="ro-RO"/>
        </w:rPr>
        <w:t>l</w:t>
      </w:r>
      <w:r w:rsidRPr="0021383E">
        <w:rPr>
          <w:rFonts w:ascii="Verdana" w:hAnsi="Verdana"/>
          <w:lang w:val="ro-RO"/>
        </w:rPr>
        <w:t xml:space="preserve"> împăcării şi a</w:t>
      </w:r>
      <w:r w:rsidR="00CC73C0">
        <w:rPr>
          <w:rFonts w:ascii="Verdana" w:hAnsi="Verdana"/>
          <w:lang w:val="ro-RO"/>
        </w:rPr>
        <w:t>l</w:t>
      </w:r>
      <w:r w:rsidRPr="0021383E">
        <w:rPr>
          <w:rFonts w:ascii="Verdana" w:hAnsi="Verdana"/>
          <w:lang w:val="ro-RO"/>
        </w:rPr>
        <w:t xml:space="preserve"> îndreptării păcatelor. </w:t>
      </w:r>
    </w:p>
    <w:p w:rsidR="0049319D" w:rsidRPr="0021383E" w:rsidRDefault="0049319D" w:rsidP="0049319D">
      <w:pPr>
        <w:jc w:val="both"/>
        <w:rPr>
          <w:rFonts w:ascii="Verdana" w:hAnsi="Verdana"/>
          <w:lang w:val="ro-RO"/>
        </w:rPr>
      </w:pPr>
      <w:r w:rsidRPr="0021383E">
        <w:rPr>
          <w:rFonts w:ascii="Verdana" w:hAnsi="Verdana"/>
          <w:lang w:val="ro-RO"/>
        </w:rPr>
        <w:t>Sentimentul păcatului neiertat</w:t>
      </w:r>
      <w:r w:rsidR="00CC73C0">
        <w:rPr>
          <w:rFonts w:ascii="Verdana" w:hAnsi="Verdana"/>
          <w:lang w:val="ro-RO"/>
        </w:rPr>
        <w:t xml:space="preserve"> poate apăsa omul ca un bolovan, u</w:t>
      </w:r>
      <w:r w:rsidRPr="0021383E">
        <w:rPr>
          <w:rFonts w:ascii="Verdana" w:hAnsi="Verdana"/>
          <w:lang w:val="ro-RO"/>
        </w:rPr>
        <w:t xml:space="preserve">neori şi fără o vină personală. Dar de regulă o parte de vină este aici. Omul face acele păcate ca pe nişte deşeuri, gunoi – şi aici se iveşte aceeaşi problemă ca şi cu gunoiul: ce să facem cu el? Gropile neamenajate infestează pământul şi izvoarele. Păcatul nereconciliat, inhibat otrăveşte viaţa. Dar gropile de gunoi administrate sunt surse de materii. Şi reconcilierea – păcatul iertat devine sursa unei puteri pozitive, a unui elan plin de bucurie. </w:t>
      </w:r>
    </w:p>
    <w:p w:rsidR="0049319D" w:rsidRPr="0021383E" w:rsidRDefault="0049319D" w:rsidP="0049319D">
      <w:pPr>
        <w:jc w:val="both"/>
        <w:rPr>
          <w:rFonts w:ascii="Verdana" w:hAnsi="Verdana"/>
          <w:lang w:val="ro-RO"/>
        </w:rPr>
      </w:pPr>
      <w:r w:rsidRPr="0021383E">
        <w:rPr>
          <w:rFonts w:ascii="Verdana" w:hAnsi="Verdana"/>
          <w:lang w:val="ro-RO"/>
        </w:rPr>
        <w:t>Dacă cineva nu reuşeşte să-şi recunoască păcatul, să-l regrete, să-l îndrepte, nu-i rămâne decât s-o răsucească şi să o scuze în fel şi chip, aşa cum zilnic vedem în jurul nostru.</w:t>
      </w:r>
    </w:p>
    <w:p w:rsidR="0049319D" w:rsidRPr="0021383E" w:rsidRDefault="0049319D" w:rsidP="0049319D">
      <w:pPr>
        <w:numPr>
          <w:ilvl w:val="0"/>
          <w:numId w:val="1"/>
        </w:numPr>
        <w:tabs>
          <w:tab w:val="clear" w:pos="720"/>
          <w:tab w:val="num" w:pos="0"/>
        </w:tabs>
        <w:ind w:left="0" w:firstLine="360"/>
        <w:jc w:val="both"/>
        <w:rPr>
          <w:rFonts w:ascii="Verdana" w:hAnsi="Verdana"/>
          <w:lang w:val="ro-RO"/>
        </w:rPr>
      </w:pPr>
      <w:r w:rsidRPr="0021383E">
        <w:rPr>
          <w:rFonts w:ascii="Verdana" w:hAnsi="Verdana"/>
          <w:lang w:val="ro-RO"/>
        </w:rPr>
        <w:t>Unii sunt capricioşi, ocupaţi, arţăgoşi. Altfel sună, când declari: eu sunt atât de sensibil, pe mine totul mă afectează!</w:t>
      </w:r>
    </w:p>
    <w:p w:rsidR="0049319D" w:rsidRPr="0021383E" w:rsidRDefault="0049319D" w:rsidP="0049319D">
      <w:pPr>
        <w:numPr>
          <w:ilvl w:val="0"/>
          <w:numId w:val="1"/>
        </w:numPr>
        <w:tabs>
          <w:tab w:val="clear" w:pos="720"/>
          <w:tab w:val="num" w:pos="0"/>
        </w:tabs>
        <w:ind w:left="0" w:firstLine="360"/>
        <w:jc w:val="both"/>
        <w:rPr>
          <w:rFonts w:ascii="Verdana" w:hAnsi="Verdana"/>
          <w:lang w:val="ro-RO"/>
        </w:rPr>
      </w:pPr>
      <w:r w:rsidRPr="0021383E">
        <w:rPr>
          <w:rFonts w:ascii="Verdana" w:hAnsi="Verdana"/>
          <w:lang w:val="ro-RO"/>
        </w:rPr>
        <w:t>Unii sunt necontrolaţi în vorbire, lipsiţi de scrupule îi atacă pe alţii. Cât de generos sună când declară: Eu sunt un om atât de drept, eu nu suport nici o nedreptate!</w:t>
      </w:r>
    </w:p>
    <w:p w:rsidR="0049319D" w:rsidRPr="0021383E" w:rsidRDefault="0049319D" w:rsidP="0049319D">
      <w:pPr>
        <w:numPr>
          <w:ilvl w:val="0"/>
          <w:numId w:val="1"/>
        </w:numPr>
        <w:tabs>
          <w:tab w:val="clear" w:pos="720"/>
          <w:tab w:val="num" w:pos="0"/>
        </w:tabs>
        <w:ind w:left="0" w:firstLine="360"/>
        <w:jc w:val="both"/>
        <w:rPr>
          <w:rFonts w:ascii="Verdana" w:hAnsi="Verdana"/>
          <w:lang w:val="ro-RO"/>
        </w:rPr>
      </w:pPr>
      <w:r w:rsidRPr="0021383E">
        <w:rPr>
          <w:rFonts w:ascii="Verdana" w:hAnsi="Verdana"/>
          <w:lang w:val="ro-RO"/>
        </w:rPr>
        <w:t>Unii sunt lacomi de necrezut, dar  se declară singurii gospodari buni printre toţi risipitorii şi zgârciţii.</w:t>
      </w:r>
    </w:p>
    <w:p w:rsidR="0049319D" w:rsidRPr="0021383E" w:rsidRDefault="0049319D" w:rsidP="0049319D">
      <w:pPr>
        <w:numPr>
          <w:ilvl w:val="0"/>
          <w:numId w:val="1"/>
        </w:numPr>
        <w:tabs>
          <w:tab w:val="clear" w:pos="720"/>
          <w:tab w:val="num" w:pos="0"/>
        </w:tabs>
        <w:ind w:left="0" w:firstLine="360"/>
        <w:jc w:val="both"/>
        <w:rPr>
          <w:rFonts w:ascii="Verdana" w:hAnsi="Verdana"/>
          <w:lang w:val="ro-RO"/>
        </w:rPr>
      </w:pPr>
      <w:r w:rsidRPr="0021383E">
        <w:rPr>
          <w:rFonts w:ascii="Verdana" w:hAnsi="Verdana"/>
          <w:lang w:val="ro-RO"/>
        </w:rPr>
        <w:t xml:space="preserve">Se întâmpla la unele </w:t>
      </w:r>
      <w:proofErr w:type="spellStart"/>
      <w:r w:rsidRPr="0021383E">
        <w:rPr>
          <w:rFonts w:ascii="Verdana" w:hAnsi="Verdana"/>
          <w:lang w:val="ro-RO"/>
        </w:rPr>
        <w:t>spovezi</w:t>
      </w:r>
      <w:proofErr w:type="spellEnd"/>
      <w:r w:rsidRPr="0021383E">
        <w:rPr>
          <w:rFonts w:ascii="Verdana" w:hAnsi="Verdana"/>
          <w:lang w:val="ro-RO"/>
        </w:rPr>
        <w:t xml:space="preserve">, că în loc de pocăinţă şi dezlegare, confesorul ar trebui să sară din scaunul de </w:t>
      </w:r>
      <w:proofErr w:type="spellStart"/>
      <w:r w:rsidRPr="0021383E">
        <w:rPr>
          <w:rFonts w:ascii="Verdana" w:hAnsi="Verdana"/>
          <w:lang w:val="ro-RO"/>
        </w:rPr>
        <w:t>spovadă</w:t>
      </w:r>
      <w:proofErr w:type="spellEnd"/>
      <w:r w:rsidRPr="0021383E">
        <w:rPr>
          <w:rFonts w:ascii="Verdana" w:hAnsi="Verdana"/>
          <w:lang w:val="ro-RO"/>
        </w:rPr>
        <w:t xml:space="preserve"> şi </w:t>
      </w:r>
      <w:r w:rsidRPr="0021383E">
        <w:rPr>
          <w:rFonts w:ascii="Verdana" w:hAnsi="Verdana"/>
          <w:lang w:val="ro-RO"/>
        </w:rPr>
        <w:lastRenderedPageBreak/>
        <w:t>să-l felicite pe acel prădător de sacrament, care l-a fericit cu vizita sa.</w:t>
      </w:r>
    </w:p>
    <w:p w:rsidR="0049319D" w:rsidRPr="0021383E" w:rsidRDefault="0049319D" w:rsidP="0049319D">
      <w:pPr>
        <w:jc w:val="both"/>
        <w:rPr>
          <w:rFonts w:ascii="Verdana" w:hAnsi="Verdana"/>
          <w:lang w:val="ro-RO"/>
        </w:rPr>
      </w:pPr>
      <w:r w:rsidRPr="0021383E">
        <w:rPr>
          <w:rFonts w:ascii="Verdana" w:hAnsi="Verdana"/>
          <w:lang w:val="ro-RO"/>
        </w:rPr>
        <w:t>Acestea</w:t>
      </w:r>
      <w:r w:rsidR="00CC73C0">
        <w:rPr>
          <w:rFonts w:ascii="Verdana" w:hAnsi="Verdana"/>
          <w:lang w:val="ro-RO"/>
        </w:rPr>
        <w:t xml:space="preserve"> sunt moduri false şi lipsite de</w:t>
      </w:r>
      <w:r w:rsidRPr="0021383E">
        <w:rPr>
          <w:rFonts w:ascii="Verdana" w:hAnsi="Verdana"/>
          <w:lang w:val="ro-RO"/>
        </w:rPr>
        <w:t xml:space="preserve"> maturitate, de a scăpa de păcate. Pentru moment conştiinţa surzeşte, dar în final produce </w:t>
      </w:r>
      <w:proofErr w:type="spellStart"/>
      <w:r w:rsidRPr="0021383E">
        <w:rPr>
          <w:rFonts w:ascii="Verdana" w:hAnsi="Verdana"/>
          <w:lang w:val="ro-RO"/>
        </w:rPr>
        <w:t>neurotici</w:t>
      </w:r>
      <w:proofErr w:type="spellEnd"/>
      <w:r w:rsidRPr="0021383E">
        <w:rPr>
          <w:rFonts w:ascii="Verdana" w:hAnsi="Verdana"/>
          <w:lang w:val="ro-RO"/>
        </w:rPr>
        <w:t xml:space="preserve">. </w:t>
      </w:r>
    </w:p>
    <w:p w:rsidR="0049319D" w:rsidRPr="0021383E" w:rsidRDefault="0049319D" w:rsidP="0049319D">
      <w:pPr>
        <w:jc w:val="both"/>
        <w:rPr>
          <w:rFonts w:ascii="Verdana" w:hAnsi="Verdana"/>
          <w:lang w:val="ro-RO"/>
        </w:rPr>
      </w:pPr>
      <w:r w:rsidRPr="0021383E">
        <w:rPr>
          <w:rFonts w:ascii="Verdana" w:hAnsi="Verdana"/>
          <w:lang w:val="ro-RO"/>
        </w:rPr>
        <w:t>De moduri lipsite de maturitate este legat arătatul spre alţii: „Şi alţii fac, eu de ce nu?”</w:t>
      </w:r>
    </w:p>
    <w:p w:rsidR="0049319D" w:rsidRPr="0021383E" w:rsidRDefault="0049319D" w:rsidP="0049319D">
      <w:pPr>
        <w:jc w:val="both"/>
        <w:rPr>
          <w:rFonts w:ascii="Verdana" w:hAnsi="Verdana"/>
          <w:lang w:val="ro-RO"/>
        </w:rPr>
      </w:pPr>
      <w:r w:rsidRPr="0021383E">
        <w:rPr>
          <w:rFonts w:ascii="Verdana" w:hAnsi="Verdana"/>
          <w:lang w:val="ro-RO"/>
        </w:rPr>
        <w:t xml:space="preserve">Deja, ceea ce am spus aici, lasă să se înţeleagă, că sentimentul vinovăţiei, o conştiinţă neîmpăcată, sunt lucruri, care privesc nu numai vinovatul, dar îngreunează întregul mediu, la fel ca şi acele gropi de gunoi necontrolate. </w:t>
      </w:r>
    </w:p>
    <w:p w:rsidR="0049319D" w:rsidRPr="0021383E" w:rsidRDefault="0049319D" w:rsidP="0049319D">
      <w:pPr>
        <w:jc w:val="both"/>
        <w:rPr>
          <w:rFonts w:ascii="Verdana" w:hAnsi="Verdana"/>
          <w:lang w:val="ro-RO"/>
        </w:rPr>
      </w:pPr>
      <w:r w:rsidRPr="0021383E">
        <w:rPr>
          <w:rFonts w:ascii="Verdana" w:hAnsi="Verdana"/>
          <w:lang w:val="ro-RO"/>
        </w:rPr>
        <w:t>Cum arată o conştiinţă matură, adevărată, eliberată de sentimentul păcatului? Cum arată  o groapă a gunoiului nostru moral?</w:t>
      </w:r>
    </w:p>
    <w:p w:rsidR="0049319D" w:rsidRPr="0021383E" w:rsidRDefault="0049319D" w:rsidP="0049319D">
      <w:pPr>
        <w:jc w:val="both"/>
        <w:rPr>
          <w:rFonts w:ascii="Verdana" w:hAnsi="Verdana"/>
          <w:lang w:val="ro-RO"/>
        </w:rPr>
      </w:pPr>
      <w:r w:rsidRPr="0021383E">
        <w:rPr>
          <w:rFonts w:ascii="Verdana" w:hAnsi="Verdana"/>
          <w:lang w:val="ro-RO"/>
        </w:rPr>
        <w:t>Scuzele, reprimarea, negarea nu ajută în acest caz. Dimpotrivă trebuie să privim păcatul direct. Să cunoaşte</w:t>
      </w:r>
      <w:r w:rsidR="00CC73C0">
        <w:rPr>
          <w:rFonts w:ascii="Verdana" w:hAnsi="Verdana"/>
          <w:lang w:val="ro-RO"/>
        </w:rPr>
        <w:t>m</w:t>
      </w:r>
      <w:r w:rsidRPr="0021383E">
        <w:rPr>
          <w:rFonts w:ascii="Verdana" w:hAnsi="Verdana"/>
          <w:lang w:val="ro-RO"/>
        </w:rPr>
        <w:t xml:space="preserve"> vina noastră, să o recunoaştem, să ne distanţăm de ea ,să ne străduim să o îndreptăm. De aceea</w:t>
      </w:r>
      <w:r w:rsidR="00CC73C0">
        <w:rPr>
          <w:rFonts w:ascii="Verdana" w:hAnsi="Verdana"/>
          <w:lang w:val="ro-RO"/>
        </w:rPr>
        <w:t>,</w:t>
      </w:r>
      <w:r w:rsidRPr="0021383E">
        <w:rPr>
          <w:rFonts w:ascii="Verdana" w:hAnsi="Verdana"/>
          <w:lang w:val="ro-RO"/>
        </w:rPr>
        <w:t xml:space="preserve"> acest sacrament este lucru</w:t>
      </w:r>
      <w:r w:rsidR="00CC73C0">
        <w:rPr>
          <w:rFonts w:ascii="Verdana" w:hAnsi="Verdana"/>
          <w:lang w:val="ro-RO"/>
        </w:rPr>
        <w:t>l</w:t>
      </w:r>
      <w:r w:rsidRPr="0021383E">
        <w:rPr>
          <w:rFonts w:ascii="Verdana" w:hAnsi="Verdana"/>
          <w:lang w:val="ro-RO"/>
        </w:rPr>
        <w:t xml:space="preserve"> atât de preţios</w:t>
      </w:r>
      <w:r w:rsidR="00CC73C0">
        <w:rPr>
          <w:rFonts w:ascii="Verdana" w:hAnsi="Verdana"/>
          <w:lang w:val="ro-RO"/>
        </w:rPr>
        <w:t>,</w:t>
      </w:r>
      <w:r w:rsidRPr="0021383E">
        <w:rPr>
          <w:rFonts w:ascii="Verdana" w:hAnsi="Verdana"/>
          <w:lang w:val="ro-RO"/>
        </w:rPr>
        <w:t xml:space="preserve"> în viaţa creştinului.</w:t>
      </w:r>
    </w:p>
    <w:p w:rsidR="0049319D" w:rsidRPr="0021383E" w:rsidRDefault="0049319D" w:rsidP="0049319D">
      <w:pPr>
        <w:jc w:val="both"/>
        <w:rPr>
          <w:rFonts w:ascii="Verdana" w:hAnsi="Verdana"/>
          <w:lang w:val="ro-RO"/>
        </w:rPr>
      </w:pPr>
      <w:r w:rsidRPr="0021383E">
        <w:rPr>
          <w:rFonts w:ascii="Verdana" w:hAnsi="Verdana"/>
          <w:lang w:val="ro-RO"/>
        </w:rPr>
        <w:t>Ne întâlnim însă şi cu oameni, care au o părere contrară, ce spun: „Este o inutilă pierdere de timp, când cineva meditează despre ceea ce făcut rău. Mai bine să priveşti în faţă, decât să întorci capul înapoi.”</w:t>
      </w:r>
    </w:p>
    <w:p w:rsidR="0049319D" w:rsidRPr="0021383E" w:rsidRDefault="0049319D" w:rsidP="0049319D">
      <w:pPr>
        <w:jc w:val="both"/>
        <w:rPr>
          <w:rFonts w:ascii="Verdana" w:hAnsi="Verdana"/>
          <w:lang w:val="ro-RO"/>
        </w:rPr>
      </w:pPr>
      <w:r w:rsidRPr="0021383E">
        <w:rPr>
          <w:rFonts w:ascii="Verdana" w:hAnsi="Verdana"/>
          <w:lang w:val="ro-RO"/>
        </w:rPr>
        <w:t xml:space="preserve">Ce putem spune? Desigur, nimeni prin căinţă nu-l va învia pe acela pe care l-a ucis. Cu siguranţă că nimeni prin căinţă nu va putea face să nu se întâmple ceea ce s-a întâmplat. Dar faptele umane nu sunt doar evenimente în trecut, - ele persistă prin consecinţele lor şi în prezent. Omul poate face un rău şi să meargă mai departe, ca şi cum nimic nu s-a întâmplat. </w:t>
      </w:r>
      <w:r w:rsidRPr="0021383E">
        <w:rPr>
          <w:rFonts w:ascii="Verdana" w:hAnsi="Verdana"/>
          <w:lang w:val="ro-RO"/>
        </w:rPr>
        <w:br/>
        <w:t xml:space="preserve">Fiecare rău atinge nu numai victima, dar şi pe făptaş. Îşi mai adaugă oarecum otravă la rădăcina vieţii, va domicilia în conştiinţa sa, chiar dacă în acel moment nu conştientizează aceasta. E ca şi cum undeva pământul absoarbe motorină, </w:t>
      </w:r>
      <w:r w:rsidRPr="0021383E">
        <w:rPr>
          <w:rFonts w:ascii="Verdana" w:hAnsi="Verdana"/>
          <w:lang w:val="ro-RO"/>
        </w:rPr>
        <w:lastRenderedPageBreak/>
        <w:t>substanţe chimice sau vreo otravă. Pentru ca acolo să poată începe o viaţă normală, pământul trebuie înainte de toate vindecat, degajat de otravă, asanat.</w:t>
      </w:r>
    </w:p>
    <w:p w:rsidR="0049319D" w:rsidRPr="0021383E" w:rsidRDefault="0049319D" w:rsidP="0049319D">
      <w:pPr>
        <w:jc w:val="both"/>
        <w:rPr>
          <w:rFonts w:ascii="Verdana" w:hAnsi="Verdana"/>
          <w:lang w:val="ro-RO"/>
        </w:rPr>
      </w:pPr>
      <w:r w:rsidRPr="0021383E">
        <w:rPr>
          <w:rFonts w:ascii="Verdana" w:hAnsi="Verdana"/>
          <w:lang w:val="ro-RO"/>
        </w:rPr>
        <w:t xml:space="preserve">Un astfel de mijloc de asanare a sufletului este tocmai părerea de rău, căinţa şi hotărârea. Max </w:t>
      </w:r>
      <w:proofErr w:type="spellStart"/>
      <w:r w:rsidRPr="0021383E">
        <w:rPr>
          <w:rFonts w:ascii="Verdana" w:hAnsi="Verdana"/>
          <w:lang w:val="ro-RO"/>
        </w:rPr>
        <w:t>Scheler</w:t>
      </w:r>
      <w:proofErr w:type="spellEnd"/>
      <w:r w:rsidRPr="0021383E">
        <w:rPr>
          <w:rFonts w:ascii="Verdana" w:hAnsi="Verdana"/>
          <w:lang w:val="ro-RO"/>
        </w:rPr>
        <w:t xml:space="preserve"> a numit căinţa cea mai revoluţionară capacitate a omului. Vindecă otrava din rădăcina vieţii noastre, din sufletul nostru, pune viaţa noastră, pe o fundaţie sănătoasă, nouă.</w:t>
      </w:r>
    </w:p>
    <w:p w:rsidR="0049319D" w:rsidRPr="0021383E" w:rsidRDefault="0049319D" w:rsidP="0049319D">
      <w:pPr>
        <w:jc w:val="both"/>
        <w:rPr>
          <w:rFonts w:ascii="Verdana" w:hAnsi="Verdana"/>
          <w:lang w:val="ro-RO"/>
        </w:rPr>
      </w:pPr>
      <w:r w:rsidRPr="0021383E">
        <w:rPr>
          <w:rFonts w:ascii="Verdana" w:hAnsi="Verdana"/>
          <w:lang w:val="ro-RO"/>
        </w:rPr>
        <w:t xml:space="preserve">Ce este acea căinţă, - cum se face? Imediat la început să  spunem, ca aceasta în esenţă nu este problema sentimentului, a lacrimilor, ci a voinţei. Omul constată că s-a comportat greşit. Îi pare rău, îi este ruşine, că a putut face aşa ceva. Se distanţează, se întoarce de la acel lucru rău şi are voinţă puternică să trăiască mai bine, - în aceasta este sâmburele regretului. </w:t>
      </w:r>
    </w:p>
    <w:p w:rsidR="0049319D" w:rsidRPr="0021383E" w:rsidRDefault="0049319D" w:rsidP="0049319D">
      <w:pPr>
        <w:jc w:val="both"/>
        <w:rPr>
          <w:rFonts w:ascii="Verdana" w:hAnsi="Verdana"/>
          <w:lang w:val="ro-RO"/>
        </w:rPr>
      </w:pPr>
      <w:r w:rsidRPr="0021383E">
        <w:rPr>
          <w:rFonts w:ascii="Verdana" w:hAnsi="Verdana"/>
          <w:lang w:val="ro-RO"/>
        </w:rPr>
        <w:t xml:space="preserve">Îţi spui: „Se spune de asemenea că regretul, căinţa este durerea inimii – deci este totuşi sentiment. Petru a plâns, când a început să regrete trădările sale. Magdalena, cu lacrimile sale a spălat picioarele lui Isus. Dar eu, când mă pregătesc pentru  </w:t>
      </w:r>
      <w:proofErr w:type="spellStart"/>
      <w:r w:rsidRPr="0021383E">
        <w:rPr>
          <w:rFonts w:ascii="Verdana" w:hAnsi="Verdana"/>
          <w:lang w:val="ro-RO"/>
        </w:rPr>
        <w:t>spovadă</w:t>
      </w:r>
      <w:proofErr w:type="spellEnd"/>
      <w:r w:rsidRPr="0021383E">
        <w:rPr>
          <w:rFonts w:ascii="Verdana" w:hAnsi="Verdana"/>
          <w:lang w:val="ro-RO"/>
        </w:rPr>
        <w:t xml:space="preserve"> şi îmi notez păcatele mele, nici nu plâng, nici nu lăcrimez. Oricât m-aş strădui, nu sunt cutremurat sufleteşte.”</w:t>
      </w:r>
    </w:p>
    <w:p w:rsidR="0049319D" w:rsidRPr="0021383E" w:rsidRDefault="0049319D" w:rsidP="0049319D">
      <w:pPr>
        <w:jc w:val="both"/>
        <w:rPr>
          <w:rFonts w:ascii="Verdana" w:hAnsi="Verdana"/>
          <w:lang w:val="ro-RO"/>
        </w:rPr>
      </w:pPr>
      <w:r w:rsidRPr="0021383E">
        <w:rPr>
          <w:rFonts w:ascii="Verdana" w:hAnsi="Verdana"/>
          <w:lang w:val="ro-RO"/>
        </w:rPr>
        <w:t>Nu-ţi face probleme – sentimentele nu se pot comanda. Şi oamenii, care ştiu să plângă la comandă sunt mai curând buni actori, decât buni penitenţi.</w:t>
      </w:r>
    </w:p>
    <w:p w:rsidR="0049319D" w:rsidRPr="0021383E" w:rsidRDefault="0049319D" w:rsidP="0049319D">
      <w:pPr>
        <w:jc w:val="both"/>
        <w:rPr>
          <w:rFonts w:ascii="Verdana" w:hAnsi="Verdana"/>
          <w:lang w:val="ro-RO"/>
        </w:rPr>
      </w:pPr>
      <w:r w:rsidRPr="0021383E">
        <w:rPr>
          <w:rFonts w:ascii="Verdana" w:hAnsi="Verdana"/>
          <w:lang w:val="ro-RO"/>
        </w:rPr>
        <w:t xml:space="preserve">Nu aştepta de la </w:t>
      </w:r>
      <w:proofErr w:type="spellStart"/>
      <w:r w:rsidRPr="0021383E">
        <w:rPr>
          <w:rFonts w:ascii="Verdana" w:hAnsi="Verdana"/>
          <w:lang w:val="ro-RO"/>
        </w:rPr>
        <w:t>spovadă</w:t>
      </w:r>
      <w:proofErr w:type="spellEnd"/>
      <w:r w:rsidRPr="0021383E">
        <w:rPr>
          <w:rFonts w:ascii="Verdana" w:hAnsi="Verdana"/>
          <w:lang w:val="ro-RO"/>
        </w:rPr>
        <w:t xml:space="preserve"> cutremure şi trăiri de experienţe, străduieşte-te mai curând pentru cutremurul obiceiurilor tale rele.  Nu, pentru că senti</w:t>
      </w:r>
      <w:r w:rsidR="00CC73C0">
        <w:rPr>
          <w:rFonts w:ascii="Verdana" w:hAnsi="Verdana"/>
          <w:lang w:val="ro-RO"/>
        </w:rPr>
        <w:t>mentele de regret ar fi inutile</w:t>
      </w:r>
      <w:r w:rsidRPr="0021383E">
        <w:rPr>
          <w:rFonts w:ascii="Verdana" w:hAnsi="Verdana"/>
          <w:lang w:val="ro-RO"/>
        </w:rPr>
        <w:t xml:space="preserve"> sau rele. Plânsul amar a</w:t>
      </w:r>
      <w:r w:rsidR="00CC73C0">
        <w:rPr>
          <w:rFonts w:ascii="Verdana" w:hAnsi="Verdana"/>
          <w:lang w:val="ro-RO"/>
        </w:rPr>
        <w:t>l</w:t>
      </w:r>
      <w:r w:rsidRPr="0021383E">
        <w:rPr>
          <w:rFonts w:ascii="Verdana" w:hAnsi="Verdana"/>
          <w:lang w:val="ro-RO"/>
        </w:rPr>
        <w:t xml:space="preserve"> lui Petru a fost o mare şi sinceră manifestare a regretului. Dar nu ar folosi la nimic, dacă de aceasta nu ar fi legată şi </w:t>
      </w:r>
      <w:proofErr w:type="spellStart"/>
      <w:r w:rsidRPr="0021383E">
        <w:rPr>
          <w:rFonts w:ascii="Verdana" w:hAnsi="Verdana"/>
          <w:lang w:val="ro-RO"/>
        </w:rPr>
        <w:t>hotârârea</w:t>
      </w:r>
      <w:proofErr w:type="spellEnd"/>
      <w:r w:rsidRPr="0021383E">
        <w:rPr>
          <w:rFonts w:ascii="Verdana" w:hAnsi="Verdana"/>
          <w:lang w:val="ro-RO"/>
        </w:rPr>
        <w:t xml:space="preserve"> fermă, că niciodată nu-l va mai trăda pe Domnul Isus, hotărâre, că de acum îi va fi fidel </w:t>
      </w:r>
      <w:proofErr w:type="spellStart"/>
      <w:r w:rsidRPr="0021383E">
        <w:rPr>
          <w:rFonts w:ascii="Verdana" w:hAnsi="Verdana"/>
          <w:lang w:val="ro-RO"/>
        </w:rPr>
        <w:t>Domnuui</w:t>
      </w:r>
      <w:proofErr w:type="spellEnd"/>
      <w:r w:rsidRPr="0021383E">
        <w:rPr>
          <w:rFonts w:ascii="Verdana" w:hAnsi="Verdana"/>
          <w:lang w:val="ro-RO"/>
        </w:rPr>
        <w:t xml:space="preserve"> Isus. </w:t>
      </w:r>
    </w:p>
    <w:p w:rsidR="0049319D" w:rsidRPr="0021383E" w:rsidRDefault="0049319D" w:rsidP="0049319D">
      <w:pPr>
        <w:jc w:val="both"/>
        <w:rPr>
          <w:rFonts w:ascii="Verdana" w:hAnsi="Verdana"/>
          <w:lang w:val="ro-RO"/>
        </w:rPr>
      </w:pPr>
      <w:r w:rsidRPr="0021383E">
        <w:rPr>
          <w:rFonts w:ascii="Verdana" w:hAnsi="Verdana"/>
          <w:lang w:val="ro-RO"/>
        </w:rPr>
        <w:lastRenderedPageBreak/>
        <w:t>Să înceapă o nouă viaţă, să înceapă să se simtă din nou ca un adevărat apostol, acest lucru l-a putut face numai după iertarea, dezlegarea lui Isus: „Petre, mă iubeşti? Paşte oile mele!”</w:t>
      </w:r>
    </w:p>
    <w:p w:rsidR="0049319D" w:rsidRPr="0021383E" w:rsidRDefault="0049319D" w:rsidP="0049319D">
      <w:pPr>
        <w:jc w:val="both"/>
        <w:rPr>
          <w:rFonts w:ascii="Verdana" w:hAnsi="Verdana"/>
          <w:lang w:val="ro-RO"/>
        </w:rPr>
      </w:pPr>
      <w:r w:rsidRPr="0021383E">
        <w:rPr>
          <w:rFonts w:ascii="Verdana" w:hAnsi="Verdana"/>
          <w:lang w:val="ro-RO"/>
        </w:rPr>
        <w:t>Şi noul nostru început este posibil prin dragostea noastră faţă de Isus. Mă iubeşti? Este prima întrebare şi hotărâtoare pe care o adresează Isus fiecăruia dintre noi. Deci nu ne întreabă: ce ai făcut? De câte ori ... Ci: Te întorci la mine cu dragoste? Cu voinţa fermă, că nu vei mai începe cu noile evadări şi trădări?</w:t>
      </w:r>
    </w:p>
    <w:p w:rsidR="0049319D" w:rsidRPr="0021383E" w:rsidRDefault="0049319D" w:rsidP="0049319D">
      <w:pPr>
        <w:jc w:val="both"/>
        <w:rPr>
          <w:rFonts w:ascii="Verdana" w:hAnsi="Verdana"/>
          <w:lang w:val="ro-RO"/>
        </w:rPr>
      </w:pPr>
      <w:r w:rsidRPr="0021383E">
        <w:rPr>
          <w:rFonts w:ascii="Verdana" w:hAnsi="Verdana"/>
          <w:lang w:val="ro-RO"/>
        </w:rPr>
        <w:t xml:space="preserve">În afară de acest adevărat regret – din dragoste – există şi regretul generat de frica pedepsei. Aceasta este suficientă în sacramentul reconcilierii. Dar regretul din dragoste, desăvârşit, acesta generează iertarea tuturor păcatelor şi imediat. </w:t>
      </w:r>
    </w:p>
    <w:p w:rsidR="0049319D" w:rsidRPr="0021383E" w:rsidRDefault="0049319D" w:rsidP="0049319D">
      <w:pPr>
        <w:jc w:val="both"/>
        <w:rPr>
          <w:rFonts w:ascii="Verdana" w:hAnsi="Verdana"/>
          <w:lang w:val="ro-RO"/>
        </w:rPr>
      </w:pPr>
      <w:r w:rsidRPr="0021383E">
        <w:rPr>
          <w:rFonts w:ascii="Verdana" w:hAnsi="Verdana"/>
          <w:i/>
          <w:iCs/>
          <w:lang w:val="ro-RO"/>
        </w:rPr>
        <w:t xml:space="preserve">Iertarea păcatelor mortale se atinge, dacă cuprinde şi o puternică hotărâre de a merge la sfânta </w:t>
      </w:r>
      <w:proofErr w:type="spellStart"/>
      <w:r w:rsidRPr="0021383E">
        <w:rPr>
          <w:rFonts w:ascii="Verdana" w:hAnsi="Verdana"/>
          <w:i/>
          <w:iCs/>
          <w:lang w:val="ro-RO"/>
        </w:rPr>
        <w:t>spovadă</w:t>
      </w:r>
      <w:proofErr w:type="spellEnd"/>
      <w:r w:rsidRPr="0021383E">
        <w:rPr>
          <w:rFonts w:ascii="Verdana" w:hAnsi="Verdana"/>
          <w:i/>
          <w:iCs/>
          <w:lang w:val="ro-RO"/>
        </w:rPr>
        <w:t>, şi imediat ce va fi posibil (vezi Catehismul Bisericii Catolice art.1452 – nota editorului)</w:t>
      </w:r>
      <w:r w:rsidRPr="0021383E">
        <w:rPr>
          <w:rFonts w:ascii="Verdana" w:hAnsi="Verdana"/>
          <w:lang w:val="ro-RO"/>
        </w:rPr>
        <w:t>.</w:t>
      </w:r>
    </w:p>
    <w:p w:rsidR="0049319D" w:rsidRPr="0021383E" w:rsidRDefault="0049319D" w:rsidP="0049319D">
      <w:pPr>
        <w:jc w:val="both"/>
        <w:rPr>
          <w:rFonts w:ascii="Verdana" w:hAnsi="Verdana"/>
          <w:lang w:val="ro-RO"/>
        </w:rPr>
      </w:pPr>
      <w:r w:rsidRPr="0021383E">
        <w:rPr>
          <w:rFonts w:ascii="Verdana" w:hAnsi="Verdana"/>
          <w:lang w:val="ro-RO"/>
        </w:rPr>
        <w:t xml:space="preserve">„Vreau realmente să mă îndrept şi să nu mai păcătuiesc </w:t>
      </w:r>
      <w:proofErr w:type="spellStart"/>
      <w:r w:rsidRPr="0021383E">
        <w:rPr>
          <w:rFonts w:ascii="Verdana" w:hAnsi="Verdana"/>
          <w:lang w:val="ro-RO"/>
        </w:rPr>
        <w:t>nicodată</w:t>
      </w:r>
      <w:proofErr w:type="spellEnd"/>
      <w:r w:rsidRPr="0021383E">
        <w:rPr>
          <w:rFonts w:ascii="Verdana" w:hAnsi="Verdana"/>
          <w:lang w:val="ro-RO"/>
        </w:rPr>
        <w:t xml:space="preserve">” Aşa </w:t>
      </w:r>
      <w:r w:rsidRPr="0021383E">
        <w:rPr>
          <w:rFonts w:ascii="Verdana" w:hAnsi="Verdana"/>
          <w:i/>
          <w:iCs/>
          <w:lang w:val="ro-RO"/>
        </w:rPr>
        <w:t xml:space="preserve"> </w:t>
      </w:r>
      <w:r w:rsidRPr="0021383E">
        <w:rPr>
          <w:rFonts w:ascii="Verdana" w:hAnsi="Verdana"/>
          <w:lang w:val="ro-RO"/>
        </w:rPr>
        <w:t xml:space="preserve">spun unii oameni în încheierea examenului de conştiinţă sau în scaunul de </w:t>
      </w:r>
      <w:proofErr w:type="spellStart"/>
      <w:r w:rsidRPr="0021383E">
        <w:rPr>
          <w:rFonts w:ascii="Verdana" w:hAnsi="Verdana"/>
          <w:lang w:val="ro-RO"/>
        </w:rPr>
        <w:t>spovadă</w:t>
      </w:r>
      <w:proofErr w:type="spellEnd"/>
      <w:r w:rsidRPr="0021383E">
        <w:rPr>
          <w:rFonts w:ascii="Verdana" w:hAnsi="Verdana"/>
          <w:lang w:val="ro-RO"/>
        </w:rPr>
        <w:t>. Şi probabil că nu se simt bine spunând aceasta. Pentru că trebuie să ştie, că nu este adevărat. Data viitoare vor găsi în ei iarăşi o litanie întreagă de păcate, atunci de ce această obligaţie, că nu vom mai păcătui niciodată.</w:t>
      </w:r>
    </w:p>
    <w:p w:rsidR="0049319D" w:rsidRPr="0021383E" w:rsidRDefault="0049319D" w:rsidP="0049319D">
      <w:pPr>
        <w:jc w:val="both"/>
        <w:rPr>
          <w:rFonts w:ascii="Verdana" w:hAnsi="Verdana"/>
          <w:lang w:val="ro-RO"/>
        </w:rPr>
      </w:pPr>
      <w:r w:rsidRPr="0021383E">
        <w:rPr>
          <w:rFonts w:ascii="Verdana" w:hAnsi="Verdana"/>
          <w:lang w:val="ro-RO"/>
        </w:rPr>
        <w:t>Bine, că Domnul Dumnezeu nu cere de la noi un asemenea certificat de garanţie, că nu vom mai păcătui. Tatăl nostru ceresc se comportă cu noi ca şi un maistru bun cu ucenicul. Ucenicul se zbate, dar face rebuturi. Maistrul îi explică, arată, repară şi spune: „Încearcă din nou. Eu am încredere în tine. Tu reuşeşti să faci acest lucru bine!”</w:t>
      </w:r>
    </w:p>
    <w:p w:rsidR="0049319D" w:rsidRPr="0021383E" w:rsidRDefault="0049319D" w:rsidP="0049319D">
      <w:pPr>
        <w:jc w:val="both"/>
        <w:rPr>
          <w:rFonts w:ascii="Verdana" w:hAnsi="Verdana"/>
          <w:lang w:val="ro-RO"/>
        </w:rPr>
      </w:pPr>
      <w:r w:rsidRPr="0021383E">
        <w:rPr>
          <w:rFonts w:ascii="Verdana" w:hAnsi="Verdana"/>
          <w:lang w:val="ro-RO"/>
        </w:rPr>
        <w:t xml:space="preserve">Şi câte rebuturi mai facem noi în întreaga viaţă! Ce bine că Maistrului nostru nu i se termină niciodată răbdarea! Ce bine că în scaunul de </w:t>
      </w:r>
      <w:proofErr w:type="spellStart"/>
      <w:r w:rsidRPr="0021383E">
        <w:rPr>
          <w:rFonts w:ascii="Verdana" w:hAnsi="Verdana"/>
          <w:lang w:val="ro-RO"/>
        </w:rPr>
        <w:t>spovadă</w:t>
      </w:r>
      <w:proofErr w:type="spellEnd"/>
      <w:r w:rsidRPr="0021383E">
        <w:rPr>
          <w:rFonts w:ascii="Verdana" w:hAnsi="Verdana"/>
          <w:lang w:val="ro-RO"/>
        </w:rPr>
        <w:t xml:space="preserve"> auzim de fiecare </w:t>
      </w:r>
      <w:r w:rsidRPr="0021383E">
        <w:rPr>
          <w:rFonts w:ascii="Verdana" w:hAnsi="Verdana"/>
          <w:lang w:val="ro-RO"/>
        </w:rPr>
        <w:lastRenderedPageBreak/>
        <w:t>dată: Începe din nou, încearcă să trăieşti mai bine, să devii mai bun!”</w:t>
      </w:r>
    </w:p>
    <w:p w:rsidR="0049319D" w:rsidRPr="0021383E" w:rsidRDefault="0049319D" w:rsidP="0049319D">
      <w:pPr>
        <w:jc w:val="both"/>
        <w:rPr>
          <w:rFonts w:ascii="Verdana" w:hAnsi="Verdana"/>
          <w:lang w:val="ro-RO"/>
        </w:rPr>
      </w:pPr>
      <w:r w:rsidRPr="0021383E">
        <w:rPr>
          <w:rFonts w:ascii="Verdana" w:hAnsi="Verdana"/>
          <w:lang w:val="ro-RO"/>
        </w:rPr>
        <w:t>Cum trebuie să fie hotărârea noastră pentru a putea trăi mai bine, ca să reuşim să o îndeplinim?</w:t>
      </w:r>
    </w:p>
    <w:p w:rsidR="0049319D" w:rsidRPr="0021383E" w:rsidRDefault="0049319D" w:rsidP="0049319D">
      <w:pPr>
        <w:jc w:val="both"/>
        <w:rPr>
          <w:rFonts w:ascii="Verdana" w:hAnsi="Verdana"/>
          <w:lang w:val="ro-RO"/>
        </w:rPr>
      </w:pPr>
      <w:r w:rsidRPr="0021383E">
        <w:rPr>
          <w:rFonts w:ascii="Verdana" w:hAnsi="Verdana"/>
          <w:lang w:val="ro-RO"/>
        </w:rPr>
        <w:t>1. Înainte de toate trebuie să fie orientată spre un anumit lucru, nu în general. Nu ne ajută cu nimic să spunem: voi plivi neghina, ci trebuie să începi să rupi fiecare urzică, fiecare spin.</w:t>
      </w:r>
    </w:p>
    <w:p w:rsidR="0049319D" w:rsidRPr="0021383E" w:rsidRDefault="0049319D" w:rsidP="0049319D">
      <w:pPr>
        <w:jc w:val="both"/>
        <w:rPr>
          <w:rFonts w:ascii="Verdana" w:hAnsi="Verdana"/>
          <w:lang w:val="ro-RO"/>
        </w:rPr>
      </w:pPr>
      <w:r w:rsidRPr="0021383E">
        <w:rPr>
          <w:rFonts w:ascii="Verdana" w:hAnsi="Verdana"/>
          <w:lang w:val="ro-RO"/>
        </w:rPr>
        <w:t>2. Trebuie să fie confirmativ. Nu ce nu vei face, ci ce şi cum vei face. Ar fi rău să ne hotărâm: Voi termina cu adormitul. Mai bine să fie confirmativ: La ce oră merg la culcare, la ce oră mă trezesc.</w:t>
      </w:r>
    </w:p>
    <w:p w:rsidR="0049319D" w:rsidRPr="0021383E" w:rsidRDefault="0049319D" w:rsidP="0049319D">
      <w:pPr>
        <w:rPr>
          <w:rFonts w:ascii="Verdana" w:hAnsi="Verdana"/>
          <w:lang w:val="ro-RO"/>
        </w:rPr>
      </w:pPr>
      <w:r w:rsidRPr="0021383E">
        <w:rPr>
          <w:rFonts w:ascii="Verdana" w:hAnsi="Verdana"/>
          <w:lang w:val="ro-RO"/>
        </w:rPr>
        <w:t xml:space="preserve">3. Trebuie să fie orientat asupra unui singur lucru, pentru a se putea controla foarte bine. </w:t>
      </w:r>
    </w:p>
    <w:p w:rsidR="0049319D" w:rsidRPr="0021383E" w:rsidRDefault="0049319D" w:rsidP="0049319D">
      <w:pPr>
        <w:jc w:val="both"/>
        <w:rPr>
          <w:rFonts w:ascii="Verdana" w:hAnsi="Verdana"/>
          <w:lang w:val="ro-RO"/>
        </w:rPr>
      </w:pPr>
      <w:r w:rsidRPr="0021383E">
        <w:rPr>
          <w:rFonts w:ascii="Verdana" w:hAnsi="Verdana"/>
          <w:lang w:val="ro-RO"/>
        </w:rPr>
        <w:t xml:space="preserve">4. Trebuie să fie realizabilă. Nu trebuie să depăşească puterile noastre. Un bărbat s-a hotărât: „O voi înconjura pe soţia mea cu atenţii.” Asemenea hotărâri, de obicei, au sfârşit nefericit. Mai curând </w:t>
      </w:r>
      <w:proofErr w:type="spellStart"/>
      <w:r w:rsidRPr="0021383E">
        <w:rPr>
          <w:rFonts w:ascii="Verdana" w:hAnsi="Verdana"/>
          <w:lang w:val="ro-RO"/>
        </w:rPr>
        <w:t>hotăreşte-te</w:t>
      </w:r>
      <w:proofErr w:type="spellEnd"/>
      <w:r w:rsidRPr="0021383E">
        <w:rPr>
          <w:rFonts w:ascii="Verdana" w:hAnsi="Verdana"/>
          <w:lang w:val="ro-RO"/>
        </w:rPr>
        <w:t>, că te vei muşca de trei ori de limbă, până răspunzi, când soţia spune ceva care te calcă pe nervi.</w:t>
      </w:r>
    </w:p>
    <w:p w:rsidR="0049319D" w:rsidRPr="0021383E" w:rsidRDefault="0049319D" w:rsidP="0049319D">
      <w:pPr>
        <w:jc w:val="both"/>
        <w:rPr>
          <w:rFonts w:ascii="Verdana" w:hAnsi="Verdana"/>
          <w:lang w:val="ro-RO"/>
        </w:rPr>
      </w:pPr>
      <w:r w:rsidRPr="0021383E">
        <w:rPr>
          <w:rFonts w:ascii="Verdana" w:hAnsi="Verdana"/>
          <w:lang w:val="ro-RO"/>
        </w:rPr>
        <w:t>5. Să fie de asemenea rezonabilă şi bine motivată. Trebuie să fie cu totul clară, de ce tocmai în aceasta vrei să te antrenezi, de ce merită efortul.”</w:t>
      </w:r>
    </w:p>
    <w:p w:rsidR="0049319D" w:rsidRPr="0021383E" w:rsidRDefault="0049319D" w:rsidP="0049319D">
      <w:pPr>
        <w:jc w:val="both"/>
        <w:rPr>
          <w:rFonts w:ascii="Verdana" w:hAnsi="Verdana"/>
          <w:lang w:val="ro-RO"/>
        </w:rPr>
      </w:pPr>
      <w:r w:rsidRPr="0021383E">
        <w:rPr>
          <w:rFonts w:ascii="Verdana" w:hAnsi="Verdana"/>
          <w:lang w:val="ro-RO"/>
        </w:rPr>
        <w:t>6. Şi la final, să fie plină de bucurie. Să nu te joci de-a mucenicul, când va merge greu. Fără umor nu te vei perfecţiona, poate numai mohorât.</w:t>
      </w:r>
    </w:p>
    <w:p w:rsidR="0049319D" w:rsidRPr="0021383E" w:rsidRDefault="0049319D" w:rsidP="0049319D">
      <w:pPr>
        <w:jc w:val="both"/>
        <w:rPr>
          <w:rFonts w:ascii="Verdana" w:hAnsi="Verdana"/>
          <w:lang w:val="ro-RO"/>
        </w:rPr>
      </w:pPr>
      <w:r w:rsidRPr="0021383E">
        <w:rPr>
          <w:rFonts w:ascii="Verdana" w:hAnsi="Verdana"/>
          <w:lang w:val="ro-RO"/>
        </w:rPr>
        <w:t xml:space="preserve">Sfântul Toma de </w:t>
      </w:r>
      <w:proofErr w:type="spellStart"/>
      <w:r w:rsidRPr="0021383E">
        <w:rPr>
          <w:rFonts w:ascii="Verdana" w:hAnsi="Verdana"/>
          <w:lang w:val="ro-RO"/>
        </w:rPr>
        <w:t>Kempses</w:t>
      </w:r>
      <w:proofErr w:type="spellEnd"/>
      <w:r w:rsidRPr="0021383E">
        <w:rPr>
          <w:rFonts w:ascii="Verdana" w:hAnsi="Verdana"/>
          <w:lang w:val="ro-RO"/>
        </w:rPr>
        <w:t xml:space="preserve"> a spus cu o jumătate de secol înainte:</w:t>
      </w:r>
    </w:p>
    <w:p w:rsidR="0049319D" w:rsidRPr="0021383E" w:rsidRDefault="0049319D" w:rsidP="0049319D">
      <w:pPr>
        <w:jc w:val="both"/>
        <w:rPr>
          <w:rFonts w:ascii="Verdana" w:hAnsi="Verdana"/>
          <w:lang w:val="ro-RO"/>
        </w:rPr>
      </w:pPr>
      <w:r w:rsidRPr="0021383E">
        <w:rPr>
          <w:rFonts w:ascii="Verdana" w:hAnsi="Verdana"/>
          <w:lang w:val="ro-RO"/>
        </w:rPr>
        <w:t xml:space="preserve">„Progresul spiritual al omului se conduce după hotărârile sale. Dacă şi acela care se străduieşte foarte mult, cade din nou în greşeală, ce se va întâmpla cu acela, care nu se </w:t>
      </w:r>
      <w:proofErr w:type="spellStart"/>
      <w:r w:rsidRPr="0021383E">
        <w:rPr>
          <w:rFonts w:ascii="Verdana" w:hAnsi="Verdana"/>
          <w:lang w:val="ro-RO"/>
        </w:rPr>
        <w:t>străduişete</w:t>
      </w:r>
      <w:proofErr w:type="spellEnd"/>
      <w:r w:rsidRPr="0021383E">
        <w:rPr>
          <w:rFonts w:ascii="Verdana" w:hAnsi="Verdana"/>
          <w:lang w:val="ro-RO"/>
        </w:rPr>
        <w:t xml:space="preserve"> cu nimic? </w:t>
      </w:r>
    </w:p>
    <w:p w:rsidR="0049319D" w:rsidRPr="0021383E" w:rsidRDefault="0049319D" w:rsidP="0049319D">
      <w:pPr>
        <w:rPr>
          <w:rFonts w:ascii="Verdana" w:hAnsi="Verdana"/>
          <w:lang w:val="ro-RO"/>
        </w:rPr>
      </w:pPr>
      <w:r w:rsidRPr="0021383E">
        <w:rPr>
          <w:rFonts w:ascii="Verdana" w:hAnsi="Verdana"/>
          <w:lang w:val="ro-RO"/>
        </w:rPr>
        <w:t>Dacă ai reuşi să scapi numai de o singură greşeală într-un an, curând ar fi din tine un om însemnat.”</w:t>
      </w:r>
      <w:r w:rsidRPr="0021383E">
        <w:rPr>
          <w:rFonts w:ascii="Verdana" w:hAnsi="Verdana"/>
          <w:lang w:val="ro-RO"/>
        </w:rPr>
        <w:br/>
        <w:t>Să începem deci cu poftă.</w:t>
      </w:r>
    </w:p>
    <w:p w:rsidR="0049319D" w:rsidRPr="0021383E" w:rsidRDefault="0049319D" w:rsidP="0049319D">
      <w:pPr>
        <w:rPr>
          <w:rFonts w:ascii="Verdana" w:hAnsi="Verdana"/>
          <w:lang w:val="ro-RO"/>
        </w:rPr>
      </w:pPr>
      <w:r w:rsidRPr="0021383E">
        <w:rPr>
          <w:rFonts w:ascii="Verdana" w:hAnsi="Verdana"/>
          <w:lang w:val="ro-RO"/>
        </w:rPr>
        <w:t>Vă doresc împreună cu sfântul Pavel:</w:t>
      </w:r>
    </w:p>
    <w:p w:rsidR="0049319D" w:rsidRPr="0021383E" w:rsidRDefault="0049319D" w:rsidP="0049319D">
      <w:pPr>
        <w:rPr>
          <w:rFonts w:ascii="Verdana" w:hAnsi="Verdana"/>
          <w:lang w:val="ro-RO"/>
        </w:rPr>
      </w:pPr>
      <w:r w:rsidRPr="0021383E">
        <w:rPr>
          <w:rFonts w:ascii="Verdana" w:hAnsi="Verdana"/>
          <w:lang w:val="ro-RO"/>
        </w:rPr>
        <w:t>Să se întărească în voi omul spiritual,</w:t>
      </w:r>
    </w:p>
    <w:p w:rsidR="0049319D" w:rsidRPr="0021383E" w:rsidRDefault="0049319D" w:rsidP="0049319D">
      <w:pPr>
        <w:rPr>
          <w:rFonts w:ascii="Verdana" w:hAnsi="Verdana"/>
          <w:lang w:val="ro-RO"/>
        </w:rPr>
      </w:pPr>
      <w:r w:rsidRPr="0021383E">
        <w:rPr>
          <w:rFonts w:ascii="Verdana" w:hAnsi="Verdana"/>
          <w:lang w:val="ro-RO"/>
        </w:rPr>
        <w:lastRenderedPageBreak/>
        <w:t>pentru ca să vă înrădăcinaţi şi să vă fortificaţi în dragoste;</w:t>
      </w:r>
    </w:p>
    <w:p w:rsidR="0049319D" w:rsidRPr="0021383E" w:rsidRDefault="0049319D" w:rsidP="0049319D">
      <w:pPr>
        <w:rPr>
          <w:rFonts w:ascii="Verdana" w:hAnsi="Verdana"/>
          <w:lang w:val="ro-RO"/>
        </w:rPr>
      </w:pPr>
      <w:r w:rsidRPr="0021383E">
        <w:rPr>
          <w:rFonts w:ascii="Verdana" w:hAnsi="Verdana"/>
          <w:lang w:val="ro-RO"/>
        </w:rPr>
        <w:t>să învăţaţi să înţelegeţi tot mai profund,</w:t>
      </w:r>
    </w:p>
    <w:p w:rsidR="0049319D" w:rsidRPr="0021383E" w:rsidRDefault="0049319D" w:rsidP="0049319D">
      <w:pPr>
        <w:rPr>
          <w:rFonts w:ascii="Verdana" w:hAnsi="Verdana"/>
          <w:lang w:val="ro-RO"/>
        </w:rPr>
      </w:pPr>
      <w:r w:rsidRPr="0021383E">
        <w:rPr>
          <w:rFonts w:ascii="Verdana" w:hAnsi="Verdana"/>
          <w:lang w:val="ro-RO"/>
        </w:rPr>
        <w:t>care este lăţimea şi adâncimea iubirii lui Dumnezeu;</w:t>
      </w:r>
    </w:p>
    <w:p w:rsidR="0049319D" w:rsidRPr="0021383E" w:rsidRDefault="0049319D" w:rsidP="0049319D">
      <w:pPr>
        <w:rPr>
          <w:rFonts w:ascii="Verdana" w:hAnsi="Verdana"/>
          <w:lang w:val="ro-RO"/>
        </w:rPr>
      </w:pPr>
      <w:r w:rsidRPr="0021383E">
        <w:rPr>
          <w:rFonts w:ascii="Verdana" w:hAnsi="Verdana"/>
          <w:lang w:val="ro-RO"/>
        </w:rPr>
        <w:t>ca să atingeţi în final măsura plină a darurilor lui Dumnezeu!</w:t>
      </w:r>
    </w:p>
    <w:p w:rsidR="0049319D" w:rsidRPr="0021383E" w:rsidRDefault="00A4559D" w:rsidP="0049319D">
      <w:pPr>
        <w:rPr>
          <w:rFonts w:ascii="Verdana" w:hAnsi="Verdana"/>
          <w:lang w:val="ro-RO"/>
        </w:rPr>
      </w:pPr>
      <w:r w:rsidRPr="0021383E">
        <w:rPr>
          <w:rFonts w:ascii="Verdana" w:hAnsi="Verdana"/>
          <w:lang w:val="ro-RO"/>
        </w:rPr>
        <w:t xml:space="preserve">Autor: Ladislav </w:t>
      </w:r>
      <w:proofErr w:type="spellStart"/>
      <w:r w:rsidRPr="0021383E">
        <w:rPr>
          <w:rFonts w:ascii="Verdana" w:hAnsi="Verdana"/>
          <w:lang w:val="ro-RO"/>
        </w:rPr>
        <w:t>Simaichl</w:t>
      </w:r>
      <w:proofErr w:type="spellEnd"/>
    </w:p>
    <w:p w:rsidR="00A4559D" w:rsidRPr="0021383E" w:rsidRDefault="00A4559D" w:rsidP="0049319D">
      <w:pPr>
        <w:rPr>
          <w:rFonts w:ascii="Verdana" w:hAnsi="Verdana"/>
          <w:b/>
          <w:lang w:val="ro-RO"/>
        </w:rPr>
      </w:pPr>
      <w:r w:rsidRPr="0021383E">
        <w:rPr>
          <w:rFonts w:ascii="Verdana" w:hAnsi="Verdana"/>
          <w:b/>
          <w:lang w:val="ro-RO"/>
        </w:rPr>
        <w:t xml:space="preserve">Sursa: </w:t>
      </w:r>
      <w:hyperlink r:id="rId10" w:history="1">
        <w:r w:rsidRPr="0021383E">
          <w:rPr>
            <w:rStyle w:val="Hyperlink"/>
            <w:rFonts w:ascii="Verdana" w:hAnsi="Verdana"/>
            <w:b/>
            <w:lang w:val="ro-RO"/>
          </w:rPr>
          <w:t>www.fatym.com</w:t>
        </w:r>
      </w:hyperlink>
      <w:r w:rsidRPr="0021383E">
        <w:rPr>
          <w:rFonts w:ascii="Verdana" w:hAnsi="Verdana"/>
          <w:b/>
          <w:lang w:val="ro-RO"/>
        </w:rPr>
        <w:t xml:space="preserve"> </w:t>
      </w:r>
    </w:p>
    <w:p w:rsidR="00A4559D" w:rsidRPr="0021383E" w:rsidRDefault="00A4559D" w:rsidP="0049319D">
      <w:pPr>
        <w:rPr>
          <w:rFonts w:ascii="Verdana" w:hAnsi="Verdana"/>
          <w:b/>
          <w:lang w:val="ro-RO"/>
        </w:rPr>
      </w:pPr>
    </w:p>
    <w:p w:rsidR="00A4559D" w:rsidRPr="0021383E" w:rsidRDefault="00A4559D" w:rsidP="00A4559D">
      <w:pPr>
        <w:pStyle w:val="BodyText"/>
        <w:rPr>
          <w:rFonts w:ascii="Verdana" w:hAnsi="Verdana"/>
          <w:b/>
          <w:i/>
          <w:iCs/>
          <w:color w:val="000000" w:themeColor="text1"/>
          <w:sz w:val="24"/>
        </w:rPr>
      </w:pPr>
      <w:r w:rsidRPr="0021383E">
        <w:rPr>
          <w:rFonts w:ascii="Verdana" w:hAnsi="Verdana"/>
          <w:b/>
          <w:i/>
          <w:iCs/>
          <w:color w:val="000000" w:themeColor="text1"/>
          <w:sz w:val="24"/>
        </w:rPr>
        <w:t>Colaboratorul lui Dumnezeu</w:t>
      </w:r>
    </w:p>
    <w:p w:rsidR="00A4559D" w:rsidRPr="0021383E" w:rsidRDefault="00A4559D" w:rsidP="00A4559D">
      <w:pPr>
        <w:pStyle w:val="BodyText"/>
        <w:rPr>
          <w:rFonts w:ascii="Verdana" w:hAnsi="Verdana"/>
          <w:color w:val="000000" w:themeColor="text1"/>
          <w:sz w:val="24"/>
        </w:rPr>
      </w:pPr>
      <w:r w:rsidRPr="0021383E">
        <w:rPr>
          <w:rFonts w:ascii="Verdana" w:hAnsi="Verdana"/>
          <w:color w:val="000000" w:themeColor="text1"/>
          <w:sz w:val="24"/>
        </w:rPr>
        <w:t>Creştinul se înţelege pe sine şi viaţa sa ca pe viaţa colaboratorului lui Dumnezeu</w:t>
      </w:r>
      <w:r w:rsidR="00DF595B">
        <w:rPr>
          <w:rFonts w:ascii="Verdana" w:hAnsi="Verdana"/>
          <w:color w:val="000000" w:themeColor="text1"/>
          <w:sz w:val="24"/>
        </w:rPr>
        <w:t>,</w:t>
      </w:r>
      <w:r w:rsidRPr="0021383E">
        <w:rPr>
          <w:rFonts w:ascii="Verdana" w:hAnsi="Verdana"/>
          <w:color w:val="000000" w:themeColor="text1"/>
          <w:sz w:val="24"/>
        </w:rPr>
        <w:t xml:space="preserve"> la procesul de răscumpărare şi maturizare a neamului omenesc, ca şi colaborator în marele război al vieţii cu moartea. În acest război este vorba de descoperirea imenselor forţe, pe</w:t>
      </w:r>
      <w:r w:rsidR="00DF595B">
        <w:rPr>
          <w:rFonts w:ascii="Verdana" w:hAnsi="Verdana"/>
          <w:color w:val="000000" w:themeColor="text1"/>
          <w:sz w:val="24"/>
        </w:rPr>
        <w:t xml:space="preserve"> care</w:t>
      </w:r>
      <w:r w:rsidRPr="0021383E">
        <w:rPr>
          <w:rFonts w:ascii="Verdana" w:hAnsi="Verdana"/>
          <w:color w:val="000000" w:themeColor="text1"/>
          <w:sz w:val="24"/>
        </w:rPr>
        <w:t xml:space="preserve"> Dumnezeu le-a încredinţat naturii, şi în mod special omului. Aceste forţe sunt deseori nedezvoltate, nematurizate, omul înţelege foarte încet ceea ce este realmente nou, ceea ce abia, de-a lungul sutelor de ani trebuie să se nască în umanitate – şi deseori sunt ascunse, folosite în mod abuziv sau folosite necorespunzător pentru realizarea scopurilor rele. Creştinul ştie, că el şi viaţa  lui personală este încorporat într-o mare luptă pe</w:t>
      </w:r>
      <w:r w:rsidR="00DF595B">
        <w:rPr>
          <w:rFonts w:ascii="Verdana" w:hAnsi="Verdana"/>
          <w:color w:val="000000" w:themeColor="text1"/>
          <w:sz w:val="24"/>
        </w:rPr>
        <w:t>ntru descoperirea</w:t>
      </w:r>
      <w:r w:rsidRPr="0021383E">
        <w:rPr>
          <w:rFonts w:ascii="Verdana" w:hAnsi="Verdana"/>
          <w:color w:val="000000" w:themeColor="text1"/>
          <w:sz w:val="24"/>
        </w:rPr>
        <w:t xml:space="preserve"> sau chiar desfiinţarea şi distrugerea forţelor, care i-au fost încredinţate, în războiul dintre Cristos şi Satana.</w:t>
      </w:r>
    </w:p>
    <w:p w:rsidR="0021383E" w:rsidRDefault="0021383E" w:rsidP="00A4559D">
      <w:pPr>
        <w:pStyle w:val="BodyText"/>
        <w:rPr>
          <w:rFonts w:ascii="Verdana" w:hAnsi="Verdana"/>
          <w:b/>
          <w:i/>
          <w:iCs/>
          <w:color w:val="000000" w:themeColor="text1"/>
          <w:sz w:val="24"/>
        </w:rPr>
      </w:pPr>
    </w:p>
    <w:p w:rsidR="00A4559D" w:rsidRPr="0021383E" w:rsidRDefault="00A4559D" w:rsidP="00A4559D">
      <w:pPr>
        <w:pStyle w:val="BodyText"/>
        <w:rPr>
          <w:rFonts w:ascii="Verdana" w:hAnsi="Verdana"/>
          <w:b/>
          <w:i/>
          <w:iCs/>
          <w:color w:val="000000" w:themeColor="text1"/>
          <w:sz w:val="24"/>
        </w:rPr>
      </w:pPr>
      <w:r w:rsidRPr="0021383E">
        <w:rPr>
          <w:rFonts w:ascii="Verdana" w:hAnsi="Verdana"/>
          <w:b/>
          <w:i/>
          <w:iCs/>
          <w:color w:val="000000" w:themeColor="text1"/>
          <w:sz w:val="24"/>
        </w:rPr>
        <w:t xml:space="preserve">Satana </w:t>
      </w:r>
    </w:p>
    <w:p w:rsidR="00A4559D" w:rsidRPr="0021383E" w:rsidRDefault="00A4559D" w:rsidP="00A4559D">
      <w:pPr>
        <w:pStyle w:val="BodyText"/>
        <w:rPr>
          <w:rFonts w:ascii="Verdana" w:hAnsi="Verdana"/>
          <w:color w:val="000000" w:themeColor="text1"/>
          <w:sz w:val="24"/>
        </w:rPr>
      </w:pPr>
      <w:r w:rsidRPr="0021383E">
        <w:rPr>
          <w:rFonts w:ascii="Verdana" w:hAnsi="Verdana"/>
          <w:color w:val="000000" w:themeColor="text1"/>
          <w:sz w:val="24"/>
        </w:rPr>
        <w:t xml:space="preserve">Avem nevoie de cea mai mare luciditate, dacă dorim să ne imaginăm această realitate: lupta între Cristos şi Satana.  – În anul 1899, în ultimul an al secolului nouăsprezece, liderul teolog şi istoric al protestantismului german, Adolf von </w:t>
      </w:r>
      <w:proofErr w:type="spellStart"/>
      <w:r w:rsidRPr="0021383E">
        <w:rPr>
          <w:rFonts w:ascii="Verdana" w:hAnsi="Verdana"/>
          <w:color w:val="000000" w:themeColor="text1"/>
          <w:sz w:val="24"/>
        </w:rPr>
        <w:t>Harnack</w:t>
      </w:r>
      <w:proofErr w:type="spellEnd"/>
      <w:r w:rsidRPr="0021383E">
        <w:rPr>
          <w:rFonts w:ascii="Verdana" w:hAnsi="Verdana"/>
          <w:color w:val="000000" w:themeColor="text1"/>
          <w:sz w:val="24"/>
        </w:rPr>
        <w:t>, scrie „dragei</w:t>
      </w:r>
      <w:r w:rsidR="00DF595B">
        <w:rPr>
          <w:rFonts w:ascii="Verdana" w:hAnsi="Verdana"/>
          <w:color w:val="000000" w:themeColor="text1"/>
          <w:sz w:val="24"/>
        </w:rPr>
        <w:t xml:space="preserve"> sale fiice Agneta”, că în nici</w:t>
      </w:r>
      <w:r w:rsidRPr="0021383E">
        <w:rPr>
          <w:rFonts w:ascii="Verdana" w:hAnsi="Verdana"/>
          <w:color w:val="000000" w:themeColor="text1"/>
          <w:sz w:val="24"/>
        </w:rPr>
        <w:t>un fel nu poate crede în existenţa diavolului. – În secolul al nouăsprezecelea</w:t>
      </w:r>
      <w:r w:rsidR="00DF595B">
        <w:rPr>
          <w:rFonts w:ascii="Verdana" w:hAnsi="Verdana"/>
          <w:color w:val="000000" w:themeColor="text1"/>
          <w:sz w:val="24"/>
        </w:rPr>
        <w:t>,</w:t>
      </w:r>
      <w:r w:rsidRPr="0021383E">
        <w:rPr>
          <w:rFonts w:ascii="Verdana" w:hAnsi="Verdana"/>
          <w:color w:val="000000" w:themeColor="text1"/>
          <w:sz w:val="24"/>
        </w:rPr>
        <w:t xml:space="preserve"> în cercurile creştine într-o mare măsura s-a pierdut cunoştinţa concretă şi experienţa vie a diavolului şi a </w:t>
      </w:r>
      <w:r w:rsidRPr="0021383E">
        <w:rPr>
          <w:rFonts w:ascii="Verdana" w:hAnsi="Verdana"/>
          <w:color w:val="000000" w:themeColor="text1"/>
          <w:sz w:val="24"/>
        </w:rPr>
        <w:lastRenderedPageBreak/>
        <w:t xml:space="preserve">diabolicului, şi diavolul şi diabolicul au fost împinse spre zona sperietorilor, comicului şi </w:t>
      </w:r>
      <w:proofErr w:type="spellStart"/>
      <w:r w:rsidRPr="0021383E">
        <w:rPr>
          <w:rFonts w:ascii="Verdana" w:hAnsi="Verdana"/>
          <w:color w:val="000000" w:themeColor="text1"/>
          <w:sz w:val="24"/>
        </w:rPr>
        <w:t>sectantismului</w:t>
      </w:r>
      <w:proofErr w:type="spellEnd"/>
      <w:r w:rsidRPr="0021383E">
        <w:rPr>
          <w:rFonts w:ascii="Verdana" w:hAnsi="Verdana"/>
          <w:color w:val="000000" w:themeColor="text1"/>
          <w:sz w:val="24"/>
        </w:rPr>
        <w:t xml:space="preserve"> şi a domesticului şi făcut inofensiv ca „dracul” . Poeţii s-au jucat voit cu această temă („Imnurile Satanei”). Acelaşi </w:t>
      </w:r>
      <w:proofErr w:type="spellStart"/>
      <w:r w:rsidRPr="0021383E">
        <w:rPr>
          <w:rFonts w:ascii="Verdana" w:hAnsi="Verdana"/>
          <w:color w:val="000000" w:themeColor="text1"/>
          <w:sz w:val="24"/>
        </w:rPr>
        <w:t>Harnack</w:t>
      </w:r>
      <w:proofErr w:type="spellEnd"/>
      <w:r w:rsidRPr="0021383E">
        <w:rPr>
          <w:rFonts w:ascii="Verdana" w:hAnsi="Verdana"/>
          <w:color w:val="000000" w:themeColor="text1"/>
          <w:sz w:val="24"/>
        </w:rPr>
        <w:t xml:space="preserve">  în anul 1914 a conceput, în mod evident în buna credinţă, propunerea manifestului de luptă , pentru împăratul </w:t>
      </w:r>
      <w:proofErr w:type="spellStart"/>
      <w:r w:rsidRPr="0021383E">
        <w:rPr>
          <w:rFonts w:ascii="Verdana" w:hAnsi="Verdana"/>
          <w:color w:val="000000" w:themeColor="text1"/>
          <w:sz w:val="24"/>
        </w:rPr>
        <w:t>Vilhem</w:t>
      </w:r>
      <w:proofErr w:type="spellEnd"/>
      <w:r w:rsidRPr="0021383E">
        <w:rPr>
          <w:rFonts w:ascii="Verdana" w:hAnsi="Verdana"/>
          <w:color w:val="000000" w:themeColor="text1"/>
          <w:sz w:val="24"/>
        </w:rPr>
        <w:t xml:space="preserve"> al II., şi asta într-un stil atât de bombastic, încât însuşi împăratul a cerut o formă mai simplistă … Cu o jumătate de secol mai târziu</w:t>
      </w:r>
      <w:r w:rsidR="00DF595B">
        <w:rPr>
          <w:rFonts w:ascii="Verdana" w:hAnsi="Verdana"/>
          <w:color w:val="000000" w:themeColor="text1"/>
          <w:sz w:val="24"/>
        </w:rPr>
        <w:t>,</w:t>
      </w:r>
      <w:r w:rsidRPr="0021383E">
        <w:rPr>
          <w:rFonts w:ascii="Verdana" w:hAnsi="Verdana"/>
          <w:color w:val="000000" w:themeColor="text1"/>
          <w:sz w:val="24"/>
        </w:rPr>
        <w:t xml:space="preserve"> într-o convorbire confidenţială, reprezentantul conducător al cercetării moderne în psihologia profundă, necreştinul C.G. Jung recunoaşte: dacă în timpul practici</w:t>
      </w:r>
      <w:r w:rsidR="00DF595B">
        <w:rPr>
          <w:rFonts w:ascii="Verdana" w:hAnsi="Verdana"/>
          <w:color w:val="000000" w:themeColor="text1"/>
          <w:sz w:val="24"/>
        </w:rPr>
        <w:t>i</w:t>
      </w:r>
      <w:r w:rsidRPr="0021383E">
        <w:rPr>
          <w:rFonts w:ascii="Verdana" w:hAnsi="Verdana"/>
          <w:color w:val="000000" w:themeColor="text1"/>
          <w:sz w:val="24"/>
        </w:rPr>
        <w:t xml:space="preserve"> sale medicale de cincizeci de ani, în contact cu straturile ascunse ale persoanei, a obţinut totuşi ceva, atunci aceasta este tocmai conştiinţa existenţei diavolului.</w:t>
      </w:r>
    </w:p>
    <w:p w:rsidR="00A4559D" w:rsidRPr="0021383E" w:rsidRDefault="00A4559D" w:rsidP="00A4559D">
      <w:pPr>
        <w:pStyle w:val="BodyText"/>
        <w:rPr>
          <w:rFonts w:ascii="Verdana" w:hAnsi="Verdana"/>
          <w:b/>
          <w:i/>
          <w:iCs/>
          <w:color w:val="000000" w:themeColor="text1"/>
          <w:sz w:val="24"/>
        </w:rPr>
      </w:pPr>
      <w:r w:rsidRPr="0021383E">
        <w:rPr>
          <w:rFonts w:ascii="Verdana" w:hAnsi="Verdana"/>
          <w:b/>
          <w:i/>
          <w:iCs/>
          <w:color w:val="000000" w:themeColor="text1"/>
          <w:sz w:val="24"/>
        </w:rPr>
        <w:t>Satana şi  Cristos</w:t>
      </w:r>
    </w:p>
    <w:p w:rsidR="00A4559D" w:rsidRPr="0021383E" w:rsidRDefault="00A4559D" w:rsidP="00A4559D">
      <w:pPr>
        <w:pStyle w:val="BodyText"/>
        <w:rPr>
          <w:rFonts w:ascii="Verdana" w:hAnsi="Verdana"/>
          <w:color w:val="000000" w:themeColor="text1"/>
          <w:sz w:val="24"/>
        </w:rPr>
      </w:pPr>
      <w:r w:rsidRPr="0021383E">
        <w:rPr>
          <w:rFonts w:ascii="Verdana" w:hAnsi="Verdana"/>
          <w:color w:val="000000" w:themeColor="text1"/>
          <w:sz w:val="24"/>
        </w:rPr>
        <w:t xml:space="preserve">Satana şi Isus. </w:t>
      </w:r>
      <w:proofErr w:type="spellStart"/>
      <w:r w:rsidRPr="0021383E">
        <w:rPr>
          <w:rFonts w:ascii="Verdana" w:hAnsi="Verdana"/>
          <w:color w:val="000000" w:themeColor="text1"/>
          <w:sz w:val="24"/>
        </w:rPr>
        <w:t>Nomen</w:t>
      </w:r>
      <w:proofErr w:type="spellEnd"/>
      <w:r w:rsidRPr="0021383E">
        <w:rPr>
          <w:rFonts w:ascii="Verdana" w:hAnsi="Verdana"/>
          <w:color w:val="000000" w:themeColor="text1"/>
          <w:sz w:val="24"/>
        </w:rPr>
        <w:t xml:space="preserve"> este </w:t>
      </w:r>
      <w:proofErr w:type="spellStart"/>
      <w:r w:rsidRPr="0021383E">
        <w:rPr>
          <w:rFonts w:ascii="Verdana" w:hAnsi="Verdana"/>
          <w:color w:val="000000" w:themeColor="text1"/>
          <w:sz w:val="24"/>
        </w:rPr>
        <w:t>omen</w:t>
      </w:r>
      <w:proofErr w:type="spellEnd"/>
      <w:r w:rsidRPr="0021383E">
        <w:rPr>
          <w:rFonts w:ascii="Verdana" w:hAnsi="Verdana"/>
          <w:color w:val="000000" w:themeColor="text1"/>
          <w:sz w:val="24"/>
        </w:rPr>
        <w:t>. Numele ne comunică ceva esenţial. Ebraicul „</w:t>
      </w:r>
      <w:proofErr w:type="spellStart"/>
      <w:r w:rsidRPr="0021383E">
        <w:rPr>
          <w:rFonts w:ascii="Verdana" w:hAnsi="Verdana"/>
          <w:color w:val="000000" w:themeColor="text1"/>
          <w:sz w:val="24"/>
        </w:rPr>
        <w:t>şaitan</w:t>
      </w:r>
      <w:proofErr w:type="spellEnd"/>
      <w:r w:rsidRPr="0021383E">
        <w:rPr>
          <w:rFonts w:ascii="Verdana" w:hAnsi="Verdana"/>
          <w:color w:val="000000" w:themeColor="text1"/>
          <w:sz w:val="24"/>
        </w:rPr>
        <w:t xml:space="preserve">” – Satana, înseamnă „obstacol”; mereu împiedică  ceva, este o frână (în istoria </w:t>
      </w:r>
      <w:r w:rsidR="00DF595B">
        <w:rPr>
          <w:rFonts w:ascii="Verdana" w:hAnsi="Verdana"/>
          <w:color w:val="000000" w:themeColor="text1"/>
          <w:sz w:val="24"/>
        </w:rPr>
        <w:t xml:space="preserve">lumii), este generatorul a </w:t>
      </w:r>
      <w:r w:rsidRPr="0021383E">
        <w:rPr>
          <w:rFonts w:ascii="Verdana" w:hAnsi="Verdana"/>
          <w:color w:val="000000" w:themeColor="text1"/>
          <w:sz w:val="24"/>
        </w:rPr>
        <w:t xml:space="preserve"> noilor neînţelegeri şi aburi de forţe în natură, cosmos, în om, care în ele însele sunt bune. Cuvântul nostru „diavol” provine din grecescul „</w:t>
      </w:r>
      <w:proofErr w:type="spellStart"/>
      <w:r w:rsidRPr="0021383E">
        <w:rPr>
          <w:rFonts w:ascii="Verdana" w:hAnsi="Verdana"/>
          <w:color w:val="000000" w:themeColor="text1"/>
          <w:sz w:val="24"/>
        </w:rPr>
        <w:t>diabolos</w:t>
      </w:r>
      <w:proofErr w:type="spellEnd"/>
      <w:r w:rsidRPr="0021383E">
        <w:rPr>
          <w:rFonts w:ascii="Verdana" w:hAnsi="Verdana"/>
          <w:color w:val="000000" w:themeColor="text1"/>
          <w:sz w:val="24"/>
        </w:rPr>
        <w:t xml:space="preserve">”. Această expresie spune acelaşi lucru ca şi </w:t>
      </w:r>
      <w:proofErr w:type="spellStart"/>
      <w:r w:rsidRPr="0021383E">
        <w:rPr>
          <w:rFonts w:ascii="Verdana" w:hAnsi="Verdana"/>
          <w:color w:val="000000" w:themeColor="text1"/>
          <w:sz w:val="24"/>
        </w:rPr>
        <w:t>şaitan</w:t>
      </w:r>
      <w:proofErr w:type="spellEnd"/>
      <w:r w:rsidRPr="0021383E">
        <w:rPr>
          <w:rFonts w:ascii="Verdana" w:hAnsi="Verdana"/>
          <w:color w:val="000000" w:themeColor="text1"/>
          <w:sz w:val="24"/>
        </w:rPr>
        <w:t xml:space="preserve"> – Satana; </w:t>
      </w:r>
      <w:proofErr w:type="spellStart"/>
      <w:r w:rsidRPr="0021383E">
        <w:rPr>
          <w:rFonts w:ascii="Verdana" w:hAnsi="Verdana"/>
          <w:color w:val="000000" w:themeColor="text1"/>
          <w:sz w:val="24"/>
        </w:rPr>
        <w:t>diabolos</w:t>
      </w:r>
      <w:proofErr w:type="spellEnd"/>
      <w:r w:rsidRPr="0021383E">
        <w:rPr>
          <w:rFonts w:ascii="Verdana" w:hAnsi="Verdana"/>
          <w:color w:val="000000" w:themeColor="text1"/>
          <w:sz w:val="24"/>
        </w:rPr>
        <w:t xml:space="preserve"> este acela, care încurcă şi induce în eroare, ceva ce ai deja, răstoarnă şi frânează dezvoltarea corectă a bogatelor forţe în om, în lume şi în natură. Numele Satana şi diavol spune despre sine ceva esenţial: </w:t>
      </w:r>
      <w:r w:rsidRPr="0021383E">
        <w:rPr>
          <w:rFonts w:ascii="Verdana" w:hAnsi="Verdana"/>
          <w:i/>
          <w:iCs/>
          <w:color w:val="000000" w:themeColor="text1"/>
          <w:sz w:val="24"/>
        </w:rPr>
        <w:t xml:space="preserve">diavolul nu este realmente creativ, </w:t>
      </w:r>
      <w:r w:rsidRPr="0021383E">
        <w:rPr>
          <w:rFonts w:ascii="Verdana" w:hAnsi="Verdana"/>
          <w:color w:val="000000" w:themeColor="text1"/>
          <w:sz w:val="24"/>
        </w:rPr>
        <w:t xml:space="preserve">nu este creator. Nu are nimic propriu. </w:t>
      </w:r>
      <w:r w:rsidRPr="0021383E">
        <w:rPr>
          <w:rFonts w:ascii="Verdana" w:hAnsi="Verdana"/>
          <w:i/>
          <w:iCs/>
          <w:color w:val="000000" w:themeColor="text1"/>
          <w:sz w:val="24"/>
        </w:rPr>
        <w:t>Nu există fiinţă rea. Nu există nimic rău în sine.</w:t>
      </w:r>
    </w:p>
    <w:p w:rsidR="00A4559D" w:rsidRPr="0021383E" w:rsidRDefault="00A4559D" w:rsidP="00A4559D">
      <w:pPr>
        <w:pStyle w:val="BodyText"/>
        <w:rPr>
          <w:rFonts w:ascii="Verdana" w:hAnsi="Verdana"/>
          <w:color w:val="000000" w:themeColor="text1"/>
          <w:sz w:val="24"/>
        </w:rPr>
      </w:pPr>
    </w:p>
    <w:p w:rsidR="00A4559D" w:rsidRPr="0021383E" w:rsidRDefault="00A4559D" w:rsidP="00A4559D">
      <w:pPr>
        <w:pStyle w:val="BodyText"/>
        <w:rPr>
          <w:rFonts w:ascii="Verdana" w:hAnsi="Verdana"/>
          <w:b/>
          <w:i/>
          <w:iCs/>
          <w:color w:val="000000" w:themeColor="text1"/>
          <w:sz w:val="24"/>
        </w:rPr>
      </w:pPr>
      <w:r w:rsidRPr="0021383E">
        <w:rPr>
          <w:rFonts w:ascii="Verdana" w:hAnsi="Verdana"/>
          <w:b/>
          <w:i/>
          <w:iCs/>
          <w:color w:val="000000" w:themeColor="text1"/>
          <w:sz w:val="24"/>
        </w:rPr>
        <w:t>Nu există două realităţi</w:t>
      </w:r>
    </w:p>
    <w:p w:rsidR="00A4559D" w:rsidRPr="0021383E" w:rsidRDefault="00DF595B" w:rsidP="00A4559D">
      <w:pPr>
        <w:pStyle w:val="BodyText"/>
        <w:rPr>
          <w:rFonts w:ascii="Verdana" w:hAnsi="Verdana"/>
          <w:color w:val="000000" w:themeColor="text1"/>
          <w:sz w:val="24"/>
        </w:rPr>
      </w:pPr>
      <w:proofErr w:type="spellStart"/>
      <w:r>
        <w:rPr>
          <w:rFonts w:ascii="Verdana" w:hAnsi="Verdana"/>
          <w:color w:val="000000" w:themeColor="text1"/>
          <w:sz w:val="24"/>
        </w:rPr>
        <w:t>Aceas</w:t>
      </w:r>
      <w:proofErr w:type="spellEnd"/>
      <w:r>
        <w:rPr>
          <w:rFonts w:ascii="Verdana" w:hAnsi="Verdana"/>
          <w:color w:val="000000" w:themeColor="text1"/>
          <w:sz w:val="24"/>
        </w:rPr>
        <w:t xml:space="preserve"> ta</w:t>
      </w:r>
      <w:r w:rsidR="00A4559D" w:rsidRPr="0021383E">
        <w:rPr>
          <w:rFonts w:ascii="Verdana" w:hAnsi="Verdana"/>
          <w:color w:val="000000" w:themeColor="text1"/>
          <w:sz w:val="24"/>
        </w:rPr>
        <w:t xml:space="preserve"> fură terenul tuturor dualiştilor de origine platonică şi </w:t>
      </w:r>
      <w:proofErr w:type="spellStart"/>
      <w:r w:rsidR="00A4559D" w:rsidRPr="0021383E">
        <w:rPr>
          <w:rFonts w:ascii="Verdana" w:hAnsi="Verdana"/>
          <w:color w:val="000000" w:themeColor="text1"/>
          <w:sz w:val="24"/>
        </w:rPr>
        <w:t>macheavelică</w:t>
      </w:r>
      <w:proofErr w:type="spellEnd"/>
      <w:r w:rsidR="00A4559D" w:rsidRPr="0021383E">
        <w:rPr>
          <w:rFonts w:ascii="Verdana" w:hAnsi="Verdana"/>
          <w:color w:val="000000" w:themeColor="text1"/>
          <w:sz w:val="24"/>
        </w:rPr>
        <w:t>, care încă</w:t>
      </w:r>
      <w:r>
        <w:rPr>
          <w:rFonts w:ascii="Verdana" w:hAnsi="Verdana"/>
          <w:color w:val="000000" w:themeColor="text1"/>
          <w:sz w:val="24"/>
        </w:rPr>
        <w:t xml:space="preserve"> și</w:t>
      </w:r>
      <w:r w:rsidR="00A4559D" w:rsidRPr="0021383E">
        <w:rPr>
          <w:rFonts w:ascii="Verdana" w:hAnsi="Verdana"/>
          <w:color w:val="000000" w:themeColor="text1"/>
          <w:sz w:val="24"/>
        </w:rPr>
        <w:t xml:space="preserve"> astăzi mai seduc mulţi creştini. Nu există două realităţi, două „imperii” în sensul a două forme de fiinţe prăpăstios </w:t>
      </w:r>
      <w:r w:rsidR="00A4559D" w:rsidRPr="0021383E">
        <w:rPr>
          <w:rFonts w:ascii="Verdana" w:hAnsi="Verdana"/>
          <w:color w:val="000000" w:themeColor="text1"/>
          <w:sz w:val="24"/>
        </w:rPr>
        <w:lastRenderedPageBreak/>
        <w:t xml:space="preserve">de opuse. Diavolul nu este creatorul propriei realităţi, propriei fiinţe. Poate doar să-şi întindă mâna după fiinţa creată de Dumnezeu, după realitatea creată de Dumnezeu, după om şi forţele, pe care Dumnezeu i le-a dat. – </w:t>
      </w:r>
      <w:r w:rsidR="00A4559D" w:rsidRPr="0021383E">
        <w:rPr>
          <w:rFonts w:ascii="Verdana" w:hAnsi="Verdana"/>
          <w:i/>
          <w:iCs/>
          <w:color w:val="000000" w:themeColor="text1"/>
          <w:sz w:val="24"/>
        </w:rPr>
        <w:t>Din aceasta reiese optimismul de bază</w:t>
      </w:r>
      <w:r>
        <w:rPr>
          <w:rFonts w:ascii="Verdana" w:hAnsi="Verdana"/>
          <w:i/>
          <w:iCs/>
          <w:color w:val="000000" w:themeColor="text1"/>
          <w:sz w:val="24"/>
        </w:rPr>
        <w:t xml:space="preserve"> al</w:t>
      </w:r>
      <w:r w:rsidR="00A4559D" w:rsidRPr="0021383E">
        <w:rPr>
          <w:rFonts w:ascii="Verdana" w:hAnsi="Verdana"/>
          <w:i/>
          <w:iCs/>
          <w:color w:val="000000" w:themeColor="text1"/>
          <w:sz w:val="24"/>
        </w:rPr>
        <w:t xml:space="preserve"> părerii creştine, catolice mondiale. </w:t>
      </w:r>
      <w:r w:rsidR="00A4559D" w:rsidRPr="0021383E">
        <w:rPr>
          <w:rFonts w:ascii="Verdana" w:hAnsi="Verdana"/>
          <w:color w:val="000000" w:themeColor="text1"/>
          <w:sz w:val="24"/>
        </w:rPr>
        <w:t>Există o singură realitate, numai o fiinţă, numai o umanitate. Această umanitate poate fi defăimată, forţele sale pot rămâne nematurizate, nedezvoltate sau poate fi abuzat</w:t>
      </w:r>
      <w:r>
        <w:rPr>
          <w:rFonts w:ascii="Verdana" w:hAnsi="Verdana"/>
          <w:color w:val="000000" w:themeColor="text1"/>
          <w:sz w:val="24"/>
        </w:rPr>
        <w:t>ă</w:t>
      </w:r>
      <w:r w:rsidR="00A4559D" w:rsidRPr="0021383E">
        <w:rPr>
          <w:rFonts w:ascii="Verdana" w:hAnsi="Verdana"/>
          <w:color w:val="000000" w:themeColor="text1"/>
          <w:sz w:val="24"/>
        </w:rPr>
        <w:t xml:space="preserve"> de ele sau rău utilizate. </w:t>
      </w:r>
      <w:r w:rsidR="00A4559D" w:rsidRPr="0021383E">
        <w:rPr>
          <w:rFonts w:ascii="Verdana" w:hAnsi="Verdana"/>
          <w:i/>
          <w:iCs/>
          <w:color w:val="000000" w:themeColor="text1"/>
          <w:sz w:val="24"/>
        </w:rPr>
        <w:t xml:space="preserve">Rămâne omul. </w:t>
      </w:r>
      <w:r w:rsidR="00A4559D" w:rsidRPr="0021383E">
        <w:rPr>
          <w:rFonts w:ascii="Verdana" w:hAnsi="Verdana"/>
          <w:color w:val="000000" w:themeColor="text1"/>
          <w:sz w:val="24"/>
        </w:rPr>
        <w:t xml:space="preserve"> Şi cel mai de jos, cel mai decăzut, cel mai sărac, cel mai simplu om este purtătorul forţei lui Dumnezeu. Este copilul lui Dumnezeu. Are şansa de a fi răscumpărat, eliberat, inclus în marele organism al umanităţii, care se luptă pentru eliberarea vieţii, pentru o viaţă mai înaltă, mai frumoasă, mai liberă. În „Împărăţia lui Dumnezeu”. – Cu ajutorul Răscumpărătorului, a Mântuitorului; numele Isus reiese din cuvântul de bază, care înseamnă „a răscumpăra”, „a mântui”, a elibera din frică, strâmtoare şi robie.</w:t>
      </w:r>
    </w:p>
    <w:p w:rsidR="00A4559D" w:rsidRPr="0021383E" w:rsidRDefault="00A4559D" w:rsidP="00A4559D">
      <w:pPr>
        <w:pStyle w:val="BodyText"/>
        <w:rPr>
          <w:rFonts w:ascii="Verdana" w:hAnsi="Verdana"/>
          <w:b/>
          <w:i/>
          <w:iCs/>
          <w:color w:val="000000"/>
          <w:sz w:val="24"/>
        </w:rPr>
      </w:pPr>
      <w:r w:rsidRPr="0021383E">
        <w:rPr>
          <w:rFonts w:ascii="Verdana" w:hAnsi="Verdana"/>
          <w:b/>
          <w:i/>
          <w:iCs/>
          <w:color w:val="000000"/>
          <w:sz w:val="24"/>
        </w:rPr>
        <w:t>A treia grupă : cei integraţi</w:t>
      </w:r>
    </w:p>
    <w:p w:rsidR="00A4559D" w:rsidRPr="0021383E" w:rsidRDefault="00A4559D" w:rsidP="00A4559D">
      <w:pPr>
        <w:pStyle w:val="BodyText"/>
        <w:rPr>
          <w:rFonts w:ascii="Verdana" w:hAnsi="Verdana"/>
          <w:color w:val="000000"/>
          <w:sz w:val="24"/>
        </w:rPr>
      </w:pPr>
      <w:r w:rsidRPr="0021383E">
        <w:rPr>
          <w:rFonts w:ascii="Verdana" w:hAnsi="Verdana"/>
          <w:color w:val="000000"/>
          <w:sz w:val="24"/>
        </w:rPr>
        <w:t>Înainte de a ne ocupa de viaţa omului aparţinând grupei a doua, cu viaţa creştinului secolului douăzeci, să ne uităm chiar fugitiv la omul grupei a treia. La această grupă ca număr, aparţin cei mai mulţi o</w:t>
      </w:r>
      <w:r w:rsidR="00DF595B">
        <w:rPr>
          <w:rFonts w:ascii="Verdana" w:hAnsi="Verdana"/>
          <w:color w:val="000000"/>
          <w:sz w:val="24"/>
        </w:rPr>
        <w:t>ameni pe acest pământ. Sunt aceia, care deseori da</w:t>
      </w:r>
      <w:r w:rsidRPr="0021383E">
        <w:rPr>
          <w:rFonts w:ascii="Verdana" w:hAnsi="Verdana"/>
          <w:color w:val="000000"/>
          <w:sz w:val="24"/>
        </w:rPr>
        <w:t>r şi inconştient şi involuntar „se joacă cu ei înşişi”. Sunt integraţi. Odată aici, altă dată acolo. Formează o largă masă de locuitori în toate statele şi popoarele lumii, uimitoare majoritate a membrilor tuturor marilor grupări şi organizaţii şi de asemenea  de grupuri confesionale. Se cară cu ei înşişi. Aici şi acolo. În realitate, nu contează despre ce este vorba. „Să trăiască şi să lase să se trăiască…”</w:t>
      </w:r>
    </w:p>
    <w:p w:rsidR="00A4559D" w:rsidRPr="0021383E" w:rsidRDefault="00A4559D" w:rsidP="00A4559D">
      <w:pPr>
        <w:pStyle w:val="BodyText"/>
        <w:rPr>
          <w:rFonts w:ascii="Verdana" w:hAnsi="Verdana"/>
          <w:color w:val="000000"/>
          <w:sz w:val="24"/>
        </w:rPr>
      </w:pPr>
    </w:p>
    <w:p w:rsidR="00A4559D" w:rsidRPr="0021383E" w:rsidRDefault="00A4559D" w:rsidP="00A4559D">
      <w:pPr>
        <w:pStyle w:val="BodyText"/>
        <w:rPr>
          <w:rFonts w:ascii="Verdana" w:hAnsi="Verdana"/>
          <w:b/>
          <w:i/>
          <w:iCs/>
          <w:color w:val="000000"/>
          <w:sz w:val="24"/>
        </w:rPr>
      </w:pPr>
      <w:r w:rsidRPr="0021383E">
        <w:rPr>
          <w:rFonts w:ascii="Verdana" w:hAnsi="Verdana"/>
          <w:b/>
          <w:i/>
          <w:iCs/>
          <w:color w:val="000000"/>
          <w:sz w:val="24"/>
        </w:rPr>
        <w:t>Frica de schimbare</w:t>
      </w:r>
    </w:p>
    <w:p w:rsidR="00A4559D" w:rsidRPr="0021383E" w:rsidRDefault="00A4559D" w:rsidP="00A4559D">
      <w:pPr>
        <w:pStyle w:val="BodyText"/>
        <w:rPr>
          <w:rFonts w:ascii="Verdana" w:hAnsi="Verdana"/>
          <w:color w:val="000000"/>
          <w:sz w:val="24"/>
        </w:rPr>
      </w:pPr>
      <w:r w:rsidRPr="0021383E">
        <w:rPr>
          <w:rFonts w:ascii="Verdana" w:hAnsi="Verdana"/>
          <w:color w:val="000000"/>
          <w:sz w:val="24"/>
        </w:rPr>
        <w:lastRenderedPageBreak/>
        <w:t xml:space="preserve">Să ne certăm şi să ne luptăm, atunci când este nevoie de aceasta! – Nu vom judeca aici acea pătură largă a omenirii. Asemenea judecată ar fi </w:t>
      </w:r>
      <w:proofErr w:type="spellStart"/>
      <w:r w:rsidRPr="0021383E">
        <w:rPr>
          <w:rFonts w:ascii="Verdana" w:hAnsi="Verdana"/>
          <w:color w:val="000000"/>
          <w:sz w:val="24"/>
        </w:rPr>
        <w:t>farizaică</w:t>
      </w:r>
      <w:proofErr w:type="spellEnd"/>
      <w:r w:rsidRPr="0021383E">
        <w:rPr>
          <w:rFonts w:ascii="Verdana" w:hAnsi="Verdana"/>
          <w:color w:val="000000"/>
          <w:sz w:val="24"/>
        </w:rPr>
        <w:t>. Chiar numai din motivul, că în  această grupă a treia sunt integraţi diferite tipuri de oameni. Eşuaţii zdrobiţi şi necopţi, din punct de vedere interior</w:t>
      </w:r>
      <w:r w:rsidR="00DF595B">
        <w:rPr>
          <w:rFonts w:ascii="Verdana" w:hAnsi="Verdana"/>
          <w:color w:val="000000"/>
          <w:sz w:val="24"/>
        </w:rPr>
        <w:t>,</w:t>
      </w:r>
      <w:r w:rsidRPr="0021383E">
        <w:rPr>
          <w:rFonts w:ascii="Verdana" w:hAnsi="Verdana"/>
          <w:color w:val="000000"/>
          <w:sz w:val="24"/>
        </w:rPr>
        <w:t xml:space="preserve"> primitivi neevoluaţi, „bătrânii păcătoşi” şi copilăroşi, suflete uzate; oameni realmente şi aparent naivi; vicleni şi lipsiţi de vicleni</w:t>
      </w:r>
      <w:r w:rsidR="00DF595B">
        <w:rPr>
          <w:rFonts w:ascii="Verdana" w:hAnsi="Verdana"/>
          <w:color w:val="000000"/>
          <w:sz w:val="24"/>
        </w:rPr>
        <w:t>i</w:t>
      </w:r>
      <w:r w:rsidRPr="0021383E">
        <w:rPr>
          <w:rFonts w:ascii="Verdana" w:hAnsi="Verdana"/>
          <w:color w:val="000000"/>
          <w:sz w:val="24"/>
        </w:rPr>
        <w:t xml:space="preserve">, copii, adolescenţi şi bătrâni; tipuri foarte bărbăteşti, care se refugiază în muncă şi le este teamă de întâlnirea cu realitatea (în persoana propriei soţii, copil, oponent, partener), şi femeile, care nu şi-au putut dezvolta imensele sale posibilităţi. „Vinovaţi” şi „nevinovaţi”. – Sentinţa privind această grupă de oameni ar trebui să fie mai reţinută din motivul: noi toţi, dacă nu într-adevăr mari sfinţi, aparţinem nu odată în viaţa noastră acestei grupe. La media inferioară, la aceea masă de oameni, care însă prin greutatea sa îngreunează cel mai mult înaintarea omenirii spre libertate, spre pace şi spre bucurie. Se pare că aparţin acestei grupe, cei care </w:t>
      </w:r>
      <w:r w:rsidRPr="0021383E">
        <w:rPr>
          <w:rFonts w:ascii="Verdana" w:hAnsi="Verdana"/>
          <w:i/>
          <w:iCs/>
          <w:color w:val="000000"/>
          <w:sz w:val="24"/>
        </w:rPr>
        <w:t xml:space="preserve"> în modul cel mai fanatic luptă împotriva naşterii bucuriei şi a libertăţii, împotriva naşterii lui Dumnezeu în om. Pentru că aceşti oameni, aceşti oameni „medii” se tem cel mai mult de tot ceea ce este „nou”, de schimbări, de transformări. </w:t>
      </w:r>
      <w:r w:rsidRPr="0021383E">
        <w:rPr>
          <w:rFonts w:ascii="Verdana" w:hAnsi="Verdana"/>
          <w:color w:val="000000"/>
          <w:sz w:val="24"/>
        </w:rPr>
        <w:t>Vor să rămână, ceea ce sunt, cum sunt, unde sunt, aşa cum sunt. Nemişcaţi, limitaţi, strâmtoraţi. Aceştia sunt oamenii care s-au bucurat de moartea lui Socrate şi a lui Cristos şi care prin perseverenţa lor brută în viaţa încremenită, au devenit copărtaşi la moartea multor mucenici ai umanităţii…</w:t>
      </w:r>
    </w:p>
    <w:p w:rsidR="00A4559D" w:rsidRPr="0021383E" w:rsidRDefault="00A4559D" w:rsidP="00A4559D">
      <w:pPr>
        <w:pStyle w:val="BodyText"/>
        <w:rPr>
          <w:rFonts w:ascii="Verdana" w:hAnsi="Verdana"/>
          <w:color w:val="000000" w:themeColor="text1"/>
          <w:sz w:val="24"/>
        </w:rPr>
      </w:pPr>
      <w:r w:rsidRPr="0021383E">
        <w:rPr>
          <w:rFonts w:ascii="Verdana" w:hAnsi="Verdana"/>
          <w:b/>
          <w:color w:val="000000" w:themeColor="text1"/>
          <w:sz w:val="24"/>
        </w:rPr>
        <w:t>Autor</w:t>
      </w:r>
      <w:r w:rsidRPr="0021383E">
        <w:rPr>
          <w:rFonts w:ascii="Verdana" w:hAnsi="Verdana"/>
          <w:color w:val="000000" w:themeColor="text1"/>
          <w:sz w:val="24"/>
        </w:rPr>
        <w:t xml:space="preserve">: </w:t>
      </w:r>
      <w:proofErr w:type="spellStart"/>
      <w:r w:rsidRPr="0021383E">
        <w:rPr>
          <w:rFonts w:ascii="Verdana" w:hAnsi="Verdana"/>
          <w:color w:val="000000" w:themeColor="text1"/>
          <w:sz w:val="24"/>
        </w:rPr>
        <w:t>Fridriich</w:t>
      </w:r>
      <w:proofErr w:type="spellEnd"/>
      <w:r w:rsidRPr="0021383E">
        <w:rPr>
          <w:rFonts w:ascii="Verdana" w:hAnsi="Verdana"/>
          <w:color w:val="000000" w:themeColor="text1"/>
          <w:sz w:val="24"/>
        </w:rPr>
        <w:t xml:space="preserve"> </w:t>
      </w:r>
      <w:proofErr w:type="spellStart"/>
      <w:r w:rsidRPr="0021383E">
        <w:rPr>
          <w:rFonts w:ascii="Verdana" w:hAnsi="Verdana"/>
          <w:color w:val="000000" w:themeColor="text1"/>
          <w:sz w:val="24"/>
        </w:rPr>
        <w:t>Hier</w:t>
      </w:r>
      <w:proofErr w:type="spellEnd"/>
    </w:p>
    <w:p w:rsidR="0021383E" w:rsidRPr="0021383E" w:rsidRDefault="0021383E" w:rsidP="0021383E">
      <w:pPr>
        <w:jc w:val="both"/>
        <w:rPr>
          <w:rFonts w:ascii="Verdana" w:hAnsi="Verdana"/>
          <w:b/>
          <w:color w:val="000000"/>
          <w:lang w:val="ro-RO"/>
        </w:rPr>
      </w:pPr>
      <w:r w:rsidRPr="0021383E">
        <w:rPr>
          <w:rFonts w:ascii="Verdana" w:hAnsi="Verdana"/>
          <w:b/>
          <w:color w:val="000000"/>
          <w:lang w:val="ro-RO"/>
        </w:rPr>
        <w:t>IV. Rugăminţi</w:t>
      </w:r>
    </w:p>
    <w:p w:rsidR="0021383E" w:rsidRPr="0021383E" w:rsidRDefault="0021383E" w:rsidP="0021383E">
      <w:pPr>
        <w:ind w:firstLine="720"/>
        <w:jc w:val="both"/>
        <w:rPr>
          <w:rFonts w:ascii="Verdana" w:hAnsi="Verdana"/>
          <w:color w:val="000000"/>
          <w:lang w:val="ro-RO"/>
        </w:rPr>
      </w:pPr>
      <w:r w:rsidRPr="0021383E">
        <w:rPr>
          <w:rFonts w:ascii="Verdana" w:hAnsi="Verdana"/>
          <w:color w:val="000000"/>
          <w:lang w:val="ro-RO"/>
        </w:rPr>
        <w:t xml:space="preserve">Coroana şi finalizarea slăvită a adoraţiei este rugămintea. Are în sine puterea rugăciunii euharistice. Nu fiecăruia îi este dat, ca să-l poată predica </w:t>
      </w:r>
      <w:r w:rsidRPr="0021383E">
        <w:rPr>
          <w:rFonts w:ascii="Verdana" w:hAnsi="Verdana"/>
          <w:color w:val="000000"/>
          <w:lang w:val="ro-RO"/>
        </w:rPr>
        <w:lastRenderedPageBreak/>
        <w:t>pe Cristos Isus prin cuvinte sau să lucreze direct la întoarcerea păcătoşilor şi la sfinţirea sufletelor; dar f</w:t>
      </w:r>
      <w:r w:rsidR="00513A7B">
        <w:rPr>
          <w:rFonts w:ascii="Verdana" w:hAnsi="Verdana"/>
          <w:color w:val="000000"/>
          <w:lang w:val="ro-RO"/>
        </w:rPr>
        <w:t>iecare adorator poate îndeplini</w:t>
      </w:r>
      <w:r w:rsidRPr="0021383E">
        <w:rPr>
          <w:rFonts w:ascii="Verdana" w:hAnsi="Verdana"/>
          <w:color w:val="000000"/>
          <w:lang w:val="ro-RO"/>
        </w:rPr>
        <w:t xml:space="preserve"> misiunea Fecioarei Maria la picioarele lui Isus: adică să săvârşească acolo la picioarele tronului milostivirii şi al îndurării rugăciunea apostolică şi euharistică – A te ruga înseamnă a recunoaşte bunătatea nemărginită a lui Dumnezeu; a te ruga înseamnă să introduci în activitate milostivirea lui Dumnezeu, să faci bucurie iubirii lui Dumnezeu către creaturi şi să ajuţi la răspândirea ei departe şi peste tot. Rugăciunea este deci o mare sărbătorire a lui Dumnezeu în om. Este în acelaşi timp virtutea lui cea mai mare, deoarece toate virtuţile îl pregătesc pentru ea şi se întâlnesc în ea ca elemente componente. Credinţa cred, speranţa se roagă, iubi</w:t>
      </w:r>
      <w:r w:rsidR="00513A7B">
        <w:rPr>
          <w:rFonts w:ascii="Verdana" w:hAnsi="Verdana"/>
          <w:color w:val="000000"/>
          <w:lang w:val="ro-RO"/>
        </w:rPr>
        <w:t>rea arde de dorinţa de a împărţ</w:t>
      </w:r>
      <w:r w:rsidRPr="0021383E">
        <w:rPr>
          <w:rFonts w:ascii="Verdana" w:hAnsi="Verdana"/>
          <w:color w:val="000000"/>
          <w:lang w:val="ro-RO"/>
        </w:rPr>
        <w:t>i, de a jertfi; smerenia inimii compune rugăciunea, încrederea o prezintă, perseverenţa în rugăciune îl învinge şi pe Dumnezeu!</w:t>
      </w:r>
    </w:p>
    <w:p w:rsidR="0021383E" w:rsidRPr="0021383E" w:rsidRDefault="0021383E" w:rsidP="0021383E">
      <w:pPr>
        <w:ind w:firstLine="720"/>
        <w:jc w:val="both"/>
        <w:rPr>
          <w:rFonts w:ascii="Verdana" w:hAnsi="Verdana"/>
          <w:color w:val="000000"/>
          <w:lang w:val="ro-RO"/>
        </w:rPr>
      </w:pPr>
      <w:r w:rsidRPr="0021383E">
        <w:rPr>
          <w:rFonts w:ascii="Verdana" w:hAnsi="Verdana"/>
          <w:color w:val="000000"/>
          <w:lang w:val="ro-RO"/>
        </w:rPr>
        <w:t>Rugăciunea euharistică are încă o prioritate în plus: zboară direct spre Inima lui Dumnezeu ca o săgeată de foc; insistă asupra lui Isus, ca să acţioneze, să opereze, să renască în Sacramentul său, să elibereze puterea sa. Un adorator face şi mai mult: se roagă, cere prin Isus Cristos şi astfel îl pune pe tronul său</w:t>
      </w:r>
      <w:r w:rsidR="00513A7B">
        <w:rPr>
          <w:rFonts w:ascii="Verdana" w:hAnsi="Verdana"/>
          <w:color w:val="000000"/>
          <w:lang w:val="ro-RO"/>
        </w:rPr>
        <w:t>,</w:t>
      </w:r>
      <w:r w:rsidRPr="0021383E">
        <w:rPr>
          <w:rFonts w:ascii="Verdana" w:hAnsi="Verdana"/>
          <w:color w:val="000000"/>
          <w:lang w:val="ro-RO"/>
        </w:rPr>
        <w:t xml:space="preserve"> la tronul său la Tatăl ceresc ca un intermediator ceresc al fraţilor răscumpăraţi. </w:t>
      </w:r>
    </w:p>
    <w:p w:rsidR="0021383E" w:rsidRPr="0021383E" w:rsidRDefault="0021383E" w:rsidP="0021383E">
      <w:pPr>
        <w:ind w:firstLine="720"/>
        <w:jc w:val="both"/>
        <w:rPr>
          <w:rFonts w:ascii="Verdana" w:hAnsi="Verdana"/>
          <w:color w:val="000000"/>
          <w:lang w:val="ro-RO"/>
        </w:rPr>
      </w:pPr>
      <w:r w:rsidRPr="0021383E">
        <w:rPr>
          <w:rFonts w:ascii="Verdana" w:hAnsi="Verdana"/>
          <w:color w:val="000000"/>
          <w:lang w:val="ro-RO"/>
        </w:rPr>
        <w:t xml:space="preserve">Şi pentru ce trebuie să ne rugăm? Rugămintea: „Vie împărăţia ta”, trebuie să fie scopul şi regulă pentru rugăciunile adoratorilor. Trebuie să aducă rugăminţi, pentru ca sacramentul lui Isus să intre în toate inimile credincioşilor săi, a preoţilor şi călugărilor săi, ca prin dragoste să trăiască în ei. – Trebuie să se roage mai ales pentru sfântul Părinte şi pentru intenţiile sale, pentru episcopul său şi pentru îndeplinirea tuturor dorinţelor sale pentru fervoarea sa apostolică; pentru  </w:t>
      </w:r>
      <w:r w:rsidRPr="0021383E">
        <w:rPr>
          <w:rFonts w:ascii="Verdana" w:hAnsi="Verdana"/>
          <w:color w:val="000000"/>
          <w:lang w:val="ro-RO"/>
        </w:rPr>
        <w:lastRenderedPageBreak/>
        <w:t xml:space="preserve">toţi preoţii în dieceză, ca Dumnezeu să binecuvânteze munca lor apostolică şi să aprindă fervoarea pentru cinstea şi slava şi pentru dragostea pentru sfânta lor Biserică. </w:t>
      </w:r>
    </w:p>
    <w:p w:rsidR="0021383E" w:rsidRPr="0021383E" w:rsidRDefault="0021383E" w:rsidP="0021383E">
      <w:pPr>
        <w:ind w:firstLine="720"/>
        <w:jc w:val="both"/>
        <w:rPr>
          <w:rFonts w:ascii="Verdana" w:hAnsi="Verdana"/>
          <w:color w:val="000000"/>
          <w:lang w:val="ro-RO"/>
        </w:rPr>
      </w:pPr>
      <w:r w:rsidRPr="0021383E">
        <w:rPr>
          <w:rFonts w:ascii="Verdana" w:hAnsi="Verdana"/>
          <w:color w:val="000000"/>
          <w:lang w:val="ro-RO"/>
        </w:rPr>
        <w:t xml:space="preserve">Pentru ca aceste rugăciuni să nu fie monotone, ne putem ruga Tatăl nostru meditativ sau această rugăciune: „Sufletul lui Cristos, sfinţeşte-mă! Trupul lui Cristos, salvează-mă! Sângele lui Cristos adapă-mă! Apa din coasta lui Cristos spală-mă! Chinurile lui Cristos întăriţi-mă! O bune </w:t>
      </w:r>
      <w:proofErr w:type="spellStart"/>
      <w:r w:rsidRPr="0021383E">
        <w:rPr>
          <w:rFonts w:ascii="Verdana" w:hAnsi="Verdana"/>
          <w:color w:val="000000"/>
          <w:lang w:val="ro-RO"/>
        </w:rPr>
        <w:t>Isuse</w:t>
      </w:r>
      <w:proofErr w:type="spellEnd"/>
      <w:r w:rsidRPr="0021383E">
        <w:rPr>
          <w:rFonts w:ascii="Verdana" w:hAnsi="Verdana"/>
          <w:color w:val="000000"/>
          <w:lang w:val="ro-RO"/>
        </w:rPr>
        <w:t>, ascultă-mă! În rănile tale ascunde-mă! Nu permite să fiu despărţit de tine! În faţa duşmanului rău, apără-mă! În ceasul morţii</w:t>
      </w:r>
      <w:r w:rsidR="00513A7B">
        <w:rPr>
          <w:rFonts w:ascii="Verdana" w:hAnsi="Verdana"/>
          <w:color w:val="000000"/>
          <w:lang w:val="ro-RO"/>
        </w:rPr>
        <w:t>,</w:t>
      </w:r>
      <w:r w:rsidRPr="0021383E">
        <w:rPr>
          <w:rFonts w:ascii="Verdana" w:hAnsi="Verdana"/>
          <w:color w:val="000000"/>
          <w:lang w:val="ro-RO"/>
        </w:rPr>
        <w:t xml:space="preserve"> cheamă-mă! Şi porunceşte-mi să vin la tine pentru a te lăuda cu sfinţii tăi în veci vecilor. Amin.”</w:t>
      </w:r>
    </w:p>
    <w:p w:rsidR="0021383E" w:rsidRPr="0021383E" w:rsidRDefault="0021383E" w:rsidP="0021383E">
      <w:pPr>
        <w:ind w:firstLine="720"/>
        <w:jc w:val="both"/>
        <w:rPr>
          <w:rFonts w:ascii="Verdana" w:hAnsi="Verdana"/>
          <w:color w:val="000000"/>
          <w:lang w:val="ro-RO"/>
        </w:rPr>
      </w:pPr>
      <w:r w:rsidRPr="0021383E">
        <w:rPr>
          <w:rFonts w:ascii="Verdana" w:hAnsi="Verdana"/>
          <w:color w:val="000000"/>
          <w:lang w:val="ro-RO"/>
        </w:rPr>
        <w:t>De asemenea, ne putem ruga în mod meditativ litania Preasfinţitului Nume a lui Isus.</w:t>
      </w:r>
    </w:p>
    <w:p w:rsidR="0021383E" w:rsidRPr="0021383E" w:rsidRDefault="0021383E" w:rsidP="0021383E">
      <w:pPr>
        <w:ind w:firstLine="720"/>
        <w:jc w:val="both"/>
        <w:rPr>
          <w:rFonts w:ascii="Verdana" w:hAnsi="Verdana"/>
          <w:color w:val="000000"/>
          <w:lang w:val="ro-RO"/>
        </w:rPr>
      </w:pPr>
      <w:r w:rsidRPr="0021383E">
        <w:rPr>
          <w:rFonts w:ascii="Verdana" w:hAnsi="Verdana"/>
          <w:color w:val="000000"/>
          <w:lang w:val="ro-RO"/>
        </w:rPr>
        <w:t xml:space="preserve">În sfârşit, adoratorul nu trebuie să plece din prezenţa Maestrului divin, fără să-i mulţumească pentru audienţa milostivirii şi a iubirii, la care a fost chemat. </w:t>
      </w:r>
    </w:p>
    <w:p w:rsidR="0021383E" w:rsidRDefault="0021383E" w:rsidP="0021383E">
      <w:pPr>
        <w:ind w:firstLine="720"/>
        <w:jc w:val="both"/>
        <w:rPr>
          <w:rFonts w:ascii="Verdana" w:hAnsi="Verdana"/>
          <w:color w:val="000000"/>
          <w:lang w:val="ro-RO"/>
        </w:rPr>
      </w:pPr>
      <w:r w:rsidRPr="0021383E">
        <w:rPr>
          <w:rFonts w:ascii="Verdana" w:hAnsi="Verdana"/>
          <w:color w:val="000000"/>
          <w:lang w:val="ro-RO"/>
        </w:rPr>
        <w:t xml:space="preserve">De asemenea, trebuie să ne cerem iertare pentru lipsa de concentrare şi lipsa de respect, pe care le-am comis în timpul închinării şi să-i transmitem ca atest fidelităţii noastre o floare a virtuţii, un bucheţel de renunţări. Apoi plecăm de la închinare ca apostolii din sala cinei, ca îngerii din faţa tronului lui Dumnezeu şi ne vom grăbi să mergem să împlinim voinţa sa sfântă. </w:t>
      </w:r>
    </w:p>
    <w:p w:rsidR="00513A7B" w:rsidRDefault="00513A7B" w:rsidP="00513A7B">
      <w:pPr>
        <w:jc w:val="both"/>
        <w:rPr>
          <w:rFonts w:ascii="Verdana" w:hAnsi="Verdana"/>
          <w:color w:val="000000"/>
          <w:lang w:val="ro-RO"/>
        </w:rPr>
      </w:pPr>
    </w:p>
    <w:p w:rsidR="00513A7B" w:rsidRDefault="00513A7B" w:rsidP="00513A7B">
      <w:pPr>
        <w:jc w:val="both"/>
        <w:rPr>
          <w:rFonts w:ascii="Verdana" w:hAnsi="Verdana"/>
          <w:b/>
          <w:color w:val="FF0000"/>
          <w:lang w:val="ro-RO"/>
        </w:rPr>
      </w:pPr>
      <w:r>
        <w:rPr>
          <w:rFonts w:ascii="Verdana" w:hAnsi="Verdana"/>
          <w:b/>
          <w:color w:val="FF0000"/>
          <w:lang w:val="ro-RO"/>
        </w:rPr>
        <w:t xml:space="preserve">Pentru abonamente, sugestii sau critici vă stăm la dispoziție la adresa de e-mail: </w:t>
      </w:r>
      <w:hyperlink r:id="rId11" w:history="1">
        <w:r w:rsidRPr="001E7D7A">
          <w:rPr>
            <w:rStyle w:val="Hyperlink"/>
            <w:rFonts w:ascii="Verdana" w:hAnsi="Verdana"/>
            <w:b/>
            <w:lang w:val="ro-RO"/>
          </w:rPr>
          <w:t>monimex_f@yhoo.com</w:t>
        </w:r>
      </w:hyperlink>
      <w:r>
        <w:rPr>
          <w:rFonts w:ascii="Verdana" w:hAnsi="Verdana"/>
          <w:b/>
          <w:color w:val="FF0000"/>
          <w:lang w:val="ro-RO"/>
        </w:rPr>
        <w:t xml:space="preserve"> sau la nr. de telefon: 0722 490 485.</w:t>
      </w:r>
    </w:p>
    <w:p w:rsidR="00513A7B" w:rsidRPr="00513A7B" w:rsidRDefault="00513A7B" w:rsidP="00513A7B">
      <w:pPr>
        <w:jc w:val="both"/>
        <w:rPr>
          <w:rFonts w:ascii="Verdana" w:hAnsi="Verdana"/>
          <w:b/>
          <w:color w:val="FF0000"/>
          <w:lang w:val="ro-RO"/>
        </w:rPr>
      </w:pPr>
      <w:r>
        <w:rPr>
          <w:rFonts w:ascii="Verdana" w:hAnsi="Verdana"/>
          <w:b/>
          <w:color w:val="FF0000"/>
          <w:lang w:val="ro-RO"/>
        </w:rPr>
        <w:t xml:space="preserve">Totul este gratuit!!! </w:t>
      </w:r>
      <w:bookmarkStart w:id="0" w:name="_GoBack"/>
      <w:bookmarkEnd w:id="0"/>
    </w:p>
    <w:p w:rsidR="0021383E" w:rsidRDefault="0021383E" w:rsidP="0021383E">
      <w:pPr>
        <w:ind w:firstLine="720"/>
        <w:jc w:val="both"/>
        <w:rPr>
          <w:rFonts w:ascii="Verdana" w:hAnsi="Verdana"/>
          <w:color w:val="000000"/>
          <w:lang w:val="ro-RO"/>
        </w:rPr>
      </w:pPr>
      <w:r>
        <w:rPr>
          <w:rFonts w:ascii="Verdana" w:hAnsi="Verdana"/>
          <w:color w:val="000000"/>
          <w:lang w:val="ro-RO"/>
        </w:rPr>
        <w:t xml:space="preserve">Traducerea: Iosif </w:t>
      </w:r>
      <w:proofErr w:type="spellStart"/>
      <w:r>
        <w:rPr>
          <w:rFonts w:ascii="Verdana" w:hAnsi="Verdana"/>
          <w:color w:val="000000"/>
          <w:lang w:val="ro-RO"/>
        </w:rPr>
        <w:t>Fickl</w:t>
      </w:r>
      <w:proofErr w:type="spellEnd"/>
    </w:p>
    <w:p w:rsidR="0021383E" w:rsidRPr="0021383E" w:rsidRDefault="0021383E" w:rsidP="0021383E">
      <w:pPr>
        <w:ind w:firstLine="720"/>
        <w:jc w:val="both"/>
        <w:rPr>
          <w:rFonts w:ascii="Verdana" w:hAnsi="Verdana"/>
          <w:color w:val="000000"/>
          <w:lang w:val="ro-RO"/>
        </w:rPr>
      </w:pPr>
      <w:r>
        <w:rPr>
          <w:rFonts w:ascii="Verdana" w:hAnsi="Verdana"/>
          <w:color w:val="000000"/>
          <w:lang w:val="ro-RO"/>
        </w:rPr>
        <w:t xml:space="preserve">Corectura: Maria </w:t>
      </w:r>
      <w:proofErr w:type="spellStart"/>
      <w:r>
        <w:rPr>
          <w:rFonts w:ascii="Verdana" w:hAnsi="Verdana"/>
          <w:color w:val="000000"/>
          <w:lang w:val="ro-RO"/>
        </w:rPr>
        <w:t>Fickl</w:t>
      </w:r>
      <w:proofErr w:type="spellEnd"/>
      <w:r>
        <w:rPr>
          <w:rFonts w:ascii="Verdana" w:hAnsi="Verdana"/>
          <w:color w:val="000000"/>
          <w:lang w:val="ro-RO"/>
        </w:rPr>
        <w:t xml:space="preserve"> </w:t>
      </w:r>
    </w:p>
    <w:sectPr w:rsidR="0021383E" w:rsidRPr="0021383E" w:rsidSect="0021383E">
      <w:footerReference w:type="default" r:id="rId12"/>
      <w:pgSz w:w="12240" w:h="15840"/>
      <w:pgMar w:top="709" w:right="474" w:bottom="1135"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437" w:rsidRDefault="00B56437" w:rsidP="00A76F5A">
      <w:r>
        <w:separator/>
      </w:r>
    </w:p>
  </w:endnote>
  <w:endnote w:type="continuationSeparator" w:id="0">
    <w:p w:rsidR="00B56437" w:rsidRDefault="00B56437"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gneto">
    <w:altName w:val="Gabriola"/>
    <w:panose1 w:val="040308050508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94447"/>
      <w:docPartObj>
        <w:docPartGallery w:val="Page Numbers (Bottom of Page)"/>
        <w:docPartUnique/>
      </w:docPartObj>
    </w:sdtPr>
    <w:sdtEndPr>
      <w:rPr>
        <w:noProof/>
      </w:rPr>
    </w:sdtEndPr>
    <w:sdtContent>
      <w:p w:rsidR="0049319D" w:rsidRDefault="0049319D">
        <w:pPr>
          <w:pStyle w:val="Footer"/>
          <w:jc w:val="center"/>
        </w:pPr>
        <w:r>
          <w:fldChar w:fldCharType="begin"/>
        </w:r>
        <w:r>
          <w:instrText xml:space="preserve"> PAGE   \* MERGEFORMAT </w:instrText>
        </w:r>
        <w:r>
          <w:fldChar w:fldCharType="separate"/>
        </w:r>
        <w:r w:rsidR="00513A7B">
          <w:rPr>
            <w:noProof/>
          </w:rPr>
          <w:t>8</w:t>
        </w:r>
        <w:r>
          <w:rPr>
            <w:noProof/>
          </w:rPr>
          <w:fldChar w:fldCharType="end"/>
        </w:r>
      </w:p>
    </w:sdtContent>
  </w:sdt>
  <w:p w:rsidR="0049319D" w:rsidRDefault="004931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437" w:rsidRDefault="00B56437" w:rsidP="00A76F5A">
      <w:r>
        <w:separator/>
      </w:r>
    </w:p>
  </w:footnote>
  <w:footnote w:type="continuationSeparator" w:id="0">
    <w:p w:rsidR="00B56437" w:rsidRDefault="00B56437" w:rsidP="00A76F5A">
      <w:r>
        <w:continuationSeparator/>
      </w:r>
    </w:p>
  </w:footnote>
  <w:footnote w:id="1">
    <w:p w:rsidR="00B227D0" w:rsidRPr="00CA3E91" w:rsidRDefault="00B227D0" w:rsidP="00B227D0">
      <w:pPr>
        <w:pStyle w:val="FootnoteText"/>
        <w:rPr>
          <w:lang w:val="ro-RO"/>
        </w:rPr>
      </w:pPr>
      <w:r>
        <w:rPr>
          <w:rStyle w:val="FootnoteReference"/>
        </w:rPr>
        <w:footnoteRef/>
      </w:r>
      <w:r>
        <w:t xml:space="preserve"> </w:t>
      </w:r>
      <w:r>
        <w:rPr>
          <w:lang w:val="ro-RO"/>
        </w:rPr>
        <w:t>In 15,20</w:t>
      </w:r>
    </w:p>
  </w:footnote>
  <w:footnote w:id="2">
    <w:p w:rsidR="00B227D0" w:rsidRPr="00091E0B" w:rsidRDefault="00B227D0" w:rsidP="00B227D0">
      <w:pPr>
        <w:pStyle w:val="FootnoteText"/>
        <w:rPr>
          <w:lang w:val="ro-RO"/>
        </w:rPr>
      </w:pPr>
      <w:r>
        <w:rPr>
          <w:rStyle w:val="FootnoteReference"/>
        </w:rPr>
        <w:footnoteRef/>
      </w:r>
      <w:r>
        <w:t xml:space="preserve"> </w:t>
      </w:r>
      <w:r>
        <w:rPr>
          <w:lang w:val="ro-RO"/>
        </w:rPr>
        <w:t xml:space="preserve">Compară cu </w:t>
      </w:r>
      <w:proofErr w:type="spellStart"/>
      <w:r>
        <w:rPr>
          <w:lang w:val="ro-RO"/>
        </w:rPr>
        <w:t>Ps</w:t>
      </w:r>
      <w:proofErr w:type="spellEnd"/>
      <w:r>
        <w:rPr>
          <w:lang w:val="ro-RO"/>
        </w:rPr>
        <w:t xml:space="preserve"> 95, Psalmul responsorial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023FB"/>
    <w:multiLevelType w:val="hybridMultilevel"/>
    <w:tmpl w:val="3E3605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0B2C50"/>
    <w:rsid w:val="000B46A5"/>
    <w:rsid w:val="000D61D6"/>
    <w:rsid w:val="00174117"/>
    <w:rsid w:val="0021383E"/>
    <w:rsid w:val="0023217F"/>
    <w:rsid w:val="00291E7C"/>
    <w:rsid w:val="002D14E7"/>
    <w:rsid w:val="002E4BB4"/>
    <w:rsid w:val="00355121"/>
    <w:rsid w:val="0049319D"/>
    <w:rsid w:val="00513A7B"/>
    <w:rsid w:val="00515791"/>
    <w:rsid w:val="00535FD2"/>
    <w:rsid w:val="005A0B55"/>
    <w:rsid w:val="00785841"/>
    <w:rsid w:val="009109A5"/>
    <w:rsid w:val="00977CCA"/>
    <w:rsid w:val="00A03E7C"/>
    <w:rsid w:val="00A4559D"/>
    <w:rsid w:val="00A467F9"/>
    <w:rsid w:val="00A75D04"/>
    <w:rsid w:val="00A76F5A"/>
    <w:rsid w:val="00B17A1A"/>
    <w:rsid w:val="00B227D0"/>
    <w:rsid w:val="00B30C5A"/>
    <w:rsid w:val="00B56437"/>
    <w:rsid w:val="00C03D6E"/>
    <w:rsid w:val="00CC73C0"/>
    <w:rsid w:val="00D23305"/>
    <w:rsid w:val="00D96981"/>
    <w:rsid w:val="00DF595B"/>
    <w:rsid w:val="00E52E52"/>
    <w:rsid w:val="00E74A35"/>
    <w:rsid w:val="00F201EA"/>
    <w:rsid w:val="00FA6D19"/>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BodyText">
    <w:name w:val="Body Text"/>
    <w:basedOn w:val="Normal"/>
    <w:link w:val="BodyTextChar"/>
    <w:rsid w:val="00A4559D"/>
    <w:pPr>
      <w:jc w:val="both"/>
    </w:pPr>
    <w:rPr>
      <w:rFonts w:ascii="Tahoma" w:hAnsi="Tahoma" w:cs="Tahoma"/>
      <w:sz w:val="22"/>
      <w:lang w:val="ro-RO" w:eastAsia="ro-RO"/>
    </w:rPr>
  </w:style>
  <w:style w:type="character" w:customStyle="1" w:styleId="BodyTextChar">
    <w:name w:val="Body Text Char"/>
    <w:basedOn w:val="DefaultParagraphFont"/>
    <w:link w:val="BodyText"/>
    <w:rsid w:val="00A4559D"/>
    <w:rPr>
      <w:rFonts w:ascii="Tahoma" w:eastAsia="Times New Roman" w:hAnsi="Tahoma" w:cs="Tahoma"/>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BodyText">
    <w:name w:val="Body Text"/>
    <w:basedOn w:val="Normal"/>
    <w:link w:val="BodyTextChar"/>
    <w:rsid w:val="00A4559D"/>
    <w:pPr>
      <w:jc w:val="both"/>
    </w:pPr>
    <w:rPr>
      <w:rFonts w:ascii="Tahoma" w:hAnsi="Tahoma" w:cs="Tahoma"/>
      <w:sz w:val="22"/>
      <w:lang w:val="ro-RO" w:eastAsia="ro-RO"/>
    </w:rPr>
  </w:style>
  <w:style w:type="character" w:customStyle="1" w:styleId="BodyTextChar">
    <w:name w:val="Body Text Char"/>
    <w:basedOn w:val="DefaultParagraphFont"/>
    <w:link w:val="BodyText"/>
    <w:rsid w:val="00A4559D"/>
    <w:rPr>
      <w:rFonts w:ascii="Tahoma" w:eastAsia="Times New Roman" w:hAnsi="Tahoma" w:cs="Tahoma"/>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onimex_f@yhoo.com" TargetMode="External"/><Relationship Id="rId5" Type="http://schemas.openxmlformats.org/officeDocument/2006/relationships/webSettings" Target="webSettings.xml"/><Relationship Id="rId10" Type="http://schemas.openxmlformats.org/officeDocument/2006/relationships/hyperlink" Target="http://www.fatym.com"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3703</Words>
  <Characters>21109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13</cp:revision>
  <dcterms:created xsi:type="dcterms:W3CDTF">2022-09-23T16:32:00Z</dcterms:created>
  <dcterms:modified xsi:type="dcterms:W3CDTF">2022-09-28T06:25:00Z</dcterms:modified>
</cp:coreProperties>
</file>