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403ED" w14:textId="7E9B61C0" w:rsidR="00565E0A" w:rsidRPr="00565E0A" w:rsidRDefault="00565E0A" w:rsidP="00565E0A">
      <w:pPr>
        <w:pStyle w:val="NoSpacing"/>
        <w:rPr>
          <w:rFonts w:ascii="Verdana" w:hAnsi="Verdana"/>
          <w:b/>
          <w:color w:val="660033"/>
          <w:sz w:val="36"/>
          <w:szCs w:val="36"/>
        </w:rPr>
      </w:pPr>
      <w:proofErr w:type="spellStart"/>
      <w:r w:rsidRPr="00565E0A">
        <w:rPr>
          <w:rFonts w:ascii="Verdana" w:hAnsi="Verdana"/>
          <w:b/>
          <w:color w:val="660033"/>
          <w:sz w:val="36"/>
          <w:szCs w:val="36"/>
        </w:rPr>
        <w:t>Sfântul</w:t>
      </w:r>
      <w:proofErr w:type="spellEnd"/>
      <w:r w:rsidRPr="00565E0A">
        <w:rPr>
          <w:rFonts w:ascii="Verdana" w:hAnsi="Verdana"/>
          <w:b/>
          <w:color w:val="660033"/>
          <w:sz w:val="36"/>
          <w:szCs w:val="36"/>
        </w:rPr>
        <w:t xml:space="preserve"> </w:t>
      </w:r>
      <w:proofErr w:type="spellStart"/>
      <w:r w:rsidRPr="00565E0A">
        <w:rPr>
          <w:rFonts w:ascii="Verdana" w:hAnsi="Verdana"/>
          <w:b/>
          <w:color w:val="660033"/>
          <w:sz w:val="36"/>
          <w:szCs w:val="36"/>
        </w:rPr>
        <w:t>Tom</w:t>
      </w:r>
      <w:r w:rsidR="006D17A0">
        <w:rPr>
          <w:rFonts w:ascii="Verdana" w:hAnsi="Verdana"/>
          <w:b/>
          <w:color w:val="660033"/>
          <w:sz w:val="36"/>
          <w:szCs w:val="36"/>
        </w:rPr>
        <w:t>a</w:t>
      </w:r>
      <w:proofErr w:type="spellEnd"/>
      <w:r w:rsidRPr="00565E0A">
        <w:rPr>
          <w:rFonts w:ascii="Verdana" w:hAnsi="Verdana"/>
          <w:b/>
          <w:color w:val="660033"/>
          <w:sz w:val="36"/>
          <w:szCs w:val="36"/>
        </w:rPr>
        <w:t xml:space="preserve"> </w:t>
      </w:r>
    </w:p>
    <w:p w14:paraId="6FD29C34" w14:textId="05691A61" w:rsidR="00565E0A" w:rsidRDefault="00EE111E" w:rsidP="00565E0A">
      <w:pPr>
        <w:pStyle w:val="NoSpacing"/>
        <w:rPr>
          <w:rFonts w:ascii="Arial" w:eastAsia="Times New Roman" w:hAnsi="Arial" w:cs="Arial"/>
          <w:color w:val="660033"/>
          <w:sz w:val="21"/>
          <w:szCs w:val="21"/>
          <w:lang w:eastAsia="cs-CZ"/>
        </w:rPr>
      </w:pPr>
      <w:r>
        <w:rPr>
          <w:rFonts w:ascii="Arial" w:eastAsia="Times New Roman" w:hAnsi="Arial" w:cs="Arial"/>
          <w:color w:val="660033"/>
          <w:sz w:val="21"/>
          <w:szCs w:val="21"/>
          <w:lang w:eastAsia="cs-CZ"/>
        </w:rPr>
        <w:t xml:space="preserve"> </w:t>
      </w:r>
      <w:r w:rsidR="000D6D6E" w:rsidRPr="00D3739E">
        <w:rPr>
          <w:rFonts w:ascii="Arial" w:eastAsia="Times New Roman" w:hAnsi="Arial" w:cs="Arial"/>
          <w:color w:val="660033"/>
          <w:sz w:val="21"/>
          <w:szCs w:val="21"/>
          <w:lang w:eastAsia="cs-CZ"/>
        </w:rPr>
        <w:t xml:space="preserve">Thomas, </w:t>
      </w:r>
      <w:proofErr w:type="spellStart"/>
      <w:r w:rsidR="000D6D6E" w:rsidRPr="00D3739E">
        <w:rPr>
          <w:rFonts w:ascii="Arial" w:eastAsia="Times New Roman" w:hAnsi="Arial" w:cs="Arial"/>
          <w:color w:val="660033"/>
          <w:sz w:val="21"/>
          <w:szCs w:val="21"/>
          <w:lang w:eastAsia="cs-CZ"/>
        </w:rPr>
        <w:t>Apostolus</w:t>
      </w:r>
      <w:proofErr w:type="spellEnd"/>
    </w:p>
    <w:p w14:paraId="773D6260" w14:textId="2A01F518" w:rsidR="00565E0A" w:rsidRDefault="00AB35CD" w:rsidP="00565E0A">
      <w:pPr>
        <w:pStyle w:val="NoSpacing"/>
        <w:rPr>
          <w:rFonts w:ascii="Arial" w:eastAsia="Times New Roman" w:hAnsi="Arial" w:cs="Arial"/>
          <w:color w:val="660033"/>
          <w:sz w:val="21"/>
          <w:szCs w:val="21"/>
          <w:lang w:eastAsia="cs-CZ"/>
        </w:rPr>
      </w:pPr>
      <w:r>
        <w:rPr>
          <w:noProof/>
        </w:rPr>
        <w:drawing>
          <wp:anchor distT="0" distB="0" distL="114300" distR="114300" simplePos="0" relativeHeight="251658240" behindDoc="1" locked="0" layoutInCell="1" allowOverlap="1" wp14:anchorId="640B29F8" wp14:editId="28245464">
            <wp:simplePos x="0" y="0"/>
            <wp:positionH relativeFrom="column">
              <wp:posOffset>2985135</wp:posOffset>
            </wp:positionH>
            <wp:positionV relativeFrom="paragraph">
              <wp:posOffset>13335</wp:posOffset>
            </wp:positionV>
            <wp:extent cx="3311525" cy="2628265"/>
            <wp:effectExtent l="0" t="0" r="3175" b="635"/>
            <wp:wrapTight wrapText="bothSides">
              <wp:wrapPolygon edited="0">
                <wp:start x="0" y="0"/>
                <wp:lineTo x="0" y="21449"/>
                <wp:lineTo x="21496" y="21449"/>
                <wp:lineTo x="2149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6762"/>
                    <a:stretch/>
                  </pic:blipFill>
                  <pic:spPr bwMode="auto">
                    <a:xfrm>
                      <a:off x="0" y="0"/>
                      <a:ext cx="3311525" cy="2628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F3F6B6" w14:textId="2D2E41DD" w:rsidR="00565E0A" w:rsidRDefault="00565E0A" w:rsidP="00565E0A">
      <w:pPr>
        <w:pStyle w:val="NoSpacing"/>
        <w:rPr>
          <w:rFonts w:ascii="Verdana" w:eastAsia="Times New Roman" w:hAnsi="Verdana" w:cs="Arial"/>
          <w:b/>
          <w:color w:val="C00000"/>
          <w:sz w:val="24"/>
          <w:szCs w:val="24"/>
          <w:lang w:val="ro-RO" w:eastAsia="cs-CZ"/>
        </w:rPr>
      </w:pPr>
      <w:r>
        <w:rPr>
          <w:rFonts w:ascii="Verdana" w:eastAsia="Times New Roman" w:hAnsi="Verdana" w:cs="Arial"/>
          <w:b/>
          <w:color w:val="C00000"/>
          <w:sz w:val="24"/>
          <w:szCs w:val="24"/>
          <w:lang w:val="ro-RO" w:eastAsia="cs-CZ"/>
        </w:rPr>
        <w:t xml:space="preserve">Elaborat: Jan </w:t>
      </w:r>
      <w:proofErr w:type="spellStart"/>
      <w:r>
        <w:rPr>
          <w:rFonts w:ascii="Verdana" w:eastAsia="Times New Roman" w:hAnsi="Verdana" w:cs="Arial"/>
          <w:b/>
          <w:color w:val="C00000"/>
          <w:sz w:val="24"/>
          <w:szCs w:val="24"/>
          <w:lang w:val="ro-RO" w:eastAsia="cs-CZ"/>
        </w:rPr>
        <w:t>Chlumský</w:t>
      </w:r>
      <w:proofErr w:type="spellEnd"/>
    </w:p>
    <w:p w14:paraId="62A1974C" w14:textId="77777777" w:rsidR="00565E0A" w:rsidRDefault="00565E0A" w:rsidP="00565E0A">
      <w:pPr>
        <w:pStyle w:val="NoSpacing"/>
        <w:rPr>
          <w:rFonts w:ascii="Verdana" w:eastAsia="Times New Roman" w:hAnsi="Verdana" w:cs="Arial"/>
          <w:b/>
          <w:color w:val="C00000"/>
          <w:sz w:val="24"/>
          <w:szCs w:val="24"/>
          <w:lang w:val="ro-RO" w:eastAsia="cs-CZ"/>
        </w:rPr>
      </w:pPr>
    </w:p>
    <w:p w14:paraId="3CB729AD" w14:textId="77777777" w:rsidR="00565E0A" w:rsidRDefault="00565E0A" w:rsidP="00565E0A">
      <w:pPr>
        <w:pStyle w:val="NoSpacing"/>
        <w:rPr>
          <w:rFonts w:ascii="Verdana" w:eastAsia="Times New Roman" w:hAnsi="Verdana" w:cs="Arial"/>
          <w:color w:val="000000" w:themeColor="text1"/>
          <w:sz w:val="24"/>
          <w:szCs w:val="24"/>
          <w:lang w:val="ro-RO" w:eastAsia="cs-CZ"/>
        </w:rPr>
      </w:pPr>
      <w:r>
        <w:rPr>
          <w:rFonts w:ascii="Verdana" w:eastAsia="Times New Roman" w:hAnsi="Verdana" w:cs="Arial"/>
          <w:b/>
          <w:color w:val="000000" w:themeColor="text1"/>
          <w:sz w:val="24"/>
          <w:szCs w:val="24"/>
          <w:lang w:val="ro-RO" w:eastAsia="cs-CZ"/>
        </w:rPr>
        <w:t xml:space="preserve">Sărbătoare: </w:t>
      </w:r>
      <w:r>
        <w:rPr>
          <w:rFonts w:ascii="Verdana" w:eastAsia="Times New Roman" w:hAnsi="Verdana" w:cs="Arial"/>
          <w:color w:val="000000" w:themeColor="text1"/>
          <w:sz w:val="24"/>
          <w:szCs w:val="24"/>
          <w:lang w:val="ro-RO" w:eastAsia="cs-CZ"/>
        </w:rPr>
        <w:t>3 iulie</w:t>
      </w:r>
    </w:p>
    <w:p w14:paraId="5FFDDEB5" w14:textId="77777777" w:rsidR="00565E0A" w:rsidRDefault="00565E0A" w:rsidP="00565E0A">
      <w:pPr>
        <w:pStyle w:val="NoSpacing"/>
        <w:rPr>
          <w:rFonts w:ascii="Verdana" w:eastAsia="Times New Roman" w:hAnsi="Verdana" w:cs="Arial"/>
          <w:color w:val="000000" w:themeColor="text1"/>
          <w:sz w:val="24"/>
          <w:szCs w:val="24"/>
          <w:lang w:val="ro-RO" w:eastAsia="cs-CZ"/>
        </w:rPr>
      </w:pPr>
      <w:r>
        <w:rPr>
          <w:rFonts w:ascii="Verdana" w:eastAsia="Times New Roman" w:hAnsi="Verdana" w:cs="Arial"/>
          <w:b/>
          <w:color w:val="000000" w:themeColor="text1"/>
          <w:sz w:val="24"/>
          <w:szCs w:val="24"/>
          <w:lang w:val="ro-RO" w:eastAsia="cs-CZ"/>
        </w:rPr>
        <w:t xml:space="preserve">Poziția: </w:t>
      </w:r>
      <w:r>
        <w:rPr>
          <w:rFonts w:ascii="Verdana" w:eastAsia="Times New Roman" w:hAnsi="Verdana" w:cs="Arial"/>
          <w:color w:val="000000" w:themeColor="text1"/>
          <w:sz w:val="24"/>
          <w:szCs w:val="24"/>
          <w:lang w:val="ro-RO" w:eastAsia="cs-CZ"/>
        </w:rPr>
        <w:t xml:space="preserve"> apostol</w:t>
      </w:r>
    </w:p>
    <w:p w14:paraId="5D67F1F7" w14:textId="77777777" w:rsidR="00E41D5D" w:rsidRDefault="00565E0A" w:rsidP="00565E0A">
      <w:pPr>
        <w:pStyle w:val="NoSpacing"/>
        <w:rPr>
          <w:rFonts w:ascii="Verdana" w:eastAsia="Times New Roman" w:hAnsi="Verdana" w:cs="Arial"/>
          <w:color w:val="000000" w:themeColor="text1"/>
          <w:sz w:val="24"/>
          <w:szCs w:val="24"/>
          <w:lang w:eastAsia="cs-CZ"/>
        </w:rPr>
      </w:pPr>
      <w:r>
        <w:rPr>
          <w:rFonts w:ascii="Verdana" w:eastAsia="Times New Roman" w:hAnsi="Verdana" w:cs="Arial"/>
          <w:b/>
          <w:color w:val="000000" w:themeColor="text1"/>
          <w:sz w:val="24"/>
          <w:szCs w:val="24"/>
          <w:lang w:val="ro-RO" w:eastAsia="cs-CZ"/>
        </w:rPr>
        <w:t xml:space="preserve">Deces: </w:t>
      </w:r>
      <w:r>
        <w:rPr>
          <w:rFonts w:ascii="Verdana" w:eastAsia="Times New Roman" w:hAnsi="Verdana" w:cs="Arial"/>
          <w:color w:val="000000" w:themeColor="text1"/>
          <w:sz w:val="24"/>
          <w:szCs w:val="24"/>
          <w:lang w:val="ro-RO" w:eastAsia="cs-CZ"/>
        </w:rPr>
        <w:t xml:space="preserve"> sec. I </w:t>
      </w:r>
    </w:p>
    <w:p w14:paraId="4A377F6E" w14:textId="77777777" w:rsidR="00E41D5D" w:rsidRDefault="00E41D5D" w:rsidP="00565E0A">
      <w:pPr>
        <w:pStyle w:val="NoSpacing"/>
        <w:rPr>
          <w:rFonts w:ascii="Verdana" w:eastAsia="Times New Roman" w:hAnsi="Verdana" w:cs="Arial"/>
          <w:color w:val="000000" w:themeColor="text1"/>
          <w:sz w:val="24"/>
          <w:szCs w:val="24"/>
          <w:lang w:eastAsia="cs-CZ"/>
        </w:rPr>
      </w:pPr>
    </w:p>
    <w:p w14:paraId="0743AB29" w14:textId="77777777" w:rsidR="00E41D5D" w:rsidRDefault="00E41D5D" w:rsidP="00E41D5D">
      <w:pPr>
        <w:pStyle w:val="NoSpacing"/>
        <w:jc w:val="both"/>
        <w:rPr>
          <w:rFonts w:ascii="Verdana" w:eastAsia="Times New Roman" w:hAnsi="Verdana" w:cs="Arial"/>
          <w:color w:val="000000" w:themeColor="text1"/>
          <w:sz w:val="24"/>
          <w:szCs w:val="24"/>
          <w:lang w:val="ro-RO" w:eastAsia="cs-CZ"/>
        </w:rPr>
      </w:pPr>
      <w:r>
        <w:rPr>
          <w:rFonts w:ascii="Verdana" w:eastAsia="Times New Roman" w:hAnsi="Verdana" w:cs="Arial"/>
          <w:b/>
          <w:color w:val="000000" w:themeColor="text1"/>
          <w:sz w:val="24"/>
          <w:szCs w:val="24"/>
          <w:lang w:val="ro-RO" w:eastAsia="cs-CZ"/>
        </w:rPr>
        <w:t xml:space="preserve">Patronul: </w:t>
      </w:r>
      <w:r>
        <w:rPr>
          <w:rFonts w:ascii="Verdana" w:eastAsia="Times New Roman" w:hAnsi="Verdana" w:cs="Arial"/>
          <w:color w:val="000000" w:themeColor="text1"/>
          <w:sz w:val="24"/>
          <w:szCs w:val="24"/>
          <w:lang w:val="ro-RO" w:eastAsia="cs-CZ"/>
        </w:rPr>
        <w:t xml:space="preserve">Indiei de Est, a Portugaliei, </w:t>
      </w:r>
      <w:proofErr w:type="spellStart"/>
      <w:r>
        <w:rPr>
          <w:rFonts w:ascii="Verdana" w:eastAsia="Times New Roman" w:hAnsi="Verdana" w:cs="Arial"/>
          <w:color w:val="000000" w:themeColor="text1"/>
          <w:sz w:val="24"/>
          <w:szCs w:val="24"/>
          <w:lang w:val="ro-RO" w:eastAsia="cs-CZ"/>
        </w:rPr>
        <w:t>Gói</w:t>
      </w:r>
      <w:proofErr w:type="spellEnd"/>
      <w:r>
        <w:rPr>
          <w:rFonts w:ascii="Verdana" w:eastAsia="Times New Roman" w:hAnsi="Verdana" w:cs="Arial"/>
          <w:color w:val="000000" w:themeColor="text1"/>
          <w:sz w:val="24"/>
          <w:szCs w:val="24"/>
          <w:lang w:val="ro-RO" w:eastAsia="cs-CZ"/>
        </w:rPr>
        <w:t xml:space="preserve">, al Insulelor lui Toma; al arhitecților, constructorilor, geometriștilor, dulgherilor, zidarilor, pietrarilor, muncitorilor în construcții și al teologilor; este invocat în dureri de spate și pentru o bună căsnicie. </w:t>
      </w:r>
    </w:p>
    <w:p w14:paraId="73B21371" w14:textId="77777777" w:rsidR="00F55F41" w:rsidRDefault="00E41D5D" w:rsidP="00F55F41">
      <w:pPr>
        <w:pStyle w:val="NoSpacing"/>
        <w:rPr>
          <w:rFonts w:ascii="Verdana" w:eastAsia="Times New Roman" w:hAnsi="Verdana" w:cs="Arial"/>
          <w:color w:val="000000" w:themeColor="text1"/>
          <w:sz w:val="24"/>
          <w:szCs w:val="24"/>
          <w:lang w:val="ro-RO" w:eastAsia="cs-CZ"/>
        </w:rPr>
      </w:pPr>
      <w:r>
        <w:rPr>
          <w:rFonts w:ascii="Verdana" w:eastAsia="Times New Roman" w:hAnsi="Verdana" w:cs="Arial"/>
          <w:b/>
          <w:color w:val="000000" w:themeColor="text1"/>
          <w:sz w:val="24"/>
          <w:szCs w:val="24"/>
          <w:lang w:val="ro-RO" w:eastAsia="cs-CZ"/>
        </w:rPr>
        <w:t xml:space="preserve">Atribute: </w:t>
      </w:r>
      <w:r>
        <w:rPr>
          <w:rFonts w:ascii="Verdana" w:eastAsia="Times New Roman" w:hAnsi="Verdana" w:cs="Arial"/>
          <w:color w:val="000000" w:themeColor="text1"/>
          <w:sz w:val="24"/>
          <w:szCs w:val="24"/>
          <w:lang w:val="ro-RO" w:eastAsia="cs-CZ"/>
        </w:rPr>
        <w:t xml:space="preserve">suliță și sabie, brâu, Fecioara Maria, </w:t>
      </w:r>
      <w:r w:rsidR="00F55F41">
        <w:rPr>
          <w:rFonts w:ascii="Verdana" w:eastAsia="Times New Roman" w:hAnsi="Verdana" w:cs="Arial"/>
          <w:color w:val="000000" w:themeColor="text1"/>
          <w:sz w:val="24"/>
          <w:szCs w:val="24"/>
          <w:lang w:val="ro-RO" w:eastAsia="cs-CZ"/>
        </w:rPr>
        <w:t>echer.</w:t>
      </w:r>
    </w:p>
    <w:p w14:paraId="62063042" w14:textId="77777777" w:rsidR="00F55F41" w:rsidRDefault="00F55F41" w:rsidP="00F55F41">
      <w:pPr>
        <w:pStyle w:val="NoSpacing"/>
        <w:rPr>
          <w:rFonts w:ascii="Verdana" w:eastAsia="Times New Roman" w:hAnsi="Verdana" w:cs="Arial"/>
          <w:color w:val="000000" w:themeColor="text1"/>
          <w:sz w:val="24"/>
          <w:szCs w:val="24"/>
          <w:lang w:val="ro-RO" w:eastAsia="cs-CZ"/>
        </w:rPr>
      </w:pPr>
    </w:p>
    <w:p w14:paraId="1E65F6D1" w14:textId="77777777" w:rsidR="000B1F84" w:rsidRDefault="000B1F84" w:rsidP="000B1F84">
      <w:pPr>
        <w:jc w:val="both"/>
        <w:rPr>
          <w:rFonts w:ascii="Verdana" w:hAnsi="Verdana"/>
          <w:b/>
          <w:color w:val="660033"/>
          <w:sz w:val="28"/>
          <w:szCs w:val="28"/>
          <w:lang w:eastAsia="cs-CZ"/>
        </w:rPr>
      </w:pPr>
      <w:r>
        <w:rPr>
          <w:rFonts w:ascii="Verdana" w:hAnsi="Verdana"/>
          <w:b/>
          <w:color w:val="660033"/>
          <w:sz w:val="28"/>
          <w:szCs w:val="28"/>
          <w:lang w:eastAsia="cs-CZ"/>
        </w:rPr>
        <w:t>BIOGRAFIA</w:t>
      </w:r>
    </w:p>
    <w:p w14:paraId="47B15413" w14:textId="126EE879" w:rsidR="000B1F84" w:rsidRDefault="000B1F84" w:rsidP="000B1F84">
      <w:pPr>
        <w:jc w:val="both"/>
        <w:rPr>
          <w:rFonts w:ascii="Verdana" w:hAnsi="Verdana"/>
          <w:color w:val="000000" w:themeColor="text1"/>
          <w:sz w:val="24"/>
          <w:szCs w:val="24"/>
          <w:lang w:val="ro-RO" w:eastAsia="cs-CZ"/>
        </w:rPr>
      </w:pPr>
      <w:r>
        <w:rPr>
          <w:rFonts w:ascii="Verdana" w:hAnsi="Verdana"/>
          <w:color w:val="000000" w:themeColor="text1"/>
          <w:sz w:val="24"/>
          <w:szCs w:val="24"/>
          <w:lang w:eastAsia="cs-CZ"/>
        </w:rPr>
        <w:t xml:space="preserve">A </w:t>
      </w:r>
      <w:r>
        <w:rPr>
          <w:rFonts w:ascii="Verdana" w:hAnsi="Verdana"/>
          <w:color w:val="000000" w:themeColor="text1"/>
          <w:sz w:val="24"/>
          <w:szCs w:val="24"/>
          <w:lang w:val="ro-RO" w:eastAsia="cs-CZ"/>
        </w:rPr>
        <w:t>fost apostolul unei inimi sincere și deschise. După moartea lui Cristos pe cruce</w:t>
      </w:r>
      <w:r w:rsidR="0003501D">
        <w:rPr>
          <w:rFonts w:ascii="Verdana" w:hAnsi="Verdana"/>
          <w:color w:val="000000" w:themeColor="text1"/>
          <w:sz w:val="24"/>
          <w:szCs w:val="24"/>
          <w:lang w:val="ro-RO" w:eastAsia="cs-CZ"/>
        </w:rPr>
        <w:t xml:space="preserve"> scade în puterea credinței sale. Cuvintele sale de neîncredere și credința consistentă, după ce fizic s-a convins despre învierea din morți a lui Cristos, trebuie să sprijine credința noastră și în aceea ce nu vedem cu ochii noștri, pentru a putea să fim declarați preafericiți. Isus este realmente  „Domnul și Dumnezeul meu!” așa cu a exprimat-o Toma. Acesta</w:t>
      </w:r>
      <w:r w:rsidR="00C62463">
        <w:rPr>
          <w:rFonts w:ascii="Verdana" w:hAnsi="Verdana"/>
          <w:color w:val="000000" w:themeColor="text1"/>
          <w:sz w:val="24"/>
          <w:szCs w:val="24"/>
          <w:lang w:val="ro-RO" w:eastAsia="cs-CZ"/>
        </w:rPr>
        <w:t>,</w:t>
      </w:r>
      <w:r w:rsidR="0003501D">
        <w:rPr>
          <w:rFonts w:ascii="Verdana" w:hAnsi="Verdana"/>
          <w:color w:val="000000" w:themeColor="text1"/>
          <w:sz w:val="24"/>
          <w:szCs w:val="24"/>
          <w:lang w:val="ro-RO" w:eastAsia="cs-CZ"/>
        </w:rPr>
        <w:t xml:space="preserve"> după coborârea Duhului Sfânt a demonstrat zelul său și a plecat în lume să predice evanghelia dintre toți apostolii în cele mai multe și îndepărtate locuri. Pentru inimile împietrite în fina</w:t>
      </w:r>
      <w:r w:rsidR="00C62463">
        <w:rPr>
          <w:rFonts w:ascii="Verdana" w:hAnsi="Verdana"/>
          <w:color w:val="000000" w:themeColor="text1"/>
          <w:sz w:val="24"/>
          <w:szCs w:val="24"/>
          <w:lang w:val="ro-RO" w:eastAsia="cs-CZ"/>
        </w:rPr>
        <w:t xml:space="preserve">l a murit ca </w:t>
      </w:r>
      <w:r w:rsidR="0003501D">
        <w:rPr>
          <w:rFonts w:ascii="Verdana" w:hAnsi="Verdana"/>
          <w:color w:val="000000" w:themeColor="text1"/>
          <w:sz w:val="24"/>
          <w:szCs w:val="24"/>
          <w:lang w:val="ro-RO" w:eastAsia="cs-CZ"/>
        </w:rPr>
        <w:t xml:space="preserve"> de martir în India. </w:t>
      </w:r>
    </w:p>
    <w:p w14:paraId="10D3C77B" w14:textId="33995042" w:rsidR="0003501D" w:rsidRDefault="0003501D" w:rsidP="000B1F84">
      <w:pPr>
        <w:jc w:val="both"/>
        <w:rPr>
          <w:rFonts w:ascii="Verdana" w:hAnsi="Verdana"/>
          <w:b/>
          <w:color w:val="660033"/>
          <w:sz w:val="28"/>
          <w:szCs w:val="28"/>
          <w:lang w:val="ro-RO" w:eastAsia="cs-CZ"/>
        </w:rPr>
      </w:pPr>
      <w:r>
        <w:rPr>
          <w:rFonts w:ascii="Verdana" w:hAnsi="Verdana"/>
          <w:b/>
          <w:color w:val="660033"/>
          <w:sz w:val="28"/>
          <w:szCs w:val="28"/>
          <w:lang w:val="ro-RO" w:eastAsia="cs-CZ"/>
        </w:rPr>
        <w:t xml:space="preserve">REFLECȚII PENTRU MEDITAȚIE </w:t>
      </w:r>
    </w:p>
    <w:p w14:paraId="156981B9" w14:textId="0BA25680" w:rsidR="0003501D" w:rsidRDefault="0003501D" w:rsidP="000B1F84">
      <w:pPr>
        <w:jc w:val="both"/>
        <w:rPr>
          <w:rFonts w:ascii="Verdana" w:hAnsi="Verdana"/>
          <w:b/>
          <w:color w:val="660033"/>
          <w:sz w:val="24"/>
          <w:szCs w:val="24"/>
          <w:lang w:val="ro-RO" w:eastAsia="cs-CZ"/>
        </w:rPr>
      </w:pPr>
      <w:r>
        <w:rPr>
          <w:rFonts w:ascii="Verdana" w:hAnsi="Verdana"/>
          <w:b/>
          <w:color w:val="660033"/>
          <w:sz w:val="24"/>
          <w:szCs w:val="24"/>
          <w:lang w:val="ro-RO" w:eastAsia="cs-CZ"/>
        </w:rPr>
        <w:t xml:space="preserve">APOSTOLUL CU RENUME DE NECREDINCIOS </w:t>
      </w:r>
    </w:p>
    <w:p w14:paraId="56405594" w14:textId="49166A46" w:rsidR="0003501D" w:rsidRDefault="0003501D" w:rsidP="000B1F84">
      <w:pPr>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Acest apostol face parte dintre martorii lui Cristos, despre care sunt mai multe povestiri legendare decât date istorice autentice. În perioada chemării sale la apostolat a trăit în Galileea. Unii au avut impresia, că atunci trăia din pescuit. Conform mărturisirilor antice</w:t>
      </w:r>
      <w:r w:rsidR="00C62463">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provenea dintr-o familie săracă și a fost constructor și zidar în același timp. Echerul de zidar face parte dintre atributele sale. Despre o realizare de constructor a sa vorbește și una dintre legendele dependentă de evanghelizarea lui u</w:t>
      </w:r>
      <w:r w:rsidR="00C62463">
        <w:rPr>
          <w:rFonts w:ascii="Verdana" w:hAnsi="Verdana"/>
          <w:color w:val="000000" w:themeColor="text1"/>
          <w:sz w:val="24"/>
          <w:szCs w:val="24"/>
          <w:lang w:val="ro-RO" w:eastAsia="cs-CZ"/>
        </w:rPr>
        <w:t xml:space="preserve">lterioară </w:t>
      </w:r>
      <w:r>
        <w:rPr>
          <w:rFonts w:ascii="Verdana" w:hAnsi="Verdana"/>
          <w:color w:val="000000" w:themeColor="text1"/>
          <w:sz w:val="24"/>
          <w:szCs w:val="24"/>
          <w:lang w:val="ro-RO" w:eastAsia="cs-CZ"/>
        </w:rPr>
        <w:t xml:space="preserve"> </w:t>
      </w:r>
      <w:r w:rsidR="00142069">
        <w:rPr>
          <w:rFonts w:ascii="Verdana" w:hAnsi="Verdana"/>
          <w:color w:val="000000" w:themeColor="text1"/>
          <w:sz w:val="24"/>
          <w:szCs w:val="24"/>
          <w:lang w:val="ro-RO" w:eastAsia="cs-CZ"/>
        </w:rPr>
        <w:t xml:space="preserve">este și la regele </w:t>
      </w:r>
      <w:proofErr w:type="spellStart"/>
      <w:r w:rsidR="00142069">
        <w:rPr>
          <w:rFonts w:ascii="Verdana" w:hAnsi="Verdana"/>
          <w:color w:val="000000" w:themeColor="text1"/>
          <w:sz w:val="24"/>
          <w:szCs w:val="24"/>
          <w:lang w:val="ro-RO" w:eastAsia="cs-CZ"/>
        </w:rPr>
        <w:t>Gundapha</w:t>
      </w:r>
      <w:proofErr w:type="spellEnd"/>
      <w:r w:rsidR="00142069">
        <w:rPr>
          <w:rFonts w:ascii="Verdana" w:hAnsi="Verdana"/>
          <w:color w:val="000000" w:themeColor="text1"/>
          <w:sz w:val="24"/>
          <w:szCs w:val="24"/>
          <w:lang w:val="ro-RO" w:eastAsia="cs-CZ"/>
        </w:rPr>
        <w:t xml:space="preserve">. </w:t>
      </w:r>
    </w:p>
    <w:p w14:paraId="109A9EC8" w14:textId="6D098CBD" w:rsidR="00142069" w:rsidRDefault="00142069" w:rsidP="000B1F84">
      <w:pPr>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Pe noi trebuie să ne privească</w:t>
      </w:r>
      <w:r w:rsidR="00C62463">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în primul rând imaginea lui demnă de încredere, așa cum ni-l arată apostolul Ioan</w:t>
      </w:r>
      <w:r w:rsidR="00C62463">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în trei locuri ale evangheliei sale. </w:t>
      </w:r>
    </w:p>
    <w:p w14:paraId="79EFD5A0" w14:textId="7EA2174B" w:rsidR="00142069" w:rsidRDefault="00142069" w:rsidP="000B1F84">
      <w:pPr>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Prima imagine depinde de drumul lui Isus în </w:t>
      </w:r>
      <w:proofErr w:type="spellStart"/>
      <w:r>
        <w:rPr>
          <w:rFonts w:ascii="Verdana" w:hAnsi="Verdana"/>
          <w:color w:val="000000" w:themeColor="text1"/>
          <w:sz w:val="24"/>
          <w:szCs w:val="24"/>
          <w:lang w:val="ro-RO" w:eastAsia="cs-CZ"/>
        </w:rPr>
        <w:t>Betania</w:t>
      </w:r>
      <w:proofErr w:type="spellEnd"/>
      <w:r>
        <w:rPr>
          <w:rFonts w:ascii="Verdana" w:hAnsi="Verdana"/>
          <w:color w:val="000000" w:themeColor="text1"/>
          <w:sz w:val="24"/>
          <w:szCs w:val="24"/>
          <w:lang w:val="ro-RO" w:eastAsia="cs-CZ"/>
        </w:rPr>
        <w:t xml:space="preserve"> în perioada morții lui Lazăr, când înaintașii evrei s-au hotărât deja să-l ucidă pe Cristos. Apostolii au avut în minte, că nu de mult Evreii deja au vrut să-l ucidă pe Isus Cristos cu pietre, și astfel au încercat să-l facă să renunțe la drumul său. Dar </w:t>
      </w:r>
      <w:r>
        <w:rPr>
          <w:rFonts w:ascii="Verdana" w:hAnsi="Verdana"/>
          <w:i/>
          <w:color w:val="000000" w:themeColor="text1"/>
          <w:sz w:val="24"/>
          <w:szCs w:val="24"/>
          <w:lang w:val="ro-RO" w:eastAsia="cs-CZ"/>
        </w:rPr>
        <w:t xml:space="preserve">„Toma, altfel </w:t>
      </w:r>
      <w:proofErr w:type="spellStart"/>
      <w:r>
        <w:rPr>
          <w:rFonts w:ascii="Verdana" w:hAnsi="Verdana"/>
          <w:i/>
          <w:color w:val="000000" w:themeColor="text1"/>
          <w:sz w:val="24"/>
          <w:szCs w:val="24"/>
          <w:lang w:val="ro-RO" w:eastAsia="cs-CZ"/>
        </w:rPr>
        <w:t>Didymos</w:t>
      </w:r>
      <w:proofErr w:type="spellEnd"/>
      <w:r>
        <w:rPr>
          <w:rFonts w:ascii="Verdana" w:hAnsi="Verdana"/>
          <w:i/>
          <w:color w:val="000000" w:themeColor="text1"/>
          <w:sz w:val="24"/>
          <w:szCs w:val="24"/>
          <w:lang w:val="ro-RO" w:eastAsia="cs-CZ"/>
        </w:rPr>
        <w:t xml:space="preserve">, </w:t>
      </w:r>
      <w:r>
        <w:rPr>
          <w:rFonts w:ascii="Verdana" w:hAnsi="Verdana"/>
          <w:i/>
          <w:color w:val="000000" w:themeColor="text1"/>
          <w:sz w:val="24"/>
          <w:szCs w:val="24"/>
          <w:lang w:val="ro-RO" w:eastAsia="cs-CZ"/>
        </w:rPr>
        <w:lastRenderedPageBreak/>
        <w:t>a spus celorlalți ucenici: Să mergem și noi, să murim împreună cu el!”</w:t>
      </w:r>
      <w:r>
        <w:rPr>
          <w:rStyle w:val="FootnoteReference"/>
          <w:rFonts w:ascii="Verdana" w:hAnsi="Verdana"/>
          <w:i/>
          <w:color w:val="000000" w:themeColor="text1"/>
          <w:sz w:val="24"/>
          <w:szCs w:val="24"/>
          <w:lang w:val="ro-RO" w:eastAsia="cs-CZ"/>
        </w:rPr>
        <w:footnoteReference w:id="1"/>
      </w:r>
      <w:r>
        <w:rPr>
          <w:rFonts w:ascii="Verdana" w:hAnsi="Verdana"/>
          <w:i/>
          <w:color w:val="000000" w:themeColor="text1"/>
          <w:sz w:val="24"/>
          <w:szCs w:val="24"/>
          <w:lang w:val="ro-RO" w:eastAsia="cs-CZ"/>
        </w:rPr>
        <w:t xml:space="preserve"> </w:t>
      </w:r>
      <w:r>
        <w:rPr>
          <w:rFonts w:ascii="Verdana" w:hAnsi="Verdana"/>
          <w:color w:val="000000" w:themeColor="text1"/>
          <w:sz w:val="24"/>
          <w:szCs w:val="24"/>
          <w:lang w:val="ro-RO" w:eastAsia="cs-CZ"/>
        </w:rPr>
        <w:t xml:space="preserve">Aici Toma este plin de curaj și hotărâre să meargă acolo unde Maestrul său va dori. Și tocmai la această îi îndeamnă și pe ceilalți. Numele menționat </w:t>
      </w:r>
      <w:proofErr w:type="spellStart"/>
      <w:r>
        <w:rPr>
          <w:rFonts w:ascii="Verdana" w:hAnsi="Verdana"/>
          <w:i/>
          <w:color w:val="000000" w:themeColor="text1"/>
          <w:sz w:val="24"/>
          <w:szCs w:val="24"/>
          <w:lang w:val="ro-RO" w:eastAsia="cs-CZ"/>
        </w:rPr>
        <w:t>Didymos</w:t>
      </w:r>
      <w:proofErr w:type="spellEnd"/>
      <w:r>
        <w:rPr>
          <w:rFonts w:ascii="Verdana" w:hAnsi="Verdana"/>
          <w:i/>
          <w:color w:val="000000" w:themeColor="text1"/>
          <w:sz w:val="24"/>
          <w:szCs w:val="24"/>
          <w:lang w:val="ro-RO" w:eastAsia="cs-CZ"/>
        </w:rPr>
        <w:t xml:space="preserve"> </w:t>
      </w:r>
      <w:r>
        <w:rPr>
          <w:rFonts w:ascii="Verdana" w:hAnsi="Verdana"/>
          <w:color w:val="000000" w:themeColor="text1"/>
          <w:sz w:val="24"/>
          <w:szCs w:val="24"/>
          <w:lang w:val="ro-RO" w:eastAsia="cs-CZ"/>
        </w:rPr>
        <w:t xml:space="preserve">este grecesc și în limba română înseamnă Geamănul (în limba cehă </w:t>
      </w:r>
      <w:proofErr w:type="spellStart"/>
      <w:r>
        <w:rPr>
          <w:rFonts w:ascii="Verdana" w:hAnsi="Verdana"/>
          <w:color w:val="000000" w:themeColor="text1"/>
          <w:sz w:val="24"/>
          <w:szCs w:val="24"/>
          <w:lang w:val="ro-RO" w:eastAsia="cs-CZ"/>
        </w:rPr>
        <w:t>Dvoj</w:t>
      </w:r>
      <w:r>
        <w:rPr>
          <w:rFonts w:ascii="Verdana" w:hAnsi="Verdana"/>
          <w:color w:val="000000" w:themeColor="text1"/>
          <w:sz w:val="24"/>
          <w:szCs w:val="24"/>
          <w:lang w:eastAsia="cs-CZ"/>
        </w:rPr>
        <w:t>če</w:t>
      </w:r>
      <w:proofErr w:type="spellEnd"/>
      <w:r>
        <w:rPr>
          <w:rFonts w:ascii="Verdana" w:hAnsi="Verdana"/>
          <w:color w:val="000000" w:themeColor="text1"/>
          <w:sz w:val="24"/>
          <w:szCs w:val="24"/>
          <w:lang w:eastAsia="cs-CZ"/>
        </w:rPr>
        <w:t xml:space="preserve"> – </w:t>
      </w:r>
      <w:r>
        <w:rPr>
          <w:rFonts w:ascii="Verdana" w:hAnsi="Verdana"/>
          <w:color w:val="000000" w:themeColor="text1"/>
          <w:sz w:val="24"/>
          <w:szCs w:val="24"/>
          <w:lang w:val="ro-RO" w:eastAsia="cs-CZ"/>
        </w:rPr>
        <w:t>același sens).</w:t>
      </w:r>
    </w:p>
    <w:p w14:paraId="421A1B9C" w14:textId="226919E2" w:rsidR="00142069" w:rsidRDefault="00063E26" w:rsidP="000B1F84">
      <w:pPr>
        <w:jc w:val="both"/>
        <w:rPr>
          <w:rFonts w:ascii="Verdana" w:hAnsi="Verdana"/>
          <w:color w:val="000000" w:themeColor="text1"/>
          <w:sz w:val="24"/>
          <w:szCs w:val="24"/>
          <w:lang w:val="ro-RO" w:eastAsia="cs-CZ"/>
        </w:rPr>
      </w:pPr>
      <w:r w:rsidRPr="00C03479">
        <w:rPr>
          <w:rFonts w:ascii="Verdana" w:eastAsia="Times New Roman" w:hAnsi="Verdana" w:cs="Times New Roman"/>
          <w:noProof/>
          <w:lang w:val="en-US"/>
        </w:rPr>
        <w:drawing>
          <wp:anchor distT="0" distB="0" distL="114300" distR="114300" simplePos="0" relativeHeight="251659264" behindDoc="1" locked="0" layoutInCell="1" allowOverlap="1" wp14:anchorId="5E06A7BF" wp14:editId="288F1754">
            <wp:simplePos x="0" y="0"/>
            <wp:positionH relativeFrom="column">
              <wp:posOffset>4228465</wp:posOffset>
            </wp:positionH>
            <wp:positionV relativeFrom="paragraph">
              <wp:posOffset>1797050</wp:posOffset>
            </wp:positionV>
            <wp:extent cx="1809115" cy="2967355"/>
            <wp:effectExtent l="0" t="0" r="635" b="4445"/>
            <wp:wrapTight wrapText="bothSides">
              <wp:wrapPolygon edited="0">
                <wp:start x="0" y="0"/>
                <wp:lineTo x="0" y="21494"/>
                <wp:lineTo x="21380" y="21494"/>
                <wp:lineTo x="2138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a:extLst>
                        <a:ext uri="{28A0092B-C50C-407E-A947-70E740481C1C}">
                          <a14:useLocalDpi xmlns:a14="http://schemas.microsoft.com/office/drawing/2010/main" val="0"/>
                        </a:ext>
                      </a:extLst>
                    </a:blip>
                    <a:stretch>
                      <a:fillRect/>
                    </a:stretch>
                  </pic:blipFill>
                  <pic:spPr>
                    <a:xfrm>
                      <a:off x="0" y="0"/>
                      <a:ext cx="1809115" cy="2967355"/>
                    </a:xfrm>
                    <a:prstGeom prst="rect">
                      <a:avLst/>
                    </a:prstGeom>
                  </pic:spPr>
                </pic:pic>
              </a:graphicData>
            </a:graphic>
            <wp14:sizeRelH relativeFrom="margin">
              <wp14:pctWidth>0</wp14:pctWidth>
            </wp14:sizeRelH>
            <wp14:sizeRelV relativeFrom="margin">
              <wp14:pctHeight>0</wp14:pctHeight>
            </wp14:sizeRelV>
          </wp:anchor>
        </w:drawing>
      </w:r>
      <w:r w:rsidR="00142069">
        <w:rPr>
          <w:rFonts w:ascii="Verdana" w:hAnsi="Verdana"/>
          <w:color w:val="000000" w:themeColor="text1"/>
          <w:sz w:val="24"/>
          <w:szCs w:val="24"/>
          <w:lang w:val="ro-RO" w:eastAsia="cs-CZ"/>
        </w:rPr>
        <w:t xml:space="preserve">A doua oară </w:t>
      </w:r>
      <w:r w:rsidR="007C1003">
        <w:rPr>
          <w:rFonts w:ascii="Verdana" w:hAnsi="Verdana"/>
          <w:color w:val="000000" w:themeColor="text1"/>
          <w:sz w:val="24"/>
          <w:szCs w:val="24"/>
          <w:lang w:val="ro-RO" w:eastAsia="cs-CZ"/>
        </w:rPr>
        <w:t>Ioan vorbește despre el</w:t>
      </w:r>
      <w:r w:rsidR="00C62463">
        <w:rPr>
          <w:rFonts w:ascii="Verdana" w:hAnsi="Verdana"/>
          <w:color w:val="000000" w:themeColor="text1"/>
          <w:sz w:val="24"/>
          <w:szCs w:val="24"/>
          <w:lang w:val="ro-RO" w:eastAsia="cs-CZ"/>
        </w:rPr>
        <w:t>,</w:t>
      </w:r>
      <w:r w:rsidR="007C1003">
        <w:rPr>
          <w:rFonts w:ascii="Verdana" w:hAnsi="Verdana"/>
          <w:color w:val="000000" w:themeColor="text1"/>
          <w:sz w:val="24"/>
          <w:szCs w:val="24"/>
          <w:lang w:val="ro-RO" w:eastAsia="cs-CZ"/>
        </w:rPr>
        <w:t xml:space="preserve"> în timpul cuvântării lui Cristos la despărțirea de la Ultima Cină. Isus vorbea despre faptul, că în casa Tatălui său sunt multe locuințe și el merge să le pregătească locul. Și când a spus ultimele cuvinte:</w:t>
      </w:r>
      <w:r w:rsidR="007C1003">
        <w:rPr>
          <w:rFonts w:ascii="Verdana" w:hAnsi="Verdana"/>
          <w:i/>
          <w:color w:val="000000" w:themeColor="text1"/>
          <w:sz w:val="24"/>
          <w:szCs w:val="24"/>
          <w:lang w:val="ro-RO" w:eastAsia="cs-CZ"/>
        </w:rPr>
        <w:t xml:space="preserve"> „ Și unde mă duc, voi știți calea. Toma i-a zis: „Doamne, nu știm unde te duci. Cum am putea ști calea?” </w:t>
      </w:r>
      <w:r w:rsidR="007C1003">
        <w:rPr>
          <w:rFonts w:ascii="Verdana" w:hAnsi="Verdana"/>
          <w:color w:val="000000" w:themeColor="text1"/>
          <w:sz w:val="24"/>
          <w:szCs w:val="24"/>
          <w:lang w:val="ro-RO" w:eastAsia="cs-CZ"/>
        </w:rPr>
        <w:t xml:space="preserve">Isus i-a spus: </w:t>
      </w:r>
      <w:r w:rsidR="007C1003">
        <w:rPr>
          <w:rFonts w:ascii="Verdana" w:hAnsi="Verdana"/>
          <w:i/>
          <w:color w:val="000000" w:themeColor="text1"/>
          <w:sz w:val="24"/>
          <w:szCs w:val="24"/>
          <w:lang w:val="ro-RO" w:eastAsia="cs-CZ"/>
        </w:rPr>
        <w:t xml:space="preserve">„Eu sunt calea, adevărul și viața. Nimeni nu vine la Tatăl decât prin mine. Dacă </w:t>
      </w:r>
      <w:r w:rsidR="00F402EB">
        <w:rPr>
          <w:rFonts w:ascii="Verdana" w:hAnsi="Verdana"/>
          <w:i/>
          <w:color w:val="000000" w:themeColor="text1"/>
          <w:sz w:val="24"/>
          <w:szCs w:val="24"/>
          <w:lang w:val="ro-RO" w:eastAsia="cs-CZ"/>
        </w:rPr>
        <w:t xml:space="preserve">mă cunoașteți pe mine, îl cunoașteți și pe Tatăl meu, de pe acum îl cunoașteți și l-ați văzut.” </w:t>
      </w:r>
      <w:r w:rsidR="00F402EB">
        <w:rPr>
          <w:rStyle w:val="FootnoteReference"/>
          <w:rFonts w:ascii="Verdana" w:hAnsi="Verdana"/>
          <w:i/>
          <w:color w:val="000000" w:themeColor="text1"/>
          <w:sz w:val="24"/>
          <w:szCs w:val="24"/>
          <w:lang w:val="ro-RO" w:eastAsia="cs-CZ"/>
        </w:rPr>
        <w:footnoteReference w:id="2"/>
      </w:r>
      <w:r w:rsidR="00F402EB">
        <w:rPr>
          <w:rFonts w:ascii="Verdana" w:hAnsi="Verdana"/>
          <w:color w:val="000000" w:themeColor="text1"/>
          <w:sz w:val="24"/>
          <w:szCs w:val="24"/>
          <w:lang w:val="ro-RO" w:eastAsia="cs-CZ"/>
        </w:rPr>
        <w:t xml:space="preserve"> Apostolul este un pic nerăbdător și direct, vrea să aibă siguranța. Astfel apare aici și mai târziu, în timpul celei mai cunoscute scene, când vorbește despre el ca despre necredincios.</w:t>
      </w:r>
    </w:p>
    <w:p w14:paraId="7BA11754" w14:textId="691EB87F" w:rsidR="00F402EB" w:rsidRDefault="00F402EB" w:rsidP="000B1F84">
      <w:pPr>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Tot a mai rămas în gândirile „raționale” și cu modul lui sincer și puțin insistent, când ceilalți apostoli au anunțat: „</w:t>
      </w:r>
      <w:r>
        <w:rPr>
          <w:rFonts w:ascii="Verdana" w:hAnsi="Verdana"/>
          <w:i/>
          <w:color w:val="000000" w:themeColor="text1"/>
          <w:sz w:val="24"/>
          <w:szCs w:val="24"/>
          <w:lang w:val="ro-RO" w:eastAsia="cs-CZ"/>
        </w:rPr>
        <w:t>L-am văzut pe Domnul.” Le-a răspuns: „Până nu voi vedea urmele cuielor și până când nu-mi voi pune degetul și mâna mea în rana coastei sale, nu voi crede.”</w:t>
      </w:r>
      <w:r w:rsidR="00063E26">
        <w:rPr>
          <w:rStyle w:val="FootnoteReference"/>
          <w:rFonts w:ascii="Verdana" w:hAnsi="Verdana"/>
          <w:i/>
          <w:color w:val="000000" w:themeColor="text1"/>
          <w:sz w:val="24"/>
          <w:szCs w:val="24"/>
          <w:lang w:val="ro-RO" w:eastAsia="cs-CZ"/>
        </w:rPr>
        <w:footnoteReference w:id="3"/>
      </w:r>
    </w:p>
    <w:p w14:paraId="47B648B4" w14:textId="56C2502D" w:rsidR="00063E26" w:rsidRDefault="00063E26" w:rsidP="000B1F84">
      <w:pPr>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Isus a folosit neîncrederea lui Toma pentru o lecție de credință. A venit din nou în a opta zi și i-a spus lui Toma: </w:t>
      </w:r>
      <w:r>
        <w:rPr>
          <w:rFonts w:ascii="Verdana" w:hAnsi="Verdana"/>
          <w:i/>
          <w:color w:val="000000" w:themeColor="text1"/>
          <w:sz w:val="24"/>
          <w:szCs w:val="24"/>
          <w:lang w:val="ro-RO" w:eastAsia="cs-CZ"/>
        </w:rPr>
        <w:t xml:space="preserve">„Pune degetul aici, privește mâinile mele și pune-ți mâna în coasta mea. Nu dubita și crede!” Toma i-a răspuns: „Domnul meu și Dumnezeul meu.” </w:t>
      </w:r>
      <w:r w:rsidR="00A62A52">
        <w:rPr>
          <w:rFonts w:ascii="Verdana" w:hAnsi="Verdana"/>
          <w:i/>
          <w:color w:val="000000" w:themeColor="text1"/>
          <w:sz w:val="24"/>
          <w:szCs w:val="24"/>
          <w:lang w:val="ro-RO" w:eastAsia="cs-CZ"/>
        </w:rPr>
        <w:t>Isus i-a spus: „Pentru că m-ai văzut, crezi. Fericiți, cei care nu au văzut și au crezut.”</w:t>
      </w:r>
      <w:r w:rsidR="00A62A52">
        <w:rPr>
          <w:rStyle w:val="FootnoteReference"/>
          <w:rFonts w:ascii="Verdana" w:hAnsi="Verdana"/>
          <w:i/>
          <w:color w:val="000000" w:themeColor="text1"/>
          <w:sz w:val="24"/>
          <w:szCs w:val="24"/>
          <w:lang w:val="ro-RO" w:eastAsia="cs-CZ"/>
        </w:rPr>
        <w:footnoteReference w:id="4"/>
      </w:r>
      <w:r w:rsidR="00A62A52">
        <w:rPr>
          <w:rFonts w:ascii="Verdana" w:hAnsi="Verdana"/>
          <w:color w:val="000000" w:themeColor="text1"/>
          <w:sz w:val="24"/>
          <w:szCs w:val="24"/>
          <w:lang w:val="ro-RO" w:eastAsia="cs-CZ"/>
        </w:rPr>
        <w:t xml:space="preserve"> </w:t>
      </w:r>
    </w:p>
    <w:p w14:paraId="1E8CF86D" w14:textId="3512CA3F" w:rsidR="00A62A52" w:rsidRDefault="00A62A52" w:rsidP="000B1F84">
      <w:pPr>
        <w:jc w:val="both"/>
        <w:rPr>
          <w:rFonts w:ascii="Verdana" w:hAnsi="Verdana"/>
          <w:color w:val="000000" w:themeColor="text1"/>
          <w:lang w:val="ro-RO" w:eastAsia="cs-CZ"/>
        </w:rPr>
      </w:pPr>
      <w:r>
        <w:rPr>
          <w:rFonts w:ascii="Verdana" w:hAnsi="Verdana"/>
          <w:color w:val="000000" w:themeColor="text1"/>
          <w:sz w:val="24"/>
          <w:szCs w:val="24"/>
          <w:lang w:val="ro-RO" w:eastAsia="cs-CZ"/>
        </w:rPr>
        <w:t xml:space="preserve">Toma a avut un comportament sincer și deschis. La început a activat în Palestina și undeva în anul 43 a plecat la </w:t>
      </w:r>
      <w:proofErr w:type="spellStart"/>
      <w:r>
        <w:rPr>
          <w:rFonts w:ascii="Verdana" w:hAnsi="Verdana"/>
          <w:color w:val="000000" w:themeColor="text1"/>
          <w:sz w:val="24"/>
          <w:szCs w:val="24"/>
          <w:lang w:val="ro-RO" w:eastAsia="cs-CZ"/>
        </w:rPr>
        <w:t>Habeș</w:t>
      </w:r>
      <w:proofErr w:type="spellEnd"/>
      <w:r>
        <w:rPr>
          <w:rFonts w:ascii="Verdana" w:hAnsi="Verdana"/>
          <w:color w:val="000000" w:themeColor="text1"/>
          <w:sz w:val="24"/>
          <w:szCs w:val="24"/>
          <w:lang w:val="ro-RO" w:eastAsia="cs-CZ"/>
        </w:rPr>
        <w:t xml:space="preserve">. De aici a mers cu vaporul în Persia, unde a vestit evanghelia pe teritoriile locuite de Parți, Mezi și </w:t>
      </w:r>
      <w:proofErr w:type="spellStart"/>
      <w:r>
        <w:rPr>
          <w:rFonts w:ascii="Verdana" w:hAnsi="Verdana"/>
          <w:color w:val="000000" w:themeColor="text1"/>
          <w:sz w:val="24"/>
          <w:szCs w:val="24"/>
          <w:lang w:val="ro-RO" w:eastAsia="cs-CZ"/>
        </w:rPr>
        <w:t>Hyrcani</w:t>
      </w:r>
      <w:proofErr w:type="spellEnd"/>
      <w:r>
        <w:rPr>
          <w:rFonts w:ascii="Verdana" w:hAnsi="Verdana"/>
          <w:color w:val="000000" w:themeColor="text1"/>
          <w:sz w:val="24"/>
          <w:szCs w:val="24"/>
          <w:lang w:val="ro-RO" w:eastAsia="cs-CZ"/>
        </w:rPr>
        <w:t xml:space="preserve">. A trăit pe teritoriului Irakului, Iranului și a Turkmeniei de azi. Apoi a continuat cu vestirea învățăturii lui Cristos în </w:t>
      </w:r>
      <w:proofErr w:type="spellStart"/>
      <w:r>
        <w:rPr>
          <w:rFonts w:ascii="Verdana" w:hAnsi="Verdana"/>
          <w:color w:val="000000" w:themeColor="text1"/>
          <w:sz w:val="24"/>
          <w:szCs w:val="24"/>
          <w:lang w:val="ro-RO" w:eastAsia="cs-CZ"/>
        </w:rPr>
        <w:t>Bakatr</w:t>
      </w:r>
      <w:proofErr w:type="spellEnd"/>
      <w:r>
        <w:rPr>
          <w:rFonts w:ascii="Verdana" w:hAnsi="Verdana"/>
          <w:color w:val="000000" w:themeColor="text1"/>
          <w:sz w:val="24"/>
          <w:szCs w:val="24"/>
          <w:lang w:val="ro-RO" w:eastAsia="cs-CZ"/>
        </w:rPr>
        <w:t xml:space="preserve">, în locurile Afganistanului de azi, ale Pakistanului și pe teritoriul Uzbec și Tadjic. De aici, conform citirii </w:t>
      </w:r>
      <w:r w:rsidRPr="00AB35CD">
        <w:rPr>
          <w:rFonts w:ascii="Verdana" w:hAnsi="Verdana"/>
          <w:color w:val="000000" w:themeColor="text1"/>
          <w:sz w:val="24"/>
          <w:szCs w:val="24"/>
          <w:lang w:val="ro-RO" w:eastAsia="cs-CZ"/>
        </w:rPr>
        <w:t xml:space="preserve">breviarului de </w:t>
      </w:r>
      <w:proofErr w:type="spellStart"/>
      <w:r w:rsidRPr="00AB35CD">
        <w:rPr>
          <w:rFonts w:ascii="Verdana" w:hAnsi="Verdana"/>
          <w:color w:val="000000" w:themeColor="text1"/>
          <w:sz w:val="24"/>
          <w:szCs w:val="24"/>
          <w:lang w:val="ro-RO" w:eastAsia="cs-CZ"/>
        </w:rPr>
        <w:t>malabarsc</w:t>
      </w:r>
      <w:proofErr w:type="spellEnd"/>
      <w:r>
        <w:rPr>
          <w:rFonts w:ascii="Verdana" w:hAnsi="Verdana"/>
          <w:color w:val="000000" w:themeColor="text1"/>
          <w:sz w:val="24"/>
          <w:szCs w:val="24"/>
          <w:lang w:val="ro-RO" w:eastAsia="cs-CZ"/>
        </w:rPr>
        <w:t xml:space="preserve"> a plecat în China, se pare că pe drumul mătăsii. </w:t>
      </w:r>
      <w:r w:rsidR="00502588" w:rsidRPr="00502588">
        <w:rPr>
          <w:rFonts w:ascii="Verdana" w:hAnsi="Verdana"/>
          <w:color w:val="000000" w:themeColor="text1"/>
          <w:sz w:val="24"/>
          <w:szCs w:val="24"/>
          <w:lang w:val="ro-RO" w:eastAsia="cs-CZ"/>
        </w:rPr>
        <w:t>Conform imaginii sale antice</w:t>
      </w:r>
      <w:r w:rsidR="00502588">
        <w:rPr>
          <w:rFonts w:ascii="Verdana" w:hAnsi="Verdana"/>
          <w:color w:val="000000" w:themeColor="text1"/>
          <w:lang w:val="ro-RO" w:eastAsia="cs-CZ"/>
        </w:rPr>
        <w:t xml:space="preserve"> se apreciază și activarea sa la </w:t>
      </w:r>
      <w:proofErr w:type="spellStart"/>
      <w:r w:rsidR="00502588">
        <w:rPr>
          <w:rFonts w:ascii="Verdana" w:hAnsi="Verdana"/>
          <w:color w:val="000000" w:themeColor="text1"/>
          <w:lang w:val="ro-RO" w:eastAsia="cs-CZ"/>
        </w:rPr>
        <w:t>Tamo</w:t>
      </w:r>
      <w:proofErr w:type="spellEnd"/>
      <w:r w:rsidR="00502588">
        <w:rPr>
          <w:rFonts w:ascii="Verdana" w:hAnsi="Verdana"/>
          <w:color w:val="000000" w:themeColor="text1"/>
          <w:lang w:val="ro-RO" w:eastAsia="cs-CZ"/>
        </w:rPr>
        <w:t>. Din China a plecat să vestească evanghelia în părțile sudice ale Indiei. Acolo creștinismul se păstrează până în zile noastre</w:t>
      </w:r>
      <w:r w:rsidR="00C62463">
        <w:rPr>
          <w:rFonts w:ascii="Verdana" w:hAnsi="Verdana"/>
          <w:color w:val="000000" w:themeColor="text1"/>
          <w:lang w:val="ro-RO" w:eastAsia="cs-CZ"/>
        </w:rPr>
        <w:t>,</w:t>
      </w:r>
      <w:r w:rsidR="00502588">
        <w:rPr>
          <w:rFonts w:ascii="Verdana" w:hAnsi="Verdana"/>
          <w:color w:val="000000" w:themeColor="text1"/>
          <w:lang w:val="ro-RO" w:eastAsia="cs-CZ"/>
        </w:rPr>
        <w:t xml:space="preserve"> cu celebrările liturgice antice și creștinii spun că aparțin apostolului Toma. </w:t>
      </w:r>
    </w:p>
    <w:p w14:paraId="3F7D93DA" w14:textId="39CF6D16" w:rsidR="00502588" w:rsidRDefault="00502588" w:rsidP="000B1F84">
      <w:pPr>
        <w:jc w:val="both"/>
        <w:rPr>
          <w:rFonts w:ascii="Verdana" w:hAnsi="Verdana"/>
          <w:color w:val="000000" w:themeColor="text1"/>
          <w:lang w:val="ro-RO" w:eastAsia="cs-CZ"/>
        </w:rPr>
      </w:pPr>
      <w:r>
        <w:rPr>
          <w:rFonts w:ascii="Verdana" w:hAnsi="Verdana"/>
          <w:color w:val="000000" w:themeColor="text1"/>
          <w:lang w:val="ro-RO" w:eastAsia="cs-CZ"/>
        </w:rPr>
        <w:t xml:space="preserve">Dacă ne uităm puțin în povestirile legendare, atunci înaintea morții Fecioarei Maria trebuiau să se întâlnească la ea toți apostolii, unii au ajuns chiar prin mijloace </w:t>
      </w:r>
      <w:r>
        <w:rPr>
          <w:rFonts w:ascii="Verdana" w:hAnsi="Verdana"/>
          <w:color w:val="000000" w:themeColor="text1"/>
          <w:lang w:val="ro-RO" w:eastAsia="cs-CZ"/>
        </w:rPr>
        <w:lastRenderedPageBreak/>
        <w:t xml:space="preserve">miraculoase. </w:t>
      </w:r>
      <w:r w:rsidR="00F50807">
        <w:rPr>
          <w:rFonts w:ascii="Verdana" w:hAnsi="Verdana"/>
          <w:color w:val="000000" w:themeColor="text1"/>
          <w:lang w:val="ro-RO" w:eastAsia="cs-CZ"/>
        </w:rPr>
        <w:t>Toma din sud, poate chiar din India. Tocmai dependențele legendare povestesc și spun despre fundalul venirii sale ș</w:t>
      </w:r>
      <w:r w:rsidR="00C62463">
        <w:rPr>
          <w:rFonts w:ascii="Verdana" w:hAnsi="Verdana"/>
          <w:color w:val="000000" w:themeColor="text1"/>
          <w:lang w:val="ro-RO" w:eastAsia="cs-CZ"/>
        </w:rPr>
        <w:t xml:space="preserve">i că împreună cu apostolii </w:t>
      </w:r>
      <w:r w:rsidR="00F50807">
        <w:rPr>
          <w:rFonts w:ascii="Verdana" w:hAnsi="Verdana"/>
          <w:color w:val="000000" w:themeColor="text1"/>
          <w:lang w:val="ro-RO" w:eastAsia="cs-CZ"/>
        </w:rPr>
        <w:t xml:space="preserve"> s-a</w:t>
      </w:r>
      <w:r w:rsidR="00C62463">
        <w:rPr>
          <w:rFonts w:ascii="Verdana" w:hAnsi="Verdana"/>
          <w:color w:val="000000" w:themeColor="text1"/>
          <w:lang w:val="ro-RO" w:eastAsia="cs-CZ"/>
        </w:rPr>
        <w:t>u</w:t>
      </w:r>
      <w:r w:rsidR="00F50807">
        <w:rPr>
          <w:rFonts w:ascii="Verdana" w:hAnsi="Verdana"/>
          <w:color w:val="000000" w:themeColor="text1"/>
          <w:lang w:val="ro-RO" w:eastAsia="cs-CZ"/>
        </w:rPr>
        <w:t xml:space="preserve"> dus la mormântul Mariei, din care deja a fost luată la cer. În unele imagini Toma este la mormântul Mariei plin de trandafiri plăcut mirositori și deseori Fecioara Maria îi aruncă brâul său albastru ca dovadă a ridicării sale la cer. Se pare însă, că Toma ar putea să fi fost prezent</w:t>
      </w:r>
      <w:r w:rsidR="00C62463">
        <w:rPr>
          <w:rFonts w:ascii="Verdana" w:hAnsi="Verdana"/>
          <w:color w:val="000000" w:themeColor="text1"/>
          <w:lang w:val="ro-RO" w:eastAsia="cs-CZ"/>
        </w:rPr>
        <w:t>,</w:t>
      </w:r>
      <w:r w:rsidR="00F50807">
        <w:rPr>
          <w:rFonts w:ascii="Verdana" w:hAnsi="Verdana"/>
          <w:color w:val="000000" w:themeColor="text1"/>
          <w:lang w:val="ro-RO" w:eastAsia="cs-CZ"/>
        </w:rPr>
        <w:t xml:space="preserve"> doar prin modul miraculos și nu a avut nevoie de nici o dovadă miraculoasă. Este aici și explicația atributului brâului. </w:t>
      </w:r>
    </w:p>
    <w:p w14:paraId="626D24DF" w14:textId="0443EB73" w:rsidR="00F50807" w:rsidRDefault="00F50807" w:rsidP="000B1F84">
      <w:pPr>
        <w:jc w:val="both"/>
        <w:rPr>
          <w:rFonts w:ascii="Verdana" w:hAnsi="Verdana"/>
          <w:color w:val="000000" w:themeColor="text1"/>
          <w:lang w:val="ro-RO" w:eastAsia="cs-CZ"/>
        </w:rPr>
      </w:pPr>
      <w:r>
        <w:rPr>
          <w:rFonts w:ascii="Verdana" w:hAnsi="Verdana"/>
          <w:color w:val="000000" w:themeColor="text1"/>
          <w:lang w:val="ro-RO" w:eastAsia="cs-CZ"/>
        </w:rPr>
        <w:t>Toma apoi</w:t>
      </w:r>
      <w:r w:rsidR="00C62463">
        <w:rPr>
          <w:rFonts w:ascii="Verdana" w:hAnsi="Verdana"/>
          <w:color w:val="000000" w:themeColor="text1"/>
          <w:lang w:val="ro-RO" w:eastAsia="cs-CZ"/>
        </w:rPr>
        <w:t>,</w:t>
      </w:r>
      <w:r>
        <w:rPr>
          <w:rFonts w:ascii="Verdana" w:hAnsi="Verdana"/>
          <w:color w:val="000000" w:themeColor="text1"/>
          <w:lang w:val="ro-RO" w:eastAsia="cs-CZ"/>
        </w:rPr>
        <w:t xml:space="preserve"> în India a murit printr-o moarte de </w:t>
      </w:r>
      <w:r w:rsidR="00C62463">
        <w:rPr>
          <w:rFonts w:ascii="Verdana" w:hAnsi="Verdana"/>
          <w:color w:val="000000" w:themeColor="text1"/>
          <w:lang w:val="ro-RO" w:eastAsia="cs-CZ"/>
        </w:rPr>
        <w:t>martir. A fost străpuns cu sul</w:t>
      </w:r>
      <w:r>
        <w:rPr>
          <w:rFonts w:ascii="Verdana" w:hAnsi="Verdana"/>
          <w:color w:val="000000" w:themeColor="text1"/>
          <w:lang w:val="ro-RO" w:eastAsia="cs-CZ"/>
        </w:rPr>
        <w:t>i</w:t>
      </w:r>
      <w:r w:rsidR="00C62463">
        <w:rPr>
          <w:rFonts w:ascii="Verdana" w:hAnsi="Verdana"/>
          <w:color w:val="000000" w:themeColor="text1"/>
          <w:lang w:val="ro-RO" w:eastAsia="cs-CZ"/>
        </w:rPr>
        <w:t>ța</w:t>
      </w:r>
      <w:r>
        <w:rPr>
          <w:rFonts w:ascii="Verdana" w:hAnsi="Verdana"/>
          <w:color w:val="000000" w:themeColor="text1"/>
          <w:lang w:val="ro-RO" w:eastAsia="cs-CZ"/>
        </w:rPr>
        <w:t xml:space="preserve"> probabil la ordinul și cu acordul regelui local </w:t>
      </w:r>
      <w:proofErr w:type="spellStart"/>
      <w:r>
        <w:rPr>
          <w:rFonts w:ascii="Verdana" w:hAnsi="Verdana"/>
          <w:color w:val="000000" w:themeColor="text1"/>
          <w:lang w:val="ro-RO" w:eastAsia="cs-CZ"/>
        </w:rPr>
        <w:t>Mazdae</w:t>
      </w:r>
      <w:proofErr w:type="spellEnd"/>
      <w:r>
        <w:rPr>
          <w:rFonts w:ascii="Verdana" w:hAnsi="Verdana"/>
          <w:color w:val="000000" w:themeColor="text1"/>
          <w:lang w:val="ro-RO" w:eastAsia="cs-CZ"/>
        </w:rPr>
        <w:t>. Conform legendelor, povestirile lor se pot înțelege, unele femei păgâne părăseau soții lor, care le interziceau să trăiască viață creștină indiferent cum Toma</w:t>
      </w:r>
      <w:r w:rsidR="00C62463">
        <w:rPr>
          <w:rFonts w:ascii="Verdana" w:hAnsi="Verdana"/>
          <w:color w:val="000000" w:themeColor="text1"/>
          <w:lang w:val="ro-RO" w:eastAsia="cs-CZ"/>
        </w:rPr>
        <w:t>,</w:t>
      </w:r>
      <w:r>
        <w:rPr>
          <w:rFonts w:ascii="Verdana" w:hAnsi="Verdana"/>
          <w:color w:val="000000" w:themeColor="text1"/>
          <w:lang w:val="ro-RO" w:eastAsia="cs-CZ"/>
        </w:rPr>
        <w:t xml:space="preserve"> se exprima cu acordul său, cum se implementează, sau nu, a trebuit să vadă cauza credinței soțiilor lor și refuzul lor pentru păgânism, și de aceea s-a ajuns la uciderea lui Toma nu departe de Madera de astăzi. Locul se numește </w:t>
      </w:r>
      <w:proofErr w:type="spellStart"/>
      <w:r>
        <w:rPr>
          <w:rFonts w:ascii="Verdana" w:hAnsi="Verdana"/>
          <w:color w:val="000000" w:themeColor="text1"/>
          <w:lang w:val="ro-RO" w:eastAsia="cs-CZ"/>
        </w:rPr>
        <w:t>Majlapur</w:t>
      </w:r>
      <w:proofErr w:type="spellEnd"/>
      <w:r>
        <w:rPr>
          <w:rFonts w:ascii="Verdana" w:hAnsi="Verdana"/>
          <w:color w:val="000000" w:themeColor="text1"/>
          <w:lang w:val="ro-RO" w:eastAsia="cs-CZ"/>
        </w:rPr>
        <w:t xml:space="preserve"> (îna</w:t>
      </w:r>
      <w:r w:rsidR="006D17A0">
        <w:rPr>
          <w:rFonts w:ascii="Verdana" w:hAnsi="Verdana"/>
          <w:color w:val="000000" w:themeColor="text1"/>
          <w:lang w:val="ro-RO" w:eastAsia="cs-CZ"/>
        </w:rPr>
        <w:t>in</w:t>
      </w:r>
      <w:r>
        <w:rPr>
          <w:rFonts w:ascii="Verdana" w:hAnsi="Verdana"/>
          <w:color w:val="000000" w:themeColor="text1"/>
          <w:lang w:val="ro-RO" w:eastAsia="cs-CZ"/>
        </w:rPr>
        <w:t xml:space="preserve">te </w:t>
      </w:r>
      <w:proofErr w:type="spellStart"/>
      <w:r>
        <w:rPr>
          <w:rFonts w:ascii="Verdana" w:hAnsi="Verdana"/>
          <w:color w:val="000000" w:themeColor="text1"/>
          <w:lang w:val="ro-RO" w:eastAsia="cs-CZ"/>
        </w:rPr>
        <w:t>Kalamina</w:t>
      </w:r>
      <w:proofErr w:type="spellEnd"/>
      <w:r>
        <w:rPr>
          <w:rFonts w:ascii="Verdana" w:hAnsi="Verdana"/>
          <w:color w:val="000000" w:themeColor="text1"/>
          <w:lang w:val="ro-RO" w:eastAsia="cs-CZ"/>
        </w:rPr>
        <w:t xml:space="preserve">). </w:t>
      </w:r>
      <w:r w:rsidR="006D17A0">
        <w:rPr>
          <w:rFonts w:ascii="Verdana" w:hAnsi="Verdana"/>
          <w:color w:val="000000" w:themeColor="text1"/>
          <w:lang w:val="ro-RO" w:eastAsia="cs-CZ"/>
        </w:rPr>
        <w:t>Deasupra locului</w:t>
      </w:r>
      <w:r w:rsidR="00C62463">
        <w:rPr>
          <w:rFonts w:ascii="Verdana" w:hAnsi="Verdana"/>
          <w:color w:val="000000" w:themeColor="text1"/>
          <w:lang w:val="ro-RO" w:eastAsia="cs-CZ"/>
        </w:rPr>
        <w:t>,</w:t>
      </w:r>
      <w:r w:rsidR="006D17A0">
        <w:rPr>
          <w:rFonts w:ascii="Verdana" w:hAnsi="Verdana"/>
          <w:color w:val="000000" w:themeColor="text1"/>
          <w:lang w:val="ro-RO" w:eastAsia="cs-CZ"/>
        </w:rPr>
        <w:t xml:space="preserve"> după moartea sa</w:t>
      </w:r>
      <w:r w:rsidR="00C62463">
        <w:rPr>
          <w:rFonts w:ascii="Verdana" w:hAnsi="Verdana"/>
          <w:color w:val="000000" w:themeColor="text1"/>
          <w:lang w:val="ro-RO" w:eastAsia="cs-CZ"/>
        </w:rPr>
        <w:t>,</w:t>
      </w:r>
      <w:r w:rsidR="006D17A0">
        <w:rPr>
          <w:rFonts w:ascii="Verdana" w:hAnsi="Verdana"/>
          <w:color w:val="000000" w:themeColor="text1"/>
          <w:lang w:val="ro-RO" w:eastAsia="cs-CZ"/>
        </w:rPr>
        <w:t xml:space="preserve"> în anul 1547 a fost construită o catedrală. </w:t>
      </w:r>
    </w:p>
    <w:p w14:paraId="01FE1A2E" w14:textId="15314EAB" w:rsidR="006D17A0" w:rsidRPr="00502588" w:rsidRDefault="006D17A0" w:rsidP="000B1F84">
      <w:pPr>
        <w:jc w:val="both"/>
        <w:rPr>
          <w:rFonts w:ascii="Verdana" w:hAnsi="Verdana"/>
          <w:color w:val="000000" w:themeColor="text1"/>
          <w:lang w:val="ro-RO" w:eastAsia="cs-CZ"/>
        </w:rPr>
      </w:pPr>
      <w:r>
        <w:rPr>
          <w:rFonts w:ascii="Verdana" w:hAnsi="Verdana"/>
          <w:color w:val="000000" w:themeColor="text1"/>
          <w:lang w:val="ro-RO" w:eastAsia="cs-CZ"/>
        </w:rPr>
        <w:t>Sărbătoarea liturgică a fost de câteva ori schimbată, ultima dată în anul 1969 da le 21.12 la 03.07., când se comemorează transferarea rămășițelor lui pământești</w:t>
      </w:r>
      <w:r w:rsidR="00C62463">
        <w:rPr>
          <w:rFonts w:ascii="Verdana" w:hAnsi="Verdana"/>
          <w:color w:val="000000" w:themeColor="text1"/>
          <w:lang w:val="ro-RO" w:eastAsia="cs-CZ"/>
        </w:rPr>
        <w:t>,</w:t>
      </w:r>
      <w:r>
        <w:rPr>
          <w:rFonts w:ascii="Verdana" w:hAnsi="Verdana"/>
          <w:color w:val="000000" w:themeColor="text1"/>
          <w:lang w:val="ro-RO" w:eastAsia="cs-CZ"/>
        </w:rPr>
        <w:t xml:space="preserve"> în anul în anul 394 la </w:t>
      </w:r>
      <w:proofErr w:type="spellStart"/>
      <w:r>
        <w:rPr>
          <w:rFonts w:ascii="Verdana" w:hAnsi="Verdana"/>
          <w:color w:val="000000" w:themeColor="text1"/>
          <w:lang w:val="ro-RO" w:eastAsia="cs-CZ"/>
        </w:rPr>
        <w:t>Edessy</w:t>
      </w:r>
      <w:proofErr w:type="spellEnd"/>
      <w:r>
        <w:rPr>
          <w:rFonts w:ascii="Verdana" w:hAnsi="Verdana"/>
          <w:color w:val="000000" w:themeColor="text1"/>
          <w:lang w:val="ro-RO" w:eastAsia="cs-CZ"/>
        </w:rPr>
        <w:t xml:space="preserve"> în Siria (astăzi </w:t>
      </w:r>
      <w:proofErr w:type="spellStart"/>
      <w:r>
        <w:rPr>
          <w:rFonts w:ascii="Verdana" w:hAnsi="Verdana"/>
          <w:color w:val="000000" w:themeColor="text1"/>
          <w:lang w:val="ro-RO" w:eastAsia="cs-CZ"/>
        </w:rPr>
        <w:t>Ufry</w:t>
      </w:r>
      <w:proofErr w:type="spellEnd"/>
      <w:r>
        <w:rPr>
          <w:rFonts w:ascii="Verdana" w:hAnsi="Verdana"/>
          <w:color w:val="000000" w:themeColor="text1"/>
          <w:lang w:val="ro-RO" w:eastAsia="cs-CZ"/>
        </w:rPr>
        <w:t xml:space="preserve"> pe teritoriului Turciei de azi). În anul 1258</w:t>
      </w:r>
      <w:r w:rsidR="00C62463">
        <w:rPr>
          <w:rFonts w:ascii="Verdana" w:hAnsi="Verdana"/>
          <w:color w:val="000000" w:themeColor="text1"/>
          <w:lang w:val="ro-RO" w:eastAsia="cs-CZ"/>
        </w:rPr>
        <w:t>,</w:t>
      </w:r>
      <w:r>
        <w:rPr>
          <w:rFonts w:ascii="Verdana" w:hAnsi="Verdana"/>
          <w:color w:val="000000" w:themeColor="text1"/>
          <w:lang w:val="ro-RO" w:eastAsia="cs-CZ"/>
        </w:rPr>
        <w:t xml:space="preserve"> rămășițele lui pământești se spune că au ajuns și pe insula grecească Chios și la </w:t>
      </w:r>
      <w:proofErr w:type="spellStart"/>
      <w:r>
        <w:rPr>
          <w:rFonts w:ascii="Verdana" w:hAnsi="Verdana"/>
          <w:color w:val="000000" w:themeColor="text1"/>
          <w:lang w:val="ro-RO" w:eastAsia="cs-CZ"/>
        </w:rPr>
        <w:t>Ortony</w:t>
      </w:r>
      <w:proofErr w:type="spellEnd"/>
      <w:r w:rsidR="00C62463">
        <w:rPr>
          <w:rFonts w:ascii="Verdana" w:hAnsi="Verdana"/>
          <w:color w:val="000000" w:themeColor="text1"/>
          <w:lang w:val="ro-RO" w:eastAsia="cs-CZ"/>
        </w:rPr>
        <w:t>,</w:t>
      </w:r>
      <w:r>
        <w:rPr>
          <w:rFonts w:ascii="Verdana" w:hAnsi="Verdana"/>
          <w:color w:val="000000" w:themeColor="text1"/>
          <w:lang w:val="ro-RO" w:eastAsia="cs-CZ"/>
        </w:rPr>
        <w:t xml:space="preserve"> în Italia Centrală. </w:t>
      </w:r>
    </w:p>
    <w:p w14:paraId="7BE597F0" w14:textId="30A55623" w:rsidR="00502588" w:rsidRDefault="000E41D9" w:rsidP="000B1F84">
      <w:pPr>
        <w:jc w:val="both"/>
        <w:rPr>
          <w:rFonts w:ascii="Verdana" w:hAnsi="Verdana"/>
          <w:b/>
          <w:color w:val="660033"/>
          <w:sz w:val="28"/>
          <w:szCs w:val="28"/>
          <w:lang w:val="ro-RO" w:eastAsia="cs-CZ"/>
        </w:rPr>
      </w:pPr>
      <w:r>
        <w:rPr>
          <w:rFonts w:ascii="Verdana" w:hAnsi="Verdana"/>
          <w:b/>
          <w:color w:val="660033"/>
          <w:sz w:val="28"/>
          <w:szCs w:val="28"/>
          <w:lang w:val="ro-RO" w:eastAsia="cs-CZ"/>
        </w:rPr>
        <w:t xml:space="preserve">HOTĂRÂRE, RUGĂCIUNE </w:t>
      </w:r>
    </w:p>
    <w:p w14:paraId="2DDC9B9D" w14:textId="1FA3A195" w:rsidR="000E41D9" w:rsidRDefault="000E41D9" w:rsidP="000B1F84">
      <w:pPr>
        <w:jc w:val="both"/>
        <w:rPr>
          <w:rFonts w:ascii="Verdana" w:hAnsi="Verdana"/>
          <w:color w:val="000000" w:themeColor="text1"/>
          <w:lang w:val="ro-RO" w:eastAsia="cs-CZ"/>
        </w:rPr>
      </w:pPr>
      <w:r>
        <w:rPr>
          <w:rFonts w:ascii="Verdana" w:hAnsi="Verdana"/>
          <w:color w:val="000000" w:themeColor="text1"/>
          <w:lang w:val="ro-RO" w:eastAsia="cs-CZ"/>
        </w:rPr>
        <w:t>Credința în atotputernicia lui Dumnezeu, la fel ca și în desăvârșirea iubirii și alte caracteristici, este importantă pentru viața credinței mele în Dumnezeu. Sprijinul acestei credințe și multele minuni a</w:t>
      </w:r>
      <w:r w:rsidR="00C62463">
        <w:rPr>
          <w:rFonts w:ascii="Verdana" w:hAnsi="Verdana"/>
          <w:color w:val="000000" w:themeColor="text1"/>
          <w:lang w:val="ro-RO" w:eastAsia="cs-CZ"/>
        </w:rPr>
        <w:t>le</w:t>
      </w:r>
      <w:r>
        <w:rPr>
          <w:rFonts w:ascii="Verdana" w:hAnsi="Verdana"/>
          <w:color w:val="000000" w:themeColor="text1"/>
          <w:lang w:val="ro-RO" w:eastAsia="cs-CZ"/>
        </w:rPr>
        <w:t xml:space="preserve"> lui Cristos. Fără ele foarte greu am  putea avea credința în euharistie. Mă voi ruga pentru înmulțirea acestei credințe și o viață plină fidelitate din această credință. </w:t>
      </w:r>
    </w:p>
    <w:p w14:paraId="4EADA185" w14:textId="41B2018D" w:rsidR="000E41D9" w:rsidRDefault="000E41D9" w:rsidP="000B1F84">
      <w:pPr>
        <w:jc w:val="both"/>
        <w:rPr>
          <w:rFonts w:ascii="Verdana" w:hAnsi="Verdana"/>
          <w:color w:val="000000" w:themeColor="text1"/>
          <w:lang w:val="ro-RO" w:eastAsia="cs-CZ"/>
        </w:rPr>
      </w:pPr>
      <w:r>
        <w:rPr>
          <w:rFonts w:ascii="Verdana" w:hAnsi="Verdana"/>
          <w:color w:val="000000" w:themeColor="text1"/>
          <w:lang w:val="ro-RO" w:eastAsia="cs-CZ"/>
        </w:rPr>
        <w:t>Atotputernice</w:t>
      </w:r>
      <w:r w:rsidR="00C62463">
        <w:rPr>
          <w:rFonts w:ascii="Verdana" w:hAnsi="Verdana"/>
          <w:color w:val="000000" w:themeColor="text1"/>
          <w:lang w:val="ro-RO" w:eastAsia="cs-CZ"/>
        </w:rPr>
        <w:t>,</w:t>
      </w:r>
      <w:r>
        <w:rPr>
          <w:rFonts w:ascii="Verdana" w:hAnsi="Verdana"/>
          <w:color w:val="000000" w:themeColor="text1"/>
          <w:lang w:val="ro-RO" w:eastAsia="cs-CZ"/>
        </w:rPr>
        <w:t xml:space="preserve"> Dumnezeule, umple-ne cu conștiința fericită, că pentru noi intervine sfântul apostol</w:t>
      </w:r>
      <w:r w:rsidR="00C62463">
        <w:rPr>
          <w:rFonts w:ascii="Verdana" w:hAnsi="Verdana"/>
          <w:color w:val="000000" w:themeColor="text1"/>
          <w:lang w:val="ro-RO" w:eastAsia="cs-CZ"/>
        </w:rPr>
        <w:t>,</w:t>
      </w:r>
      <w:r>
        <w:rPr>
          <w:rFonts w:ascii="Verdana" w:hAnsi="Verdana"/>
          <w:color w:val="000000" w:themeColor="text1"/>
          <w:lang w:val="ro-RO" w:eastAsia="cs-CZ"/>
        </w:rPr>
        <w:t xml:space="preserve"> Toma, și întărește credința noastră, ca să avem viața veșnică</w:t>
      </w:r>
      <w:r w:rsidR="00C62463">
        <w:rPr>
          <w:rFonts w:ascii="Verdana" w:hAnsi="Verdana"/>
          <w:color w:val="000000" w:themeColor="text1"/>
          <w:lang w:val="ro-RO" w:eastAsia="cs-CZ"/>
        </w:rPr>
        <w:t>,</w:t>
      </w:r>
      <w:r>
        <w:rPr>
          <w:rFonts w:ascii="Verdana" w:hAnsi="Verdana"/>
          <w:color w:val="000000" w:themeColor="text1"/>
          <w:lang w:val="ro-RO" w:eastAsia="cs-CZ"/>
        </w:rPr>
        <w:t xml:space="preserve"> în numele Fiului Tău, despre care el a recunoscut, că este Domnul și Dumnezeul nostru. Te rugăm pentru aceasta</w:t>
      </w:r>
      <w:r w:rsidR="00C62463">
        <w:rPr>
          <w:rFonts w:ascii="Verdana" w:hAnsi="Verdana"/>
          <w:color w:val="000000" w:themeColor="text1"/>
          <w:lang w:val="ro-RO" w:eastAsia="cs-CZ"/>
        </w:rPr>
        <w:t>,</w:t>
      </w:r>
      <w:r>
        <w:rPr>
          <w:rFonts w:ascii="Verdana" w:hAnsi="Verdana"/>
          <w:color w:val="000000" w:themeColor="text1"/>
          <w:lang w:val="ro-RO" w:eastAsia="cs-CZ"/>
        </w:rPr>
        <w:t xml:space="preserve"> prin Fiul Tău Isus Cristos, Domnul nostru, căci el împreună cu Tine</w:t>
      </w:r>
      <w:r w:rsidR="00C62463">
        <w:rPr>
          <w:rFonts w:ascii="Verdana" w:hAnsi="Verdana"/>
          <w:color w:val="000000" w:themeColor="text1"/>
          <w:lang w:val="ro-RO" w:eastAsia="cs-CZ"/>
        </w:rPr>
        <w:t>,</w:t>
      </w:r>
      <w:r>
        <w:rPr>
          <w:rFonts w:ascii="Verdana" w:hAnsi="Verdana"/>
          <w:color w:val="000000" w:themeColor="text1"/>
          <w:lang w:val="ro-RO" w:eastAsia="cs-CZ"/>
        </w:rPr>
        <w:t xml:space="preserve"> în unire cu Duhul Sfânt viețuiește și domnește</w:t>
      </w:r>
      <w:r w:rsidR="00C62463">
        <w:rPr>
          <w:rFonts w:ascii="Verdana" w:hAnsi="Verdana"/>
          <w:color w:val="000000" w:themeColor="text1"/>
          <w:lang w:val="ro-RO" w:eastAsia="cs-CZ"/>
        </w:rPr>
        <w:t>,</w:t>
      </w:r>
      <w:bookmarkStart w:id="0" w:name="_GoBack"/>
      <w:bookmarkEnd w:id="0"/>
      <w:r>
        <w:rPr>
          <w:rFonts w:ascii="Verdana" w:hAnsi="Verdana"/>
          <w:color w:val="000000" w:themeColor="text1"/>
          <w:lang w:val="ro-RO" w:eastAsia="cs-CZ"/>
        </w:rPr>
        <w:t xml:space="preserve"> în toți vecii vecilor. Amin </w:t>
      </w:r>
    </w:p>
    <w:p w14:paraId="1357360C" w14:textId="56715B89" w:rsidR="000E41D9" w:rsidRDefault="00FC3FD8" w:rsidP="000B1F84">
      <w:pPr>
        <w:jc w:val="both"/>
        <w:rPr>
          <w:rFonts w:ascii="Verdana" w:hAnsi="Verdana"/>
          <w:i/>
          <w:color w:val="000000" w:themeColor="text1"/>
          <w:lang w:val="ro-RO" w:eastAsia="cs-CZ"/>
        </w:rPr>
      </w:pP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5"/>
      </w:r>
    </w:p>
    <w:p w14:paraId="16BC9314" w14:textId="77777777" w:rsidR="00FC3FD8" w:rsidRDefault="00FC3FD8" w:rsidP="00FC3FD8">
      <w:pPr>
        <w:jc w:val="both"/>
        <w:rPr>
          <w:rStyle w:val="nadpisdatum"/>
          <w:rFonts w:ascii="Verdana" w:hAnsi="Verdana"/>
          <w:b/>
          <w:i/>
          <w:color w:val="2F5496" w:themeColor="accent1" w:themeShade="BF"/>
          <w:lang w:val="ro-RO"/>
        </w:rPr>
      </w:pPr>
      <w:r>
        <w:rPr>
          <w:rStyle w:val="nadpisdatum"/>
          <w:rFonts w:ascii="Verdana" w:hAnsi="Verdana"/>
          <w:b/>
          <w:i/>
          <w:color w:val="2F5496" w:themeColor="accent1" w:themeShade="BF"/>
          <w:lang w:val="ro-RO"/>
        </w:rPr>
        <w:t xml:space="preserve">Cu acordul autorului paginilor </w:t>
      </w:r>
      <w:hyperlink r:id="rId10" w:history="1">
        <w:r w:rsidRPr="005470EF">
          <w:rPr>
            <w:rStyle w:val="Hyperlink"/>
            <w:rFonts w:ascii="Verdana" w:hAnsi="Verdana"/>
            <w:b/>
            <w:i/>
            <w:lang w:val="ro-RO"/>
          </w:rPr>
          <w:t>www.catholica.cz</w:t>
        </w:r>
      </w:hyperlink>
      <w:r>
        <w:rPr>
          <w:rStyle w:val="nadpisdatum"/>
          <w:rFonts w:ascii="Verdana" w:hAnsi="Verdana"/>
          <w:b/>
          <w:i/>
          <w:color w:val="2F5496" w:themeColor="accent1" w:themeShade="BF"/>
          <w:lang w:val="ro-RO"/>
        </w:rPr>
        <w:t xml:space="preserve">  a tradus și pregătit pentru această Foaie Parohială Iosif </w:t>
      </w:r>
      <w:proofErr w:type="spellStart"/>
      <w:r>
        <w:rPr>
          <w:rStyle w:val="nadpisdatum"/>
          <w:rFonts w:ascii="Verdana" w:hAnsi="Verdana"/>
          <w:b/>
          <w:i/>
          <w:color w:val="2F5496" w:themeColor="accent1" w:themeShade="BF"/>
          <w:lang w:val="ro-RO"/>
        </w:rPr>
        <w:t>Fickl</w:t>
      </w:r>
      <w:proofErr w:type="spellEnd"/>
    </w:p>
    <w:p w14:paraId="5B6315EB" w14:textId="77777777" w:rsidR="00FC3FD8" w:rsidRPr="00B533D1" w:rsidRDefault="00FC3FD8" w:rsidP="00FC3FD8">
      <w:pPr>
        <w:jc w:val="both"/>
        <w:rPr>
          <w:rStyle w:val="nadpisdatum"/>
          <w:rFonts w:ascii="Verdana" w:hAnsi="Verdana"/>
          <w:b/>
          <w:i/>
          <w:color w:val="2F5496" w:themeColor="accent1" w:themeShade="BF"/>
          <w:lang w:val="ro-RO"/>
        </w:rPr>
      </w:pPr>
      <w:r>
        <w:rPr>
          <w:rStyle w:val="nadpisdatum"/>
          <w:rFonts w:ascii="Verdana" w:hAnsi="Verdana"/>
          <w:b/>
          <w:i/>
          <w:color w:val="2F5496" w:themeColor="accent1" w:themeShade="BF"/>
          <w:lang w:val="ro-RO"/>
        </w:rPr>
        <w:t xml:space="preserve">Corectura: Maria </w:t>
      </w:r>
      <w:proofErr w:type="spellStart"/>
      <w:r>
        <w:rPr>
          <w:rStyle w:val="nadpisdatum"/>
          <w:rFonts w:ascii="Verdana" w:hAnsi="Verdana"/>
          <w:b/>
          <w:i/>
          <w:color w:val="2F5496" w:themeColor="accent1" w:themeShade="BF"/>
          <w:lang w:val="ro-RO"/>
        </w:rPr>
        <w:t>Fickl</w:t>
      </w:r>
      <w:proofErr w:type="spellEnd"/>
      <w:r>
        <w:rPr>
          <w:rStyle w:val="nadpisdatum"/>
          <w:rFonts w:ascii="Verdana" w:hAnsi="Verdana"/>
          <w:b/>
          <w:i/>
          <w:color w:val="2F5496" w:themeColor="accent1" w:themeShade="BF"/>
          <w:lang w:val="ro-RO"/>
        </w:rPr>
        <w:t xml:space="preserve"> </w:t>
      </w:r>
    </w:p>
    <w:p w14:paraId="4B51A891" w14:textId="77777777" w:rsidR="00FC3FD8" w:rsidRPr="000E41D9" w:rsidRDefault="00FC3FD8" w:rsidP="000B1F84">
      <w:pPr>
        <w:jc w:val="both"/>
        <w:rPr>
          <w:rFonts w:ascii="Verdana" w:hAnsi="Verdana"/>
          <w:i/>
          <w:color w:val="000000" w:themeColor="text1"/>
          <w:lang w:val="ro-RO" w:eastAsia="cs-CZ"/>
        </w:rPr>
      </w:pPr>
    </w:p>
    <w:sectPr w:rsidR="00FC3FD8" w:rsidRPr="000E41D9" w:rsidSect="006D17A0">
      <w:footerReference w:type="default" r:id="rId11"/>
      <w:pgSz w:w="11906" w:h="16838"/>
      <w:pgMar w:top="851" w:right="991"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27858" w14:textId="77777777" w:rsidR="00F429AA" w:rsidRDefault="00F429AA" w:rsidP="00C605FE">
      <w:pPr>
        <w:spacing w:after="0" w:line="240" w:lineRule="auto"/>
      </w:pPr>
      <w:r>
        <w:separator/>
      </w:r>
    </w:p>
  </w:endnote>
  <w:endnote w:type="continuationSeparator" w:id="0">
    <w:p w14:paraId="524F53DF" w14:textId="77777777" w:rsidR="00F429AA" w:rsidRDefault="00F429AA" w:rsidP="00C6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56968"/>
      <w:docPartObj>
        <w:docPartGallery w:val="Page Numbers (Bottom of Page)"/>
        <w:docPartUnique/>
      </w:docPartObj>
    </w:sdtPr>
    <w:sdtEndPr>
      <w:rPr>
        <w:noProof/>
      </w:rPr>
    </w:sdtEndPr>
    <w:sdtContent>
      <w:p w14:paraId="3F8E501F" w14:textId="3077711A" w:rsidR="00C605FE" w:rsidRDefault="00C605FE">
        <w:pPr>
          <w:pStyle w:val="Footer"/>
          <w:jc w:val="center"/>
        </w:pPr>
        <w:r>
          <w:fldChar w:fldCharType="begin"/>
        </w:r>
        <w:r>
          <w:instrText xml:space="preserve"> PAGE   \* MERGEFORMAT </w:instrText>
        </w:r>
        <w:r>
          <w:fldChar w:fldCharType="separate"/>
        </w:r>
        <w:r w:rsidR="00C62463">
          <w:rPr>
            <w:noProof/>
          </w:rPr>
          <w:t>3</w:t>
        </w:r>
        <w:r>
          <w:rPr>
            <w:noProof/>
          </w:rPr>
          <w:fldChar w:fldCharType="end"/>
        </w:r>
      </w:p>
    </w:sdtContent>
  </w:sdt>
  <w:p w14:paraId="5DD695A2" w14:textId="77777777" w:rsidR="00C605FE" w:rsidRDefault="00C60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FE06C" w14:textId="77777777" w:rsidR="00F429AA" w:rsidRDefault="00F429AA" w:rsidP="00C605FE">
      <w:pPr>
        <w:spacing w:after="0" w:line="240" w:lineRule="auto"/>
      </w:pPr>
      <w:r>
        <w:separator/>
      </w:r>
    </w:p>
  </w:footnote>
  <w:footnote w:type="continuationSeparator" w:id="0">
    <w:p w14:paraId="170D924F" w14:textId="77777777" w:rsidR="00F429AA" w:rsidRDefault="00F429AA" w:rsidP="00C605FE">
      <w:pPr>
        <w:spacing w:after="0" w:line="240" w:lineRule="auto"/>
      </w:pPr>
      <w:r>
        <w:continuationSeparator/>
      </w:r>
    </w:p>
  </w:footnote>
  <w:footnote w:id="1">
    <w:p w14:paraId="4AEB2F9C" w14:textId="06D3BA02" w:rsidR="00142069" w:rsidRPr="00142069" w:rsidRDefault="00142069">
      <w:pPr>
        <w:pStyle w:val="FootnoteText"/>
        <w:rPr>
          <w:lang w:val="ro-RO"/>
        </w:rPr>
      </w:pPr>
      <w:r>
        <w:rPr>
          <w:rStyle w:val="FootnoteReference"/>
        </w:rPr>
        <w:footnoteRef/>
      </w:r>
      <w:r>
        <w:t xml:space="preserve"> </w:t>
      </w:r>
      <w:r>
        <w:rPr>
          <w:lang w:val="ro-RO"/>
        </w:rPr>
        <w:t>In 11,16</w:t>
      </w:r>
    </w:p>
  </w:footnote>
  <w:footnote w:id="2">
    <w:p w14:paraId="67311507" w14:textId="102487BF" w:rsidR="00F402EB" w:rsidRPr="00F402EB" w:rsidRDefault="00F402EB">
      <w:pPr>
        <w:pStyle w:val="FootnoteText"/>
        <w:rPr>
          <w:lang w:val="ro-RO"/>
        </w:rPr>
      </w:pPr>
      <w:r>
        <w:rPr>
          <w:rStyle w:val="FootnoteReference"/>
        </w:rPr>
        <w:footnoteRef/>
      </w:r>
      <w:r>
        <w:t xml:space="preserve"> </w:t>
      </w:r>
      <w:r>
        <w:rPr>
          <w:lang w:val="ro-RO"/>
        </w:rPr>
        <w:t>In 14,4-7</w:t>
      </w:r>
    </w:p>
  </w:footnote>
  <w:footnote w:id="3">
    <w:p w14:paraId="5A98CBF5" w14:textId="050D5E27" w:rsidR="00063E26" w:rsidRPr="00063E26" w:rsidRDefault="00063E26">
      <w:pPr>
        <w:pStyle w:val="FootnoteText"/>
        <w:rPr>
          <w:lang w:val="ro-RO"/>
        </w:rPr>
      </w:pPr>
      <w:r>
        <w:rPr>
          <w:rStyle w:val="FootnoteReference"/>
        </w:rPr>
        <w:footnoteRef/>
      </w:r>
      <w:r>
        <w:t xml:space="preserve"> </w:t>
      </w:r>
      <w:r>
        <w:rPr>
          <w:lang w:val="ro-RO"/>
        </w:rPr>
        <w:t>In 20,25</w:t>
      </w:r>
    </w:p>
  </w:footnote>
  <w:footnote w:id="4">
    <w:p w14:paraId="5C86E6F5" w14:textId="54EB0241" w:rsidR="00A62A52" w:rsidRPr="00A62A52" w:rsidRDefault="00A62A52">
      <w:pPr>
        <w:pStyle w:val="FootnoteText"/>
        <w:rPr>
          <w:lang w:val="ro-RO"/>
        </w:rPr>
      </w:pPr>
      <w:r>
        <w:rPr>
          <w:rStyle w:val="FootnoteReference"/>
        </w:rPr>
        <w:footnoteRef/>
      </w:r>
      <w:r>
        <w:t xml:space="preserve"> </w:t>
      </w:r>
      <w:r>
        <w:rPr>
          <w:lang w:val="ro-RO"/>
        </w:rPr>
        <w:t>In 20,27-29</w:t>
      </w:r>
    </w:p>
  </w:footnote>
  <w:footnote w:id="5">
    <w:p w14:paraId="0874AB00" w14:textId="77777777" w:rsidR="00FC3FD8" w:rsidRPr="00CF5F68" w:rsidRDefault="00FC3FD8" w:rsidP="00FC3FD8">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14:paraId="55D16F42" w14:textId="26D9B154" w:rsidR="00FC3FD8" w:rsidRPr="00FC3FD8" w:rsidRDefault="00FC3FD8">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2A"/>
    <w:rsid w:val="0003501D"/>
    <w:rsid w:val="00063E26"/>
    <w:rsid w:val="00076E4F"/>
    <w:rsid w:val="000B1F84"/>
    <w:rsid w:val="000D6D6E"/>
    <w:rsid w:val="000E41D9"/>
    <w:rsid w:val="000F11FE"/>
    <w:rsid w:val="00142069"/>
    <w:rsid w:val="0016535B"/>
    <w:rsid w:val="00206E2A"/>
    <w:rsid w:val="00215E54"/>
    <w:rsid w:val="0022345E"/>
    <w:rsid w:val="002529D8"/>
    <w:rsid w:val="00403440"/>
    <w:rsid w:val="004262C5"/>
    <w:rsid w:val="00502588"/>
    <w:rsid w:val="0051545D"/>
    <w:rsid w:val="005172D4"/>
    <w:rsid w:val="00545A11"/>
    <w:rsid w:val="00565E0A"/>
    <w:rsid w:val="006D17A0"/>
    <w:rsid w:val="0073248C"/>
    <w:rsid w:val="0079727D"/>
    <w:rsid w:val="007C1003"/>
    <w:rsid w:val="00925B08"/>
    <w:rsid w:val="00991D87"/>
    <w:rsid w:val="00A54B53"/>
    <w:rsid w:val="00A62A52"/>
    <w:rsid w:val="00AB35CD"/>
    <w:rsid w:val="00B821EE"/>
    <w:rsid w:val="00B86CFC"/>
    <w:rsid w:val="00BA3D52"/>
    <w:rsid w:val="00C03479"/>
    <w:rsid w:val="00C52901"/>
    <w:rsid w:val="00C56CB3"/>
    <w:rsid w:val="00C605FE"/>
    <w:rsid w:val="00C62463"/>
    <w:rsid w:val="00E04FA6"/>
    <w:rsid w:val="00E41D5D"/>
    <w:rsid w:val="00EE111E"/>
    <w:rsid w:val="00F402EB"/>
    <w:rsid w:val="00F429AA"/>
    <w:rsid w:val="00F50807"/>
    <w:rsid w:val="00F55F41"/>
    <w:rsid w:val="00F6449E"/>
    <w:rsid w:val="00FB5CBE"/>
    <w:rsid w:val="00FC3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545A11"/>
  </w:style>
  <w:style w:type="character" w:styleId="Hyperlink">
    <w:name w:val="Hyperlink"/>
    <w:basedOn w:val="DefaultParagraphFont"/>
    <w:uiPriority w:val="99"/>
    <w:unhideWhenUsed/>
    <w:rsid w:val="00545A11"/>
    <w:rPr>
      <w:color w:val="0563C1" w:themeColor="hyperlink"/>
      <w:u w:val="single"/>
    </w:rPr>
  </w:style>
  <w:style w:type="paragraph" w:styleId="NoSpacing">
    <w:name w:val="No Spacing"/>
    <w:uiPriority w:val="1"/>
    <w:qFormat/>
    <w:rsid w:val="00F6449E"/>
    <w:pPr>
      <w:spacing w:after="0" w:line="240" w:lineRule="auto"/>
    </w:pPr>
    <w:rPr>
      <w:lang w:val="en-US"/>
    </w:rPr>
  </w:style>
  <w:style w:type="paragraph" w:styleId="Header">
    <w:name w:val="header"/>
    <w:basedOn w:val="Normal"/>
    <w:link w:val="HeaderChar"/>
    <w:uiPriority w:val="99"/>
    <w:unhideWhenUsed/>
    <w:rsid w:val="00C60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5FE"/>
  </w:style>
  <w:style w:type="paragraph" w:styleId="Footer">
    <w:name w:val="footer"/>
    <w:basedOn w:val="Normal"/>
    <w:link w:val="FooterChar"/>
    <w:uiPriority w:val="99"/>
    <w:unhideWhenUsed/>
    <w:rsid w:val="00C60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5FE"/>
  </w:style>
  <w:style w:type="paragraph" w:styleId="FootnoteText">
    <w:name w:val="footnote text"/>
    <w:basedOn w:val="Normal"/>
    <w:link w:val="FootnoteTextChar"/>
    <w:uiPriority w:val="99"/>
    <w:semiHidden/>
    <w:unhideWhenUsed/>
    <w:rsid w:val="00142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069"/>
    <w:rPr>
      <w:sz w:val="20"/>
      <w:szCs w:val="20"/>
    </w:rPr>
  </w:style>
  <w:style w:type="character" w:styleId="FootnoteReference">
    <w:name w:val="footnote reference"/>
    <w:basedOn w:val="DefaultParagraphFont"/>
    <w:uiPriority w:val="99"/>
    <w:semiHidden/>
    <w:unhideWhenUsed/>
    <w:rsid w:val="00142069"/>
    <w:rPr>
      <w:vertAlign w:val="superscript"/>
    </w:rPr>
  </w:style>
  <w:style w:type="character" w:customStyle="1" w:styleId="nrver">
    <w:name w:val="nrver"/>
    <w:basedOn w:val="DefaultParagraphFont"/>
    <w:rsid w:val="007C1003"/>
    <w:rPr>
      <w:b/>
      <w:bCs/>
      <w:strike w:val="0"/>
      <w:dstrike w:val="0"/>
      <w:color w:val="CC0033"/>
      <w:sz w:val="17"/>
      <w:szCs w:val="17"/>
      <w:u w:val="none"/>
      <w:effect w:val="none"/>
    </w:rPr>
  </w:style>
  <w:style w:type="character" w:customStyle="1" w:styleId="crnver">
    <w:name w:val="crnver"/>
    <w:basedOn w:val="DefaultParagraphFont"/>
    <w:rsid w:val="007C1003"/>
    <w:rPr>
      <w:shd w:val="clear" w:color="auto" w:fill="FFCCCC"/>
    </w:rPr>
  </w:style>
  <w:style w:type="character" w:customStyle="1" w:styleId="index">
    <w:name w:val="index"/>
    <w:basedOn w:val="DefaultParagraphFont"/>
    <w:rsid w:val="007C1003"/>
    <w:rPr>
      <w:b/>
      <w:bCs/>
      <w:color w:val="006400"/>
      <w:sz w:val="17"/>
      <w:szCs w:val="17"/>
    </w:rPr>
  </w:style>
  <w:style w:type="paragraph" w:styleId="NormalWeb">
    <w:name w:val="Normal (Web)"/>
    <w:basedOn w:val="Normal"/>
    <w:uiPriority w:val="99"/>
    <w:semiHidden/>
    <w:unhideWhenUsed/>
    <w:rsid w:val="007C10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xtver">
    <w:name w:val="txtver"/>
    <w:basedOn w:val="DefaultParagraphFont"/>
    <w:rsid w:val="007C1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545A11"/>
  </w:style>
  <w:style w:type="character" w:styleId="Hyperlink">
    <w:name w:val="Hyperlink"/>
    <w:basedOn w:val="DefaultParagraphFont"/>
    <w:uiPriority w:val="99"/>
    <w:unhideWhenUsed/>
    <w:rsid w:val="00545A11"/>
    <w:rPr>
      <w:color w:val="0563C1" w:themeColor="hyperlink"/>
      <w:u w:val="single"/>
    </w:rPr>
  </w:style>
  <w:style w:type="paragraph" w:styleId="NoSpacing">
    <w:name w:val="No Spacing"/>
    <w:uiPriority w:val="1"/>
    <w:qFormat/>
    <w:rsid w:val="00F6449E"/>
    <w:pPr>
      <w:spacing w:after="0" w:line="240" w:lineRule="auto"/>
    </w:pPr>
    <w:rPr>
      <w:lang w:val="en-US"/>
    </w:rPr>
  </w:style>
  <w:style w:type="paragraph" w:styleId="Header">
    <w:name w:val="header"/>
    <w:basedOn w:val="Normal"/>
    <w:link w:val="HeaderChar"/>
    <w:uiPriority w:val="99"/>
    <w:unhideWhenUsed/>
    <w:rsid w:val="00C60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5FE"/>
  </w:style>
  <w:style w:type="paragraph" w:styleId="Footer">
    <w:name w:val="footer"/>
    <w:basedOn w:val="Normal"/>
    <w:link w:val="FooterChar"/>
    <w:uiPriority w:val="99"/>
    <w:unhideWhenUsed/>
    <w:rsid w:val="00C60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5FE"/>
  </w:style>
  <w:style w:type="paragraph" w:styleId="FootnoteText">
    <w:name w:val="footnote text"/>
    <w:basedOn w:val="Normal"/>
    <w:link w:val="FootnoteTextChar"/>
    <w:uiPriority w:val="99"/>
    <w:semiHidden/>
    <w:unhideWhenUsed/>
    <w:rsid w:val="00142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069"/>
    <w:rPr>
      <w:sz w:val="20"/>
      <w:szCs w:val="20"/>
    </w:rPr>
  </w:style>
  <w:style w:type="character" w:styleId="FootnoteReference">
    <w:name w:val="footnote reference"/>
    <w:basedOn w:val="DefaultParagraphFont"/>
    <w:uiPriority w:val="99"/>
    <w:semiHidden/>
    <w:unhideWhenUsed/>
    <w:rsid w:val="00142069"/>
    <w:rPr>
      <w:vertAlign w:val="superscript"/>
    </w:rPr>
  </w:style>
  <w:style w:type="character" w:customStyle="1" w:styleId="nrver">
    <w:name w:val="nrver"/>
    <w:basedOn w:val="DefaultParagraphFont"/>
    <w:rsid w:val="007C1003"/>
    <w:rPr>
      <w:b/>
      <w:bCs/>
      <w:strike w:val="0"/>
      <w:dstrike w:val="0"/>
      <w:color w:val="CC0033"/>
      <w:sz w:val="17"/>
      <w:szCs w:val="17"/>
      <w:u w:val="none"/>
      <w:effect w:val="none"/>
    </w:rPr>
  </w:style>
  <w:style w:type="character" w:customStyle="1" w:styleId="crnver">
    <w:name w:val="crnver"/>
    <w:basedOn w:val="DefaultParagraphFont"/>
    <w:rsid w:val="007C1003"/>
    <w:rPr>
      <w:shd w:val="clear" w:color="auto" w:fill="FFCCCC"/>
    </w:rPr>
  </w:style>
  <w:style w:type="character" w:customStyle="1" w:styleId="index">
    <w:name w:val="index"/>
    <w:basedOn w:val="DefaultParagraphFont"/>
    <w:rsid w:val="007C1003"/>
    <w:rPr>
      <w:b/>
      <w:bCs/>
      <w:color w:val="006400"/>
      <w:sz w:val="17"/>
      <w:szCs w:val="17"/>
    </w:rPr>
  </w:style>
  <w:style w:type="paragraph" w:styleId="NormalWeb">
    <w:name w:val="Normal (Web)"/>
    <w:basedOn w:val="Normal"/>
    <w:uiPriority w:val="99"/>
    <w:semiHidden/>
    <w:unhideWhenUsed/>
    <w:rsid w:val="007C10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xtver">
    <w:name w:val="txtver"/>
    <w:basedOn w:val="DefaultParagraphFont"/>
    <w:rsid w:val="007C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224584">
      <w:bodyDiv w:val="1"/>
      <w:marLeft w:val="0"/>
      <w:marRight w:val="0"/>
      <w:marTop w:val="0"/>
      <w:marBottom w:val="0"/>
      <w:divBdr>
        <w:top w:val="none" w:sz="0" w:space="0" w:color="auto"/>
        <w:left w:val="none" w:sz="0" w:space="0" w:color="auto"/>
        <w:bottom w:val="none" w:sz="0" w:space="0" w:color="auto"/>
        <w:right w:val="none" w:sz="0" w:space="0" w:color="auto"/>
      </w:divBdr>
      <w:divsChild>
        <w:div w:id="4032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90390-61A8-4921-A306-3EC5FBDA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1118</Words>
  <Characters>6377</Characters>
  <Application>Microsoft Office Word</Application>
  <DocSecurity>0</DocSecurity>
  <Lines>53</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7</cp:revision>
  <cp:lastPrinted>2022-06-27T06:47:00Z</cp:lastPrinted>
  <dcterms:created xsi:type="dcterms:W3CDTF">2022-06-26T14:47:00Z</dcterms:created>
  <dcterms:modified xsi:type="dcterms:W3CDTF">2022-06-29T06:37:00Z</dcterms:modified>
</cp:coreProperties>
</file>