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437EB" w14:textId="77777777" w:rsidR="002B3BB6" w:rsidRPr="00971016" w:rsidRDefault="002B3BB6" w:rsidP="002B3BB6">
      <w:pPr>
        <w:jc w:val="center"/>
        <w:rPr>
          <w:rFonts w:ascii="Verdana" w:hAnsi="Verdana" w:cs="Times New Roman"/>
          <w:sz w:val="32"/>
          <w:szCs w:val="32"/>
        </w:rPr>
      </w:pPr>
      <w:r w:rsidRPr="00971016">
        <w:rPr>
          <w:rFonts w:ascii="Verdana" w:hAnsi="Verdana" w:cs="Arial"/>
          <w:b/>
          <w:bCs/>
          <w:color w:val="202124"/>
          <w:sz w:val="40"/>
          <w:szCs w:val="40"/>
        </w:rPr>
        <w:t>GESTA, SLOVA A SYMBOLY VE MŠI SVATÉ</w:t>
      </w:r>
    </w:p>
    <w:p w14:paraId="3A5205C4" w14:textId="77777777" w:rsidR="002B3BB6" w:rsidRPr="00971016" w:rsidRDefault="002B3BB6" w:rsidP="002B3BB6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0" w:name="_Hlk86003352"/>
      <w:bookmarkEnd w:id="0"/>
      <w:r w:rsidRPr="00971016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77B41068" w14:textId="77777777" w:rsidR="002B3BB6" w:rsidRPr="00971016" w:rsidRDefault="002B3BB6" w:rsidP="002B3BB6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</w:t>
      </w:r>
    </w:p>
    <w:p w14:paraId="51E66EAD" w14:textId="5AFE13B0" w:rsidR="002B3BB6" w:rsidRDefault="00620DF9" w:rsidP="00620DF9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 </w:t>
      </w:r>
      <w:r>
        <w:rPr>
          <w:noProof/>
          <w:lang w:val="en-US"/>
        </w:rPr>
        <w:drawing>
          <wp:inline distT="0" distB="0" distL="0" distR="0" wp14:anchorId="3A9B19BD" wp14:editId="393A9BEC">
            <wp:extent cx="4339087" cy="2902769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94" cy="290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</w:rPr>
        <w:t xml:space="preserve">      </w:t>
      </w:r>
    </w:p>
    <w:p w14:paraId="1030B74C" w14:textId="77777777" w:rsidR="002B3BB6" w:rsidRDefault="002B3BB6" w:rsidP="002B3BB6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37F486EC" w14:textId="77777777" w:rsidR="002B3BB6" w:rsidRPr="00633729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971016">
        <w:rPr>
          <w:rFonts w:ascii="Verdana" w:hAnsi="Verdana"/>
          <w:b/>
          <w:bCs/>
          <w:sz w:val="32"/>
          <w:szCs w:val="32"/>
        </w:rPr>
        <w:t>4</w:t>
      </w:r>
      <w:r>
        <w:rPr>
          <w:rFonts w:ascii="Verdana" w:hAnsi="Verdana"/>
          <w:b/>
          <w:bCs/>
          <w:sz w:val="32"/>
          <w:szCs w:val="32"/>
        </w:rPr>
        <w:t>7</w:t>
      </w:r>
      <w:r w:rsidRPr="00971016">
        <w:rPr>
          <w:rFonts w:ascii="Verdana" w:hAnsi="Verdana"/>
          <w:b/>
          <w:bCs/>
          <w:sz w:val="32"/>
          <w:szCs w:val="32"/>
        </w:rPr>
        <w:t>.</w:t>
      </w:r>
      <w:r>
        <w:rPr>
          <w:rFonts w:ascii="Verdana" w:hAnsi="Verdana"/>
          <w:b/>
          <w:bCs/>
          <w:sz w:val="32"/>
          <w:szCs w:val="32"/>
        </w:rPr>
        <w:t xml:space="preserve"> Osobní příprava kněze </w:t>
      </w:r>
      <w:bookmarkStart w:id="1" w:name="_GoBack"/>
      <w:bookmarkEnd w:id="1"/>
      <w:r>
        <w:rPr>
          <w:rFonts w:ascii="Verdana" w:hAnsi="Verdana"/>
          <w:b/>
          <w:bCs/>
          <w:sz w:val="32"/>
          <w:szCs w:val="32"/>
        </w:rPr>
        <w:t>na sv. přijímání</w:t>
      </w:r>
    </w:p>
    <w:p w14:paraId="3AE8DAEF" w14:textId="77777777" w:rsidR="002B3BB6" w:rsidRPr="00633729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</w:p>
    <w:p w14:paraId="1223DC71" w14:textId="77777777" w:rsidR="002B3BB6" w:rsidRPr="00E8211B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E8211B">
        <w:rPr>
          <w:rFonts w:ascii="Verdana" w:hAnsi="Verdana" w:cs="Arial"/>
          <w:color w:val="000000"/>
          <w:sz w:val="24"/>
          <w:szCs w:val="24"/>
        </w:rPr>
        <w:t xml:space="preserve">Milí bratři a sestry, </w:t>
      </w:r>
    </w:p>
    <w:p w14:paraId="04CC97D2" w14:textId="77777777" w:rsidR="002B3BB6" w:rsidRPr="00633729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33729">
        <w:rPr>
          <w:rFonts w:ascii="Verdana" w:hAnsi="Verdana" w:cs="Arial"/>
          <w:color w:val="000000"/>
        </w:rPr>
        <w:t>Pán Ježíš v dnešní</w:t>
      </w:r>
      <w:r>
        <w:rPr>
          <w:rFonts w:ascii="Verdana" w:hAnsi="Verdana" w:cs="Arial"/>
          <w:color w:val="000000"/>
        </w:rPr>
        <w:t>m</w:t>
      </w:r>
      <w:r w:rsidRPr="00633729">
        <w:rPr>
          <w:rFonts w:ascii="Verdana" w:hAnsi="Verdana" w:cs="Arial"/>
          <w:color w:val="000000"/>
        </w:rPr>
        <w:t xml:space="preserve"> evangeli</w:t>
      </w:r>
      <w:r>
        <w:rPr>
          <w:rFonts w:ascii="Verdana" w:hAnsi="Verdana" w:cs="Arial"/>
          <w:color w:val="000000"/>
        </w:rPr>
        <w:t>u</w:t>
      </w:r>
      <w:r w:rsidRPr="00633729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 právě</w:t>
      </w:r>
      <w:r w:rsidRPr="00633729">
        <w:rPr>
          <w:rFonts w:ascii="Verdana" w:hAnsi="Verdana" w:cs="Arial"/>
          <w:color w:val="000000"/>
        </w:rPr>
        <w:t xml:space="preserve"> přečtené</w:t>
      </w:r>
      <w:r>
        <w:rPr>
          <w:rFonts w:ascii="Verdana" w:hAnsi="Verdana" w:cs="Arial"/>
          <w:color w:val="000000"/>
        </w:rPr>
        <w:t>m</w:t>
      </w:r>
      <w:r w:rsidRPr="00633729">
        <w:rPr>
          <w:rFonts w:ascii="Verdana" w:hAnsi="Verdana" w:cs="Arial"/>
          <w:color w:val="000000"/>
        </w:rPr>
        <w:t xml:space="preserve"> posv</w:t>
      </w:r>
      <w:r>
        <w:rPr>
          <w:rFonts w:ascii="Verdana" w:hAnsi="Verdana" w:cs="Arial"/>
          <w:color w:val="000000"/>
        </w:rPr>
        <w:t>á</w:t>
      </w:r>
      <w:r w:rsidRPr="00633729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n</w:t>
      </w:r>
      <w:r w:rsidRPr="00633729">
        <w:rPr>
          <w:rFonts w:ascii="Verdana" w:hAnsi="Verdana" w:cs="Arial"/>
          <w:color w:val="000000"/>
        </w:rPr>
        <w:t>ém textu, zdůrazňuje hlubok</w:t>
      </w:r>
      <w:r>
        <w:rPr>
          <w:rFonts w:ascii="Verdana" w:hAnsi="Verdana" w:cs="Arial"/>
          <w:color w:val="000000"/>
        </w:rPr>
        <w:t>ou</w:t>
      </w:r>
      <w:r w:rsidRPr="00633729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bez</w:t>
      </w:r>
      <w:r w:rsidRPr="00633729">
        <w:rPr>
          <w:rFonts w:ascii="Verdana" w:hAnsi="Verdana" w:cs="Arial"/>
          <w:color w:val="000000"/>
        </w:rPr>
        <w:t>podmín</w:t>
      </w:r>
      <w:r>
        <w:rPr>
          <w:rFonts w:ascii="Verdana" w:hAnsi="Verdana" w:cs="Arial"/>
          <w:color w:val="000000"/>
        </w:rPr>
        <w:t>eč</w:t>
      </w:r>
      <w:r w:rsidRPr="00633729">
        <w:rPr>
          <w:rFonts w:ascii="Verdana" w:hAnsi="Verdana" w:cs="Arial"/>
          <w:color w:val="000000"/>
        </w:rPr>
        <w:t>n</w:t>
      </w:r>
      <w:r>
        <w:rPr>
          <w:rFonts w:ascii="Verdana" w:hAnsi="Verdana" w:cs="Arial"/>
          <w:color w:val="000000"/>
        </w:rPr>
        <w:t>ou</w:t>
      </w:r>
      <w:r w:rsidRPr="00633729">
        <w:rPr>
          <w:rFonts w:ascii="Verdana" w:hAnsi="Verdana" w:cs="Arial"/>
          <w:color w:val="000000"/>
        </w:rPr>
        <w:t xml:space="preserve"> souvis</w:t>
      </w:r>
      <w:r>
        <w:rPr>
          <w:rFonts w:ascii="Verdana" w:hAnsi="Verdana" w:cs="Arial"/>
          <w:color w:val="000000"/>
        </w:rPr>
        <w:t>lost</w:t>
      </w:r>
      <w:r w:rsidRPr="00633729">
        <w:rPr>
          <w:rFonts w:ascii="Verdana" w:hAnsi="Verdana" w:cs="Arial"/>
          <w:color w:val="000000"/>
        </w:rPr>
        <w:t xml:space="preserve"> mezi přijímáním jeho těla a krve, odpuštění</w:t>
      </w:r>
      <w:r>
        <w:rPr>
          <w:rFonts w:ascii="Verdana" w:hAnsi="Verdana" w:cs="Arial"/>
          <w:color w:val="000000"/>
        </w:rPr>
        <w:t>m</w:t>
      </w:r>
      <w:r w:rsidRPr="00633729">
        <w:rPr>
          <w:rFonts w:ascii="Verdana" w:hAnsi="Verdana" w:cs="Arial"/>
          <w:color w:val="000000"/>
        </w:rPr>
        <w:t xml:space="preserve"> hříchů a věčným životem. Tato skutečnost hluboce zakotvená v evangeli</w:t>
      </w:r>
      <w:r>
        <w:rPr>
          <w:rFonts w:ascii="Verdana" w:hAnsi="Verdana" w:cs="Arial"/>
          <w:color w:val="000000"/>
        </w:rPr>
        <w:t>u</w:t>
      </w:r>
      <w:r w:rsidRPr="00633729">
        <w:rPr>
          <w:rFonts w:ascii="Verdana" w:hAnsi="Verdana" w:cs="Arial"/>
          <w:color w:val="000000"/>
        </w:rPr>
        <w:t xml:space="preserve">, v Ježíšových slovech, </w:t>
      </w:r>
      <w:r>
        <w:rPr>
          <w:rFonts w:ascii="Verdana" w:hAnsi="Verdana" w:cs="Arial"/>
          <w:color w:val="000000"/>
        </w:rPr>
        <w:t xml:space="preserve">se samozřejmě </w:t>
      </w:r>
      <w:r w:rsidRPr="00633729">
        <w:rPr>
          <w:rFonts w:ascii="Verdana" w:hAnsi="Verdana" w:cs="Arial"/>
          <w:color w:val="000000"/>
        </w:rPr>
        <w:t>p</w:t>
      </w:r>
      <w:r>
        <w:rPr>
          <w:rFonts w:ascii="Verdana" w:hAnsi="Verdana" w:cs="Arial"/>
          <w:color w:val="000000"/>
        </w:rPr>
        <w:t>ro</w:t>
      </w:r>
      <w:r w:rsidRPr="00633729">
        <w:rPr>
          <w:rFonts w:ascii="Verdana" w:hAnsi="Verdana" w:cs="Arial"/>
          <w:color w:val="000000"/>
        </w:rPr>
        <w:t>mít</w:t>
      </w:r>
      <w:r>
        <w:rPr>
          <w:rFonts w:ascii="Verdana" w:hAnsi="Verdana" w:cs="Arial"/>
          <w:color w:val="000000"/>
        </w:rPr>
        <w:t xml:space="preserve">la </w:t>
      </w:r>
      <w:r w:rsidRPr="00633729">
        <w:rPr>
          <w:rFonts w:ascii="Verdana" w:hAnsi="Verdana" w:cs="Arial"/>
          <w:color w:val="000000"/>
        </w:rPr>
        <w:t>až do p</w:t>
      </w:r>
      <w:r>
        <w:rPr>
          <w:rFonts w:ascii="Verdana" w:hAnsi="Verdana" w:cs="Arial"/>
          <w:color w:val="000000"/>
        </w:rPr>
        <w:t>rů</w:t>
      </w:r>
      <w:r w:rsidRPr="00633729">
        <w:rPr>
          <w:rFonts w:ascii="Verdana" w:hAnsi="Verdana" w:cs="Arial"/>
          <w:color w:val="000000"/>
        </w:rPr>
        <w:t>běhu mše svaté</w:t>
      </w:r>
      <w:r>
        <w:rPr>
          <w:rFonts w:ascii="Verdana" w:hAnsi="Verdana" w:cs="Arial"/>
          <w:color w:val="000000"/>
        </w:rPr>
        <w:t>.</w:t>
      </w:r>
      <w:r w:rsidRPr="00633729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N</w:t>
      </w:r>
      <w:r w:rsidRPr="00633729">
        <w:rPr>
          <w:rFonts w:ascii="Verdana" w:hAnsi="Verdana" w:cs="Arial"/>
          <w:color w:val="000000"/>
        </w:rPr>
        <w:t>apříklad do chvíle</w:t>
      </w:r>
      <w:r>
        <w:rPr>
          <w:rFonts w:ascii="Verdana" w:hAnsi="Verdana" w:cs="Arial"/>
          <w:color w:val="000000"/>
        </w:rPr>
        <w:t>,</w:t>
      </w:r>
      <w:r w:rsidRPr="00633729">
        <w:rPr>
          <w:rFonts w:ascii="Verdana" w:hAnsi="Verdana" w:cs="Arial"/>
          <w:color w:val="000000"/>
        </w:rPr>
        <w:t xml:space="preserve"> kdy se kněz připravuje na svaté přijímání. </w:t>
      </w:r>
    </w:p>
    <w:p w14:paraId="37E912AE" w14:textId="77777777" w:rsidR="002B3BB6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33729">
        <w:rPr>
          <w:rFonts w:ascii="Verdana" w:hAnsi="Verdana" w:cs="Arial"/>
          <w:color w:val="000000"/>
        </w:rPr>
        <w:t xml:space="preserve">Naposledy jsme rozjímali o tom, proč věřící zpívají třikrát Beránku </w:t>
      </w:r>
      <w:r>
        <w:rPr>
          <w:rFonts w:ascii="Verdana" w:hAnsi="Verdana" w:cs="Arial"/>
          <w:color w:val="000000"/>
        </w:rPr>
        <w:t>B</w:t>
      </w:r>
      <w:r w:rsidRPr="00633729">
        <w:rPr>
          <w:rFonts w:ascii="Verdana" w:hAnsi="Verdana" w:cs="Arial"/>
          <w:color w:val="000000"/>
        </w:rPr>
        <w:t>oží, který snímáš hříchy světa, proč kněz láme hosti</w:t>
      </w:r>
      <w:r>
        <w:rPr>
          <w:rFonts w:ascii="Verdana" w:hAnsi="Verdana" w:cs="Arial"/>
          <w:color w:val="000000"/>
        </w:rPr>
        <w:t>i</w:t>
      </w:r>
      <w:r w:rsidRPr="00633729">
        <w:rPr>
          <w:rFonts w:ascii="Verdana" w:hAnsi="Verdana" w:cs="Arial"/>
          <w:color w:val="000000"/>
        </w:rPr>
        <w:t xml:space="preserve"> a kous</w:t>
      </w:r>
      <w:r>
        <w:rPr>
          <w:rFonts w:ascii="Verdana" w:hAnsi="Verdana" w:cs="Arial"/>
          <w:color w:val="000000"/>
        </w:rPr>
        <w:t>íč</w:t>
      </w:r>
      <w:r w:rsidRPr="00633729">
        <w:rPr>
          <w:rFonts w:ascii="Verdana" w:hAnsi="Verdana" w:cs="Arial"/>
          <w:color w:val="000000"/>
        </w:rPr>
        <w:t xml:space="preserve">ek z ní </w:t>
      </w:r>
      <w:r>
        <w:rPr>
          <w:rFonts w:ascii="Verdana" w:hAnsi="Verdana" w:cs="Arial"/>
          <w:color w:val="000000"/>
        </w:rPr>
        <w:t xml:space="preserve">ulomí a </w:t>
      </w:r>
      <w:r w:rsidRPr="00633729">
        <w:rPr>
          <w:rFonts w:ascii="Verdana" w:hAnsi="Verdana" w:cs="Arial"/>
          <w:color w:val="000000"/>
        </w:rPr>
        <w:t>pustí do Kristov</w:t>
      </w:r>
      <w:r>
        <w:rPr>
          <w:rFonts w:ascii="Verdana" w:hAnsi="Verdana" w:cs="Arial"/>
          <w:color w:val="000000"/>
        </w:rPr>
        <w:t>y</w:t>
      </w:r>
      <w:r w:rsidRPr="00633729">
        <w:rPr>
          <w:rFonts w:ascii="Verdana" w:hAnsi="Verdana" w:cs="Arial"/>
          <w:color w:val="000000"/>
        </w:rPr>
        <w:t xml:space="preserve"> krv</w:t>
      </w:r>
      <w:r>
        <w:rPr>
          <w:rFonts w:ascii="Verdana" w:hAnsi="Verdana" w:cs="Arial"/>
          <w:color w:val="000000"/>
        </w:rPr>
        <w:t>e</w:t>
      </w:r>
      <w:r w:rsidRPr="00633729">
        <w:rPr>
          <w:rFonts w:ascii="Verdana" w:hAnsi="Verdana" w:cs="Arial"/>
          <w:color w:val="000000"/>
        </w:rPr>
        <w:t xml:space="preserve"> v</w:t>
      </w:r>
      <w:r>
        <w:rPr>
          <w:rFonts w:ascii="Verdana" w:hAnsi="Verdana" w:cs="Arial"/>
          <w:color w:val="000000"/>
        </w:rPr>
        <w:t> </w:t>
      </w:r>
      <w:r w:rsidRPr="00633729">
        <w:rPr>
          <w:rFonts w:ascii="Verdana" w:hAnsi="Verdana" w:cs="Arial"/>
          <w:color w:val="000000"/>
        </w:rPr>
        <w:t>kalichu</w:t>
      </w:r>
      <w:r>
        <w:rPr>
          <w:rFonts w:ascii="Verdana" w:hAnsi="Verdana" w:cs="Arial"/>
          <w:color w:val="000000"/>
        </w:rPr>
        <w:t>.</w:t>
      </w:r>
      <w:r w:rsidRPr="00633729">
        <w:rPr>
          <w:rFonts w:ascii="Verdana" w:hAnsi="Verdana" w:cs="Arial"/>
          <w:color w:val="000000"/>
        </w:rPr>
        <w:t xml:space="preserve"> My</w:t>
      </w:r>
      <w:r>
        <w:rPr>
          <w:rFonts w:ascii="Verdana" w:hAnsi="Verdana" w:cs="Arial"/>
          <w:color w:val="000000"/>
        </w:rPr>
        <w:t xml:space="preserve"> dnes</w:t>
      </w:r>
      <w:r w:rsidRPr="00633729">
        <w:rPr>
          <w:rFonts w:ascii="Verdana" w:hAnsi="Verdana" w:cs="Arial"/>
          <w:color w:val="000000"/>
        </w:rPr>
        <w:t xml:space="preserve"> na základě přečteného evangelia budeme hovořit o tom co věřící dnes </w:t>
      </w:r>
      <w:r>
        <w:rPr>
          <w:rFonts w:ascii="Verdana" w:hAnsi="Verdana" w:cs="Arial"/>
          <w:color w:val="000000"/>
        </w:rPr>
        <w:t>ne</w:t>
      </w:r>
      <w:r w:rsidRPr="00633729">
        <w:rPr>
          <w:rFonts w:ascii="Verdana" w:hAnsi="Verdana" w:cs="Arial"/>
          <w:color w:val="000000"/>
        </w:rPr>
        <w:t>uslyší, protože se to odehrává v tichu. Mohli by</w:t>
      </w:r>
      <w:r>
        <w:rPr>
          <w:rFonts w:ascii="Verdana" w:hAnsi="Verdana" w:cs="Arial"/>
          <w:color w:val="000000"/>
        </w:rPr>
        <w:t>chom to</w:t>
      </w:r>
      <w:r w:rsidRPr="00633729">
        <w:rPr>
          <w:rFonts w:ascii="Verdana" w:hAnsi="Verdana" w:cs="Arial"/>
          <w:color w:val="000000"/>
        </w:rPr>
        <w:t xml:space="preserve"> nazvat osobní</w:t>
      </w:r>
      <w:r>
        <w:rPr>
          <w:rFonts w:ascii="Verdana" w:hAnsi="Verdana" w:cs="Arial"/>
          <w:color w:val="000000"/>
        </w:rPr>
        <w:t>,</w:t>
      </w:r>
      <w:r w:rsidRPr="00633729">
        <w:rPr>
          <w:rFonts w:ascii="Verdana" w:hAnsi="Verdana" w:cs="Arial"/>
          <w:color w:val="000000"/>
        </w:rPr>
        <w:t xml:space="preserve"> soukromá </w:t>
      </w:r>
      <w:r>
        <w:rPr>
          <w:rFonts w:ascii="Verdana" w:hAnsi="Verdana" w:cs="Arial"/>
          <w:color w:val="000000"/>
        </w:rPr>
        <w:t>příprav</w:t>
      </w:r>
      <w:r w:rsidRPr="00633729">
        <w:rPr>
          <w:rFonts w:ascii="Verdana" w:hAnsi="Verdana" w:cs="Arial"/>
          <w:color w:val="000000"/>
        </w:rPr>
        <w:t xml:space="preserve">a kněze </w:t>
      </w:r>
      <w:r>
        <w:rPr>
          <w:rFonts w:ascii="Verdana" w:hAnsi="Verdana" w:cs="Arial"/>
          <w:color w:val="000000"/>
        </w:rPr>
        <w:t>na</w:t>
      </w:r>
      <w:r w:rsidRPr="00633729">
        <w:rPr>
          <w:rFonts w:ascii="Verdana" w:hAnsi="Verdana" w:cs="Arial"/>
          <w:color w:val="000000"/>
        </w:rPr>
        <w:t> svaté přijímání. Může</w:t>
      </w:r>
      <w:r>
        <w:rPr>
          <w:rFonts w:ascii="Verdana" w:hAnsi="Verdana" w:cs="Arial"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 xml:space="preserve">se </w:t>
      </w:r>
      <w:r>
        <w:rPr>
          <w:rFonts w:ascii="Verdana" w:hAnsi="Verdana" w:cs="Arial"/>
          <w:color w:val="000000"/>
        </w:rPr>
        <w:t>p</w:t>
      </w:r>
      <w:r w:rsidRPr="00633729">
        <w:rPr>
          <w:rFonts w:ascii="Verdana" w:hAnsi="Verdana" w:cs="Arial"/>
          <w:color w:val="000000"/>
        </w:rPr>
        <w:t>ři</w:t>
      </w:r>
      <w:r>
        <w:rPr>
          <w:rFonts w:ascii="Verdana" w:hAnsi="Verdana" w:cs="Arial"/>
          <w:color w:val="000000"/>
        </w:rPr>
        <w:t xml:space="preserve"> ní</w:t>
      </w:r>
      <w:r w:rsidRPr="00633729">
        <w:rPr>
          <w:rFonts w:ascii="Verdana" w:hAnsi="Verdana" w:cs="Arial"/>
          <w:color w:val="000000"/>
        </w:rPr>
        <w:t xml:space="preserve"> pomodlit jednu z</w:t>
      </w:r>
      <w:r>
        <w:rPr>
          <w:rFonts w:ascii="Verdana" w:hAnsi="Verdana" w:cs="Arial"/>
          <w:color w:val="000000"/>
        </w:rPr>
        <w:t>e</w:t>
      </w:r>
      <w:r w:rsidRPr="00633729">
        <w:rPr>
          <w:rFonts w:ascii="Verdana" w:hAnsi="Verdana" w:cs="Arial"/>
          <w:color w:val="000000"/>
        </w:rPr>
        <w:t> dvou modlit</w:t>
      </w:r>
      <w:r>
        <w:rPr>
          <w:rFonts w:ascii="Verdana" w:hAnsi="Verdana" w:cs="Arial"/>
          <w:color w:val="000000"/>
        </w:rPr>
        <w:t>e</w:t>
      </w:r>
      <w:r w:rsidRPr="00633729">
        <w:rPr>
          <w:rFonts w:ascii="Verdana" w:hAnsi="Verdana" w:cs="Arial"/>
          <w:color w:val="000000"/>
        </w:rPr>
        <w:t>b</w:t>
      </w:r>
      <w:r>
        <w:rPr>
          <w:rFonts w:ascii="Verdana" w:hAnsi="Verdana" w:cs="Arial"/>
          <w:color w:val="000000"/>
        </w:rPr>
        <w:t>,</w:t>
      </w:r>
      <w:r w:rsidRPr="00633729">
        <w:rPr>
          <w:rFonts w:ascii="Verdana" w:hAnsi="Verdana" w:cs="Arial"/>
          <w:color w:val="000000"/>
        </w:rPr>
        <w:t xml:space="preserve"> které jsou přímo napsané v</w:t>
      </w:r>
      <w:r>
        <w:rPr>
          <w:rFonts w:ascii="Verdana" w:hAnsi="Verdana" w:cs="Arial"/>
          <w:color w:val="000000"/>
        </w:rPr>
        <w:t> misálu, který je</w:t>
      </w:r>
      <w:r w:rsidRPr="00633729">
        <w:rPr>
          <w:rFonts w:ascii="Verdana" w:hAnsi="Verdana" w:cs="Arial"/>
          <w:color w:val="000000"/>
        </w:rPr>
        <w:t> kni</w:t>
      </w:r>
      <w:r>
        <w:rPr>
          <w:rFonts w:ascii="Verdana" w:hAnsi="Verdana" w:cs="Arial"/>
          <w:color w:val="000000"/>
        </w:rPr>
        <w:t>hou</w:t>
      </w:r>
      <w:r w:rsidRPr="00633729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ke </w:t>
      </w:r>
      <w:r w:rsidRPr="00633729">
        <w:rPr>
          <w:rFonts w:ascii="Verdana" w:hAnsi="Verdana" w:cs="Arial"/>
          <w:color w:val="000000"/>
        </w:rPr>
        <w:t>mš</w:t>
      </w:r>
      <w:r>
        <w:rPr>
          <w:rFonts w:ascii="Verdana" w:hAnsi="Verdana" w:cs="Arial"/>
          <w:color w:val="000000"/>
        </w:rPr>
        <w:t>i</w:t>
      </w:r>
      <w:r w:rsidRPr="00633729">
        <w:rPr>
          <w:rFonts w:ascii="Verdana" w:hAnsi="Verdana" w:cs="Arial"/>
          <w:color w:val="000000"/>
        </w:rPr>
        <w:t xml:space="preserve"> svaté. Nejsou to modlitby před</w:t>
      </w:r>
      <w:r>
        <w:rPr>
          <w:rFonts w:ascii="Verdana" w:hAnsi="Verdana" w:cs="Arial"/>
          <w:color w:val="000000"/>
        </w:rPr>
        <w:t>sedajícího,</w:t>
      </w:r>
      <w:r w:rsidRPr="00633729">
        <w:rPr>
          <w:rFonts w:ascii="Verdana" w:hAnsi="Verdana" w:cs="Arial"/>
          <w:color w:val="000000"/>
        </w:rPr>
        <w:t xml:space="preserve"> ale modlitby osobní. </w:t>
      </w:r>
    </w:p>
    <w:p w14:paraId="037E6A51" w14:textId="77777777" w:rsidR="002B3BB6" w:rsidRPr="00633729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Ty</w:t>
      </w:r>
      <w:r w:rsidRPr="00633729">
        <w:rPr>
          <w:rFonts w:ascii="Verdana" w:hAnsi="Verdana" w:cs="Arial"/>
          <w:color w:val="000000"/>
        </w:rPr>
        <w:t xml:space="preserve">to modlitby </w:t>
      </w:r>
      <w:r>
        <w:rPr>
          <w:rFonts w:ascii="Verdana" w:hAnsi="Verdana" w:cs="Arial"/>
          <w:color w:val="000000"/>
        </w:rPr>
        <w:t>j</w:t>
      </w:r>
      <w:r w:rsidRPr="00633729">
        <w:rPr>
          <w:rFonts w:ascii="Verdana" w:hAnsi="Verdana" w:cs="Arial"/>
          <w:color w:val="000000"/>
        </w:rPr>
        <w:t>sou přednášené v jednot</w:t>
      </w:r>
      <w:r>
        <w:rPr>
          <w:rFonts w:ascii="Verdana" w:hAnsi="Verdana" w:cs="Arial"/>
          <w:color w:val="000000"/>
        </w:rPr>
        <w:t>n</w:t>
      </w:r>
      <w:r w:rsidRPr="00633729">
        <w:rPr>
          <w:rFonts w:ascii="Verdana" w:hAnsi="Verdana" w:cs="Arial"/>
          <w:color w:val="000000"/>
        </w:rPr>
        <w:t xml:space="preserve">ém čísle. Neříká modleme se, neříká amen, </w:t>
      </w:r>
      <w:r>
        <w:rPr>
          <w:rFonts w:ascii="Verdana" w:hAnsi="Verdana" w:cs="Arial"/>
          <w:color w:val="000000"/>
        </w:rPr>
        <w:t xml:space="preserve">a přestože je většina </w:t>
      </w:r>
      <w:r w:rsidRPr="00633729">
        <w:rPr>
          <w:rFonts w:ascii="Verdana" w:hAnsi="Verdana" w:cs="Arial"/>
          <w:color w:val="000000"/>
        </w:rPr>
        <w:t>modliteb mše svaté adresovan</w:t>
      </w:r>
      <w:r>
        <w:rPr>
          <w:rFonts w:ascii="Verdana" w:hAnsi="Verdana" w:cs="Arial"/>
          <w:color w:val="000000"/>
        </w:rPr>
        <w:t>á</w:t>
      </w:r>
      <w:r w:rsidRPr="00633729">
        <w:rPr>
          <w:rFonts w:ascii="Verdana" w:hAnsi="Verdana" w:cs="Arial"/>
          <w:color w:val="000000"/>
        </w:rPr>
        <w:t xml:space="preserve"> Otci, v tomto případě je modlitba adresovaná Ježíši Kristu. Kněz, když se modlí tuto modlitbu, má ruce složené a stojí</w:t>
      </w:r>
      <w:r>
        <w:rPr>
          <w:rFonts w:ascii="Verdana" w:hAnsi="Verdana" w:cs="Arial"/>
          <w:color w:val="000000"/>
        </w:rPr>
        <w:t xml:space="preserve"> vzpřímený. </w:t>
      </w:r>
      <w:r w:rsidRPr="00633729">
        <w:rPr>
          <w:rFonts w:ascii="Verdana" w:hAnsi="Verdana" w:cs="Arial"/>
          <w:color w:val="000000"/>
        </w:rPr>
        <w:t>Obsah</w:t>
      </w:r>
      <w:r>
        <w:rPr>
          <w:rFonts w:ascii="Verdana" w:hAnsi="Verdana" w:cs="Arial"/>
          <w:color w:val="000000"/>
        </w:rPr>
        <w:t>ově</w:t>
      </w:r>
      <w:r w:rsidRPr="00633729">
        <w:rPr>
          <w:rFonts w:ascii="Verdana" w:hAnsi="Verdana" w:cs="Arial"/>
          <w:color w:val="000000"/>
        </w:rPr>
        <w:t xml:space="preserve"> t</w:t>
      </w:r>
      <w:r>
        <w:rPr>
          <w:rFonts w:ascii="Verdana" w:hAnsi="Verdana" w:cs="Arial"/>
          <w:color w:val="000000"/>
        </w:rPr>
        <w:t>y</w:t>
      </w:r>
      <w:r w:rsidRPr="00633729">
        <w:rPr>
          <w:rFonts w:ascii="Verdana" w:hAnsi="Verdana" w:cs="Arial"/>
          <w:color w:val="000000"/>
        </w:rPr>
        <w:t>to modlitby nejsou jen</w:t>
      </w:r>
      <w:r>
        <w:rPr>
          <w:rFonts w:ascii="Verdana" w:hAnsi="Verdana" w:cs="Arial"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>vyznání</w:t>
      </w:r>
      <w:r>
        <w:rPr>
          <w:rFonts w:ascii="Verdana" w:hAnsi="Verdana" w:cs="Arial"/>
          <w:color w:val="000000"/>
        </w:rPr>
        <w:t>m</w:t>
      </w:r>
      <w:r w:rsidRPr="00633729">
        <w:rPr>
          <w:rFonts w:ascii="Verdana" w:hAnsi="Verdana" w:cs="Arial"/>
          <w:color w:val="000000"/>
        </w:rPr>
        <w:t xml:space="preserve"> nehodnost</w:t>
      </w:r>
      <w:r>
        <w:rPr>
          <w:rFonts w:ascii="Verdana" w:hAnsi="Verdana" w:cs="Arial"/>
          <w:color w:val="000000"/>
        </w:rPr>
        <w:t>í</w:t>
      </w:r>
      <w:r w:rsidRPr="00633729">
        <w:rPr>
          <w:rFonts w:ascii="Verdana" w:hAnsi="Verdana" w:cs="Arial"/>
          <w:color w:val="000000"/>
        </w:rPr>
        <w:t xml:space="preserve"> přij</w:t>
      </w:r>
      <w:r>
        <w:rPr>
          <w:rFonts w:ascii="Verdana" w:hAnsi="Verdana" w:cs="Arial"/>
          <w:color w:val="000000"/>
        </w:rPr>
        <w:t>mou</w:t>
      </w:r>
      <w:r w:rsidRPr="00633729">
        <w:rPr>
          <w:rFonts w:ascii="Verdana" w:hAnsi="Verdana" w:cs="Arial"/>
          <w:color w:val="000000"/>
        </w:rPr>
        <w:t xml:space="preserve">t svátost </w:t>
      </w:r>
      <w:r>
        <w:rPr>
          <w:rFonts w:ascii="Verdana" w:hAnsi="Verdana" w:cs="Arial"/>
          <w:color w:val="000000"/>
        </w:rPr>
        <w:t>e</w:t>
      </w:r>
      <w:r w:rsidRPr="00633729">
        <w:rPr>
          <w:rFonts w:ascii="Verdana" w:hAnsi="Verdana" w:cs="Arial"/>
          <w:color w:val="000000"/>
        </w:rPr>
        <w:t>ucharistie, ale důraz se zde klade na neomylný, jistý, zaručen</w:t>
      </w:r>
      <w:r>
        <w:rPr>
          <w:rFonts w:ascii="Verdana" w:hAnsi="Verdana" w:cs="Arial"/>
          <w:color w:val="000000"/>
        </w:rPr>
        <w:t>ý</w:t>
      </w:r>
      <w:r w:rsidRPr="00633729">
        <w:rPr>
          <w:rFonts w:ascii="Verdana" w:hAnsi="Verdana" w:cs="Arial"/>
          <w:color w:val="000000"/>
        </w:rPr>
        <w:t xml:space="preserve"> účin</w:t>
      </w:r>
      <w:r>
        <w:rPr>
          <w:rFonts w:ascii="Verdana" w:hAnsi="Verdana" w:cs="Arial"/>
          <w:color w:val="000000"/>
        </w:rPr>
        <w:t>ek</w:t>
      </w:r>
      <w:r w:rsidRPr="00633729">
        <w:rPr>
          <w:rFonts w:ascii="Verdana" w:hAnsi="Verdana" w:cs="Arial"/>
          <w:color w:val="000000"/>
        </w:rPr>
        <w:t xml:space="preserve"> milosti vypl</w:t>
      </w:r>
      <w:r>
        <w:rPr>
          <w:rFonts w:ascii="Verdana" w:hAnsi="Verdana" w:cs="Arial"/>
          <w:color w:val="000000"/>
        </w:rPr>
        <w:t>ý</w:t>
      </w:r>
      <w:r w:rsidRPr="00633729">
        <w:rPr>
          <w:rFonts w:ascii="Verdana" w:hAnsi="Verdana" w:cs="Arial"/>
          <w:color w:val="000000"/>
        </w:rPr>
        <w:t xml:space="preserve">vající ze svatého přijímání. </w:t>
      </w:r>
    </w:p>
    <w:p w14:paraId="23C15562" w14:textId="77777777" w:rsidR="002B3BB6" w:rsidRPr="007D4FE8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7D4FE8">
        <w:rPr>
          <w:rFonts w:ascii="Verdana" w:hAnsi="Verdana" w:cs="Arial"/>
          <w:color w:val="000000"/>
        </w:rPr>
        <w:lastRenderedPageBreak/>
        <w:t xml:space="preserve">První modlitba, kterou </w:t>
      </w:r>
      <w:proofErr w:type="gramStart"/>
      <w:r w:rsidRPr="007D4FE8">
        <w:rPr>
          <w:rFonts w:ascii="Verdana" w:hAnsi="Verdana" w:cs="Arial"/>
          <w:color w:val="000000"/>
        </w:rPr>
        <w:t>budeme</w:t>
      </w:r>
      <w:proofErr w:type="gramEnd"/>
      <w:r w:rsidRPr="007D4FE8">
        <w:rPr>
          <w:rFonts w:ascii="Verdana" w:hAnsi="Verdana" w:cs="Arial"/>
          <w:color w:val="000000"/>
        </w:rPr>
        <w:t xml:space="preserve"> citovat </w:t>
      </w:r>
      <w:proofErr w:type="gramStart"/>
      <w:r w:rsidRPr="007D4FE8">
        <w:rPr>
          <w:rFonts w:ascii="Verdana" w:hAnsi="Verdana" w:cs="Arial"/>
          <w:color w:val="000000"/>
        </w:rPr>
        <w:t>zní</w:t>
      </w:r>
      <w:proofErr w:type="gramEnd"/>
      <w:r w:rsidRPr="007D4FE8">
        <w:rPr>
          <w:rFonts w:ascii="Verdana" w:hAnsi="Verdana" w:cs="Arial"/>
          <w:color w:val="000000"/>
        </w:rPr>
        <w:t xml:space="preserve">: </w:t>
      </w:r>
      <w:r w:rsidRPr="007D4FE8">
        <w:rPr>
          <w:rFonts w:ascii="Verdana" w:hAnsi="Verdana" w:cs="Arial"/>
          <w:i/>
          <w:iCs/>
          <w:color w:val="000000"/>
        </w:rPr>
        <w:t>„</w:t>
      </w:r>
      <w:r w:rsidRPr="007D4FE8">
        <w:rPr>
          <w:rFonts w:ascii="Verdana" w:eastAsia="Times New Roman" w:hAnsi="Verdana" w:cs="Times New Roman"/>
          <w:i/>
          <w:iCs/>
          <w:color w:val="000000"/>
          <w:lang w:eastAsia="cs-CZ"/>
        </w:rPr>
        <w:t xml:space="preserve">Pane Ježíši Kriste, Synu Boha živého, </w:t>
      </w:r>
      <w:proofErr w:type="spellStart"/>
      <w:r w:rsidRPr="007D4FE8">
        <w:rPr>
          <w:rFonts w:ascii="Verdana" w:eastAsia="Times New Roman" w:hAnsi="Verdana" w:cs="Times New Roman"/>
          <w:i/>
          <w:iCs/>
          <w:color w:val="000000"/>
          <w:lang w:eastAsia="cs-CZ"/>
        </w:rPr>
        <w:t>tys</w:t>
      </w:r>
      <w:proofErr w:type="spellEnd"/>
      <w:r w:rsidRPr="007D4FE8">
        <w:rPr>
          <w:rFonts w:ascii="Verdana" w:eastAsia="Times New Roman" w:hAnsi="Verdana" w:cs="Times New Roman"/>
          <w:i/>
          <w:iCs/>
          <w:color w:val="000000"/>
          <w:lang w:eastAsia="cs-CZ"/>
        </w:rPr>
        <w:t xml:space="preserve"> naplnil Otcovu vůli a v Duchu Svatém jsi dal svou smrtí život celému světu. Skrze své tělo a svou krev vysvoboď i mě ze všech mých nepravostí a zbav mě všeho zlého; ať vždycky miluji tvá přikázání a nikdy se od tebe neodloučím.“</w:t>
      </w:r>
    </w:p>
    <w:p w14:paraId="4AF54DAB" w14:textId="77777777" w:rsidR="002B3BB6" w:rsidRPr="007D4FE8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7D4FE8">
        <w:rPr>
          <w:rFonts w:ascii="Verdana" w:hAnsi="Verdana" w:cs="Arial"/>
          <w:color w:val="000000"/>
        </w:rPr>
        <w:t xml:space="preserve">Tato modlitba představuje souhrnnou teologii o eucharistii. Obsahuje nejprve trinitární (trojičné) oslovení: </w:t>
      </w:r>
      <w:r w:rsidRPr="007D4FE8">
        <w:rPr>
          <w:rFonts w:ascii="Verdana" w:hAnsi="Verdana" w:cs="Arial"/>
          <w:i/>
          <w:iCs/>
          <w:color w:val="000000"/>
        </w:rPr>
        <w:t>„</w:t>
      </w:r>
      <w:r w:rsidRPr="007D4FE8">
        <w:rPr>
          <w:rFonts w:ascii="Verdana" w:eastAsia="Times New Roman" w:hAnsi="Verdana" w:cs="Times New Roman"/>
          <w:i/>
          <w:iCs/>
          <w:color w:val="000000"/>
          <w:lang w:eastAsia="cs-CZ"/>
        </w:rPr>
        <w:t xml:space="preserve">Pane Ježíši Kriste, Synu Boha živého, </w:t>
      </w:r>
      <w:proofErr w:type="spellStart"/>
      <w:r w:rsidRPr="007D4FE8">
        <w:rPr>
          <w:rFonts w:ascii="Verdana" w:eastAsia="Times New Roman" w:hAnsi="Verdana" w:cs="Times New Roman"/>
          <w:i/>
          <w:iCs/>
          <w:color w:val="000000"/>
          <w:lang w:eastAsia="cs-CZ"/>
        </w:rPr>
        <w:t>tys</w:t>
      </w:r>
      <w:proofErr w:type="spellEnd"/>
      <w:r w:rsidRPr="007D4FE8">
        <w:rPr>
          <w:rFonts w:ascii="Verdana" w:eastAsia="Times New Roman" w:hAnsi="Verdana" w:cs="Times New Roman"/>
          <w:i/>
          <w:iCs/>
          <w:color w:val="000000"/>
          <w:lang w:eastAsia="cs-CZ"/>
        </w:rPr>
        <w:t xml:space="preserve"> naplnil Otcovu vůli a v Duchu Svatém</w:t>
      </w:r>
      <w:r w:rsidRPr="007D4FE8">
        <w:rPr>
          <w:rFonts w:ascii="Verdana" w:hAnsi="Verdana" w:cs="Arial"/>
          <w:color w:val="000000"/>
        </w:rPr>
        <w:t xml:space="preserve">, </w:t>
      </w:r>
      <w:r w:rsidRPr="007D4FE8">
        <w:rPr>
          <w:rFonts w:ascii="Verdana" w:eastAsia="Times New Roman" w:hAnsi="Verdana" w:cs="Times New Roman"/>
          <w:i/>
          <w:iCs/>
          <w:color w:val="000000"/>
          <w:lang w:eastAsia="cs-CZ"/>
        </w:rPr>
        <w:t>dal jsi svou smrtí život celému světu“</w:t>
      </w:r>
      <w:r w:rsidRPr="007D4FE8">
        <w:rPr>
          <w:rFonts w:ascii="Verdana" w:hAnsi="Verdana" w:cs="Arial"/>
          <w:color w:val="000000"/>
        </w:rPr>
        <w:t xml:space="preserve">. </w:t>
      </w:r>
      <w:r w:rsidRPr="00616A42">
        <w:rPr>
          <w:rFonts w:ascii="Verdana" w:hAnsi="Verdana" w:cs="Arial"/>
          <w:color w:val="000000"/>
        </w:rPr>
        <w:t xml:space="preserve">– </w:t>
      </w:r>
      <w:r>
        <w:rPr>
          <w:rFonts w:ascii="Verdana" w:hAnsi="Verdana" w:cs="Arial"/>
          <w:color w:val="000000"/>
        </w:rPr>
        <w:t>V</w:t>
      </w:r>
      <w:r w:rsidRPr="007D4FE8">
        <w:rPr>
          <w:rFonts w:ascii="Verdana" w:hAnsi="Verdana" w:cs="Arial"/>
          <w:color w:val="000000"/>
        </w:rPr>
        <w:t>še se tedy odehrává v přítomnosti Nejsvětější Trojice</w:t>
      </w:r>
      <w:r>
        <w:rPr>
          <w:rFonts w:ascii="Verdana" w:hAnsi="Verdana" w:cs="Arial"/>
          <w:color w:val="000000"/>
        </w:rPr>
        <w:t>.</w:t>
      </w:r>
    </w:p>
    <w:p w14:paraId="3FB17462" w14:textId="77777777" w:rsidR="002B3BB6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Vícekrát </w:t>
      </w:r>
      <w:r w:rsidRPr="00633729">
        <w:rPr>
          <w:rFonts w:ascii="Verdana" w:hAnsi="Verdana" w:cs="Arial"/>
          <w:color w:val="000000"/>
        </w:rPr>
        <w:t xml:space="preserve">jsme </w:t>
      </w:r>
      <w:r>
        <w:rPr>
          <w:rFonts w:ascii="Verdana" w:hAnsi="Verdana" w:cs="Arial"/>
          <w:color w:val="000000"/>
        </w:rPr>
        <w:t>si říkali,</w:t>
      </w:r>
      <w:r w:rsidRPr="00633729">
        <w:rPr>
          <w:rFonts w:ascii="Verdana" w:hAnsi="Verdana" w:cs="Arial"/>
          <w:color w:val="000000"/>
        </w:rPr>
        <w:t xml:space="preserve"> že eucharistie je zpřítomnění Ježíšov</w:t>
      </w:r>
      <w:r>
        <w:rPr>
          <w:rFonts w:ascii="Verdana" w:hAnsi="Verdana" w:cs="Arial"/>
          <w:color w:val="000000"/>
        </w:rPr>
        <w:t>y</w:t>
      </w:r>
      <w:r w:rsidRPr="00633729">
        <w:rPr>
          <w:rFonts w:ascii="Verdana" w:hAnsi="Verdana" w:cs="Arial"/>
          <w:color w:val="000000"/>
        </w:rPr>
        <w:t xml:space="preserve"> kalvárské oběti a současně i toho co dává smysl </w:t>
      </w:r>
      <w:r>
        <w:rPr>
          <w:rFonts w:ascii="Verdana" w:hAnsi="Verdana" w:cs="Arial"/>
          <w:color w:val="000000"/>
        </w:rPr>
        <w:t xml:space="preserve">této </w:t>
      </w:r>
      <w:r w:rsidRPr="00633729">
        <w:rPr>
          <w:rFonts w:ascii="Verdana" w:hAnsi="Verdana" w:cs="Arial"/>
          <w:color w:val="000000"/>
        </w:rPr>
        <w:t>oběti</w:t>
      </w:r>
      <w:r>
        <w:rPr>
          <w:rFonts w:ascii="Verdana" w:hAnsi="Verdana" w:cs="Arial"/>
          <w:color w:val="000000"/>
        </w:rPr>
        <w:t>,</w:t>
      </w:r>
      <w:r w:rsidRPr="00633729">
        <w:rPr>
          <w:rFonts w:ascii="Verdana" w:hAnsi="Verdana" w:cs="Arial"/>
          <w:color w:val="000000"/>
        </w:rPr>
        <w:t xml:space="preserve"> a to je Ježíš</w:t>
      </w:r>
      <w:r>
        <w:rPr>
          <w:rFonts w:ascii="Verdana" w:hAnsi="Verdana" w:cs="Arial"/>
          <w:color w:val="000000"/>
        </w:rPr>
        <w:t>o</w:t>
      </w:r>
      <w:r w:rsidRPr="00633729">
        <w:rPr>
          <w:rFonts w:ascii="Verdana" w:hAnsi="Verdana" w:cs="Arial"/>
          <w:color w:val="000000"/>
        </w:rPr>
        <w:t>v</w:t>
      </w:r>
      <w:r>
        <w:rPr>
          <w:rFonts w:ascii="Verdana" w:hAnsi="Verdana" w:cs="Arial"/>
          <w:color w:val="000000"/>
        </w:rPr>
        <w:t>o</w:t>
      </w:r>
      <w:r w:rsidRPr="00633729">
        <w:rPr>
          <w:rFonts w:ascii="Verdana" w:hAnsi="Verdana" w:cs="Arial"/>
          <w:color w:val="000000"/>
        </w:rPr>
        <w:t xml:space="preserve"> vítězství zmrtvýchvstání</w:t>
      </w:r>
      <w:r>
        <w:rPr>
          <w:rFonts w:ascii="Verdana" w:hAnsi="Verdana" w:cs="Arial"/>
          <w:color w:val="000000"/>
        </w:rPr>
        <w:t>m</w:t>
      </w:r>
      <w:r w:rsidRPr="00633729">
        <w:rPr>
          <w:rFonts w:ascii="Verdana" w:hAnsi="Verdana" w:cs="Arial"/>
          <w:color w:val="000000"/>
        </w:rPr>
        <w:t>.</w:t>
      </w:r>
    </w:p>
    <w:p w14:paraId="15CAB696" w14:textId="77777777" w:rsidR="002B3BB6" w:rsidRPr="00291E28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291E28">
        <w:rPr>
          <w:rFonts w:ascii="Verdana" w:hAnsi="Verdana" w:cs="Arial"/>
          <w:color w:val="000000"/>
        </w:rPr>
        <w:t>Potom následuje prosba, aby toto tajemství, kterým je Kristovo tělo a krev, „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vysvobodilo i mě ze všech mých nepravostí a zbavilo mě všeho zlého“</w:t>
      </w:r>
      <w:r w:rsidRPr="00291E28">
        <w:rPr>
          <w:rFonts w:ascii="Verdana" w:hAnsi="Verdana" w:cs="Arial"/>
          <w:color w:val="000000"/>
        </w:rPr>
        <w:t xml:space="preserve"> a dalo věrnost i sílu 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vždycky milovat Boží přikázání a nikdy se od Boha neodloučit.“</w:t>
      </w:r>
      <w:r w:rsidRPr="00291E28">
        <w:rPr>
          <w:rFonts w:ascii="Verdana" w:hAnsi="Verdana" w:cs="Arial"/>
          <w:color w:val="000000"/>
        </w:rPr>
        <w:t xml:space="preserve"> </w:t>
      </w:r>
    </w:p>
    <w:p w14:paraId="1CCB49F3" w14:textId="77777777" w:rsidR="002B3BB6" w:rsidRPr="00291E28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i/>
          <w:iCs/>
          <w:color w:val="000000"/>
          <w:lang w:eastAsia="cs-CZ"/>
        </w:rPr>
      </w:pPr>
      <w:r w:rsidRPr="00291E28">
        <w:rPr>
          <w:rFonts w:ascii="Verdana" w:hAnsi="Verdana" w:cs="Arial"/>
          <w:color w:val="000000"/>
        </w:rPr>
        <w:t>Je to především velmi osobní modlitba</w:t>
      </w:r>
      <w:r>
        <w:rPr>
          <w:rFonts w:ascii="Verdana" w:hAnsi="Verdana" w:cs="Arial"/>
          <w:color w:val="000000"/>
        </w:rPr>
        <w:t>.</w:t>
      </w:r>
      <w:r w:rsidRPr="00291E28">
        <w:rPr>
          <w:rFonts w:ascii="Verdana" w:hAnsi="Verdana" w:cs="Arial"/>
          <w:color w:val="000000"/>
        </w:rPr>
        <w:t xml:space="preserve"> „</w:t>
      </w:r>
      <w:r>
        <w:rPr>
          <w:rFonts w:ascii="Verdana" w:eastAsia="Times New Roman" w:hAnsi="Verdana" w:cs="Times New Roman"/>
          <w:i/>
          <w:iCs/>
          <w:color w:val="000000"/>
          <w:lang w:eastAsia="cs-CZ"/>
        </w:rPr>
        <w:t>V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ysvoboď i mě ze všech mých nepravostí a zbav mě všeho zlého; ať vždycky miluji tvá přikázán</w:t>
      </w:r>
      <w:r>
        <w:rPr>
          <w:rFonts w:ascii="Verdana" w:eastAsia="Times New Roman" w:hAnsi="Verdana" w:cs="Times New Roman"/>
          <w:i/>
          <w:iCs/>
          <w:color w:val="000000"/>
          <w:lang w:eastAsia="cs-CZ"/>
        </w:rPr>
        <w:t>í…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“</w:t>
      </w:r>
      <w:r w:rsidRPr="00616A42">
        <w:rPr>
          <w:rFonts w:ascii="Verdana" w:eastAsia="Times New Roman" w:hAnsi="Verdana" w:cs="Times New Roman"/>
          <w:i/>
          <w:iCs/>
          <w:color w:val="000000"/>
          <w:lang w:eastAsia="cs-CZ"/>
        </w:rPr>
        <w:t xml:space="preserve"> –</w:t>
      </w:r>
      <w:r>
        <w:rPr>
          <w:rFonts w:ascii="Verdana" w:eastAsia="Times New Roman" w:hAnsi="Verdana" w:cs="Times New Roman"/>
          <w:i/>
          <w:iCs/>
          <w:color w:val="000000"/>
          <w:lang w:eastAsia="cs-CZ"/>
        </w:rPr>
        <w:t xml:space="preserve"> </w:t>
      </w:r>
      <w:r w:rsidRPr="00291E28">
        <w:rPr>
          <w:rFonts w:ascii="Verdana" w:hAnsi="Verdana" w:cs="Arial"/>
          <w:color w:val="000000"/>
        </w:rPr>
        <w:t xml:space="preserve">Kněz se tedy potichu modlí za sebe. Je </w:t>
      </w:r>
      <w:r>
        <w:rPr>
          <w:rFonts w:ascii="Verdana" w:hAnsi="Verdana" w:cs="Arial"/>
          <w:color w:val="000000"/>
        </w:rPr>
        <w:t>zde</w:t>
      </w:r>
      <w:r w:rsidRPr="00291E28">
        <w:rPr>
          <w:rFonts w:ascii="Verdana" w:hAnsi="Verdana" w:cs="Arial"/>
          <w:color w:val="000000"/>
        </w:rPr>
        <w:t xml:space="preserve"> ta dimenze minulosti: </w:t>
      </w:r>
      <w:r w:rsidRPr="00291E28">
        <w:rPr>
          <w:rFonts w:ascii="Verdana" w:hAnsi="Verdana" w:cs="Arial"/>
          <w:i/>
          <w:iCs/>
          <w:color w:val="000000"/>
        </w:rPr>
        <w:t>„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 xml:space="preserve">dal jsi svou smrtí život celému světu“. A vysvoboď i mě ze všech mých nepravostí, </w:t>
      </w:r>
      <w:r w:rsidRPr="00291E28">
        <w:rPr>
          <w:rFonts w:ascii="Verdana" w:hAnsi="Verdana" w:cs="Arial"/>
          <w:color w:val="000000"/>
        </w:rPr>
        <w:t>které jsem spáchal v minulých chvílích, dnech, týdnech. Potom je ta dimenze budoucnosti: „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ať vždycky miluji tvá přikázání a nikdy se od tebe neodloučím.“</w:t>
      </w:r>
    </w:p>
    <w:p w14:paraId="3DE09E42" w14:textId="77777777" w:rsidR="002B3BB6" w:rsidRPr="00291E28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291E28">
        <w:rPr>
          <w:rFonts w:ascii="Verdana" w:hAnsi="Verdana" w:cs="Arial"/>
          <w:color w:val="000000"/>
        </w:rPr>
        <w:t>Cítíme v těchto slovech velmi silný přízvuk na Ježíšovou eucharistickou přítomnost</w:t>
      </w:r>
      <w:r>
        <w:rPr>
          <w:rFonts w:ascii="Verdana" w:hAnsi="Verdana" w:cs="Arial"/>
          <w:color w:val="000000"/>
        </w:rPr>
        <w:t>.</w:t>
      </w:r>
      <w:r w:rsidRPr="00291E2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Pr="00291E28">
        <w:rPr>
          <w:rFonts w:ascii="Verdana" w:hAnsi="Verdana" w:cs="Arial"/>
          <w:color w:val="000000"/>
        </w:rPr>
        <w:t> té</w:t>
      </w:r>
      <w:r>
        <w:rPr>
          <w:rFonts w:ascii="Verdana" w:hAnsi="Verdana" w:cs="Arial"/>
          <w:color w:val="000000"/>
        </w:rPr>
        <w:t>to</w:t>
      </w:r>
      <w:r w:rsidRPr="00291E28">
        <w:rPr>
          <w:rFonts w:ascii="Verdana" w:hAnsi="Verdana" w:cs="Arial"/>
          <w:color w:val="000000"/>
        </w:rPr>
        <w:t xml:space="preserve"> modlitbě je cosi naléhavé, úpěnlivé a cítíme z ní duchovní zápas a vědomí kněze, že se bez eucharistie může duchovně ztratit. Cítíme to v těch slovech</w:t>
      </w:r>
      <w:r>
        <w:rPr>
          <w:rFonts w:ascii="Verdana" w:hAnsi="Verdana" w:cs="Arial"/>
          <w:color w:val="000000"/>
        </w:rPr>
        <w:t>:</w:t>
      </w:r>
      <w:r w:rsidRPr="00291E28">
        <w:rPr>
          <w:rFonts w:ascii="Verdana" w:hAnsi="Verdana" w:cs="Arial"/>
          <w:color w:val="000000"/>
        </w:rPr>
        <w:t xml:space="preserve"> „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ať nikdy se od tebe neodloučím</w:t>
      </w:r>
      <w:r w:rsidRPr="00291E28">
        <w:rPr>
          <w:rFonts w:ascii="Verdana" w:hAnsi="Verdana" w:cs="Arial"/>
          <w:color w:val="000000"/>
        </w:rPr>
        <w:t xml:space="preserve">, 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ať vždycky miluji tvá přikázání</w:t>
      </w:r>
      <w:r w:rsidRPr="00291E28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>“</w:t>
      </w:r>
      <w:r w:rsidRPr="00291E28">
        <w:rPr>
          <w:rFonts w:ascii="Verdana" w:hAnsi="Verdana" w:cs="Arial"/>
          <w:color w:val="000000"/>
        </w:rPr>
        <w:t xml:space="preserve"> Jako kdyby tam bylo vyjádřeno to, co Ježíš říkal na jiném místě: </w:t>
      </w:r>
      <w:r>
        <w:rPr>
          <w:rFonts w:ascii="Verdana" w:hAnsi="Verdana" w:cs="Arial"/>
          <w:color w:val="000000"/>
        </w:rPr>
        <w:t>„</w:t>
      </w:r>
      <w:r w:rsidRPr="00291E28">
        <w:rPr>
          <w:rFonts w:ascii="Verdana" w:hAnsi="Verdana" w:cs="Arial"/>
          <w:i/>
          <w:iCs/>
          <w:color w:val="000000"/>
        </w:rPr>
        <w:t>Beze mne nemůžete dělat nic“ (Jan 15,5).</w:t>
      </w:r>
      <w:r w:rsidRPr="00291E28">
        <w:rPr>
          <w:rFonts w:ascii="Verdana" w:hAnsi="Verdana" w:cs="Arial"/>
          <w:color w:val="000000"/>
        </w:rPr>
        <w:t xml:space="preserve"> </w:t>
      </w:r>
    </w:p>
    <w:p w14:paraId="6D241F8B" w14:textId="77777777" w:rsidR="002B3BB6" w:rsidRPr="00291E28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291E28">
        <w:rPr>
          <w:rFonts w:ascii="Verdana" w:hAnsi="Verdana" w:cs="Arial"/>
          <w:color w:val="000000"/>
        </w:rPr>
        <w:t xml:space="preserve">Druhá modlitba je takzvaně kratší: 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„Pro tvou lásku tě prosím, Pane Ježíši Kriste, ať přijímání tvého těla a tvé krve není mým odsouzením, ale mou ochranou a lékem pro duši i tělo.“</w:t>
      </w:r>
      <w:r w:rsidRPr="00291E28">
        <w:rPr>
          <w:rFonts w:ascii="Verdana" w:hAnsi="Verdana" w:cs="Arial"/>
          <w:color w:val="000000"/>
        </w:rPr>
        <w:t xml:space="preserve"> – Její slova jsou velmi hluboce biblicky zakotvená ve slovech sv. apoštola Pavla, která jsme četli v prvním listě Korinťanům: </w:t>
      </w:r>
      <w:r w:rsidRPr="00291E28">
        <w:rPr>
          <w:rFonts w:ascii="Verdana" w:hAnsi="Verdana" w:cs="Arial"/>
          <w:i/>
          <w:iCs/>
          <w:color w:val="000000"/>
        </w:rPr>
        <w:t xml:space="preserve">„Kdo by tedy jedl chléb (Páně) nebo pil kalich Páně nehodně, proviní se proti tělu a krvi Páně. Proto musí člověk sám sebe zkoumat… Kdo totiž jí a pije. A tělo (Páně) nerozlišuje. Jí a pije si odsouzení.“ (1 </w:t>
      </w:r>
      <w:proofErr w:type="spellStart"/>
      <w:r w:rsidRPr="00291E28">
        <w:rPr>
          <w:rFonts w:ascii="Verdana" w:hAnsi="Verdana" w:cs="Arial"/>
          <w:i/>
          <w:iCs/>
          <w:color w:val="000000"/>
        </w:rPr>
        <w:t>Kor</w:t>
      </w:r>
      <w:proofErr w:type="spellEnd"/>
      <w:r w:rsidRPr="00291E28">
        <w:rPr>
          <w:rFonts w:ascii="Verdana" w:hAnsi="Verdana" w:cs="Arial"/>
          <w:i/>
          <w:iCs/>
          <w:color w:val="000000"/>
        </w:rPr>
        <w:t xml:space="preserve"> 11,28-29)</w:t>
      </w:r>
      <w:r w:rsidRPr="00291E28">
        <w:rPr>
          <w:rFonts w:ascii="Verdana" w:hAnsi="Verdana" w:cs="Arial"/>
          <w:color w:val="000000"/>
        </w:rPr>
        <w:t>.</w:t>
      </w:r>
    </w:p>
    <w:p w14:paraId="1DDB01F9" w14:textId="77777777" w:rsidR="002B3BB6" w:rsidRPr="00291E28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291E28">
        <w:rPr>
          <w:rFonts w:ascii="Verdana" w:hAnsi="Verdana" w:cs="Arial"/>
          <w:color w:val="000000"/>
        </w:rPr>
        <w:t xml:space="preserve">Od tohoto citátu apoštola Pavla přejděme k modlitbě, která je jím inspirována: 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„Pro tvou lásku tě prosím, Pane Ježíši Kriste, ať přijímání tvého těla a tvé krve není mým odsouzením, ale mou ochranou a lékem pro duši i tělo.“</w:t>
      </w:r>
      <w:r w:rsidRPr="00291E28">
        <w:rPr>
          <w:rFonts w:ascii="Verdana" w:hAnsi="Verdana" w:cs="Arial"/>
          <w:color w:val="000000"/>
        </w:rPr>
        <w:t xml:space="preserve"> </w:t>
      </w:r>
    </w:p>
    <w:p w14:paraId="75E76547" w14:textId="77777777" w:rsidR="002B3BB6" w:rsidRPr="00291E28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i/>
          <w:iCs/>
          <w:color w:val="000000"/>
          <w:lang w:eastAsia="cs-CZ"/>
        </w:rPr>
      </w:pPr>
      <w:r w:rsidRPr="00291E28">
        <w:rPr>
          <w:rFonts w:ascii="Verdana" w:hAnsi="Verdana" w:cs="Arial"/>
          <w:color w:val="000000"/>
        </w:rPr>
        <w:t>Trochu předběhn</w:t>
      </w:r>
      <w:r>
        <w:rPr>
          <w:rFonts w:ascii="Verdana" w:hAnsi="Verdana" w:cs="Arial"/>
          <w:color w:val="000000"/>
        </w:rPr>
        <w:t>e</w:t>
      </w:r>
      <w:r w:rsidRPr="00291E28">
        <w:rPr>
          <w:rFonts w:ascii="Verdana" w:hAnsi="Verdana" w:cs="Arial"/>
          <w:color w:val="000000"/>
        </w:rPr>
        <w:t>me náš výklad k okamžiku, kdy kněz zvedne hostii se slovy: „</w:t>
      </w:r>
      <w:r w:rsidRPr="00291E28">
        <w:rPr>
          <w:rFonts w:ascii="Verdana" w:hAnsi="Verdana"/>
          <w:i/>
          <w:iCs/>
          <w:color w:val="000000"/>
        </w:rPr>
        <w:t>Blahoslavení, kdo jsou pozváni k večeři Beránkově</w:t>
      </w:r>
      <w:r w:rsidRPr="00291E28">
        <w:rPr>
          <w:rFonts w:ascii="Verdana" w:hAnsi="Verdana"/>
          <w:color w:val="000000"/>
        </w:rPr>
        <w:t xml:space="preserve">.“ </w:t>
      </w:r>
      <w:r w:rsidRPr="00054ADE">
        <w:rPr>
          <w:rFonts w:ascii="Verdana" w:hAnsi="Verdana" w:cs="Arial"/>
          <w:color w:val="000000"/>
        </w:rPr>
        <w:t xml:space="preserve">– </w:t>
      </w:r>
      <w:r w:rsidRPr="00291E28">
        <w:rPr>
          <w:rFonts w:ascii="Verdana" w:hAnsi="Verdana" w:cs="Arial"/>
          <w:color w:val="000000"/>
        </w:rPr>
        <w:t xml:space="preserve">A to je okamžik, kdy </w:t>
      </w:r>
      <w:r>
        <w:rPr>
          <w:rFonts w:ascii="Verdana" w:hAnsi="Verdana" w:cs="Arial"/>
          <w:color w:val="000000"/>
        </w:rPr>
        <w:t xml:space="preserve">je </w:t>
      </w:r>
      <w:r w:rsidRPr="00291E28">
        <w:rPr>
          <w:rFonts w:ascii="Verdana" w:hAnsi="Verdana" w:cs="Arial"/>
          <w:color w:val="000000"/>
        </w:rPr>
        <w:t>třeba rozlišit.</w:t>
      </w:r>
      <w:r w:rsidRPr="00054ADE">
        <w:rPr>
          <w:rFonts w:ascii="Verdana" w:hAnsi="Verdana" w:cs="Arial"/>
          <w:color w:val="000000"/>
        </w:rPr>
        <w:t xml:space="preserve"> – </w:t>
      </w:r>
      <w:r w:rsidRPr="00291E28">
        <w:rPr>
          <w:rFonts w:ascii="Verdana" w:hAnsi="Verdana" w:cs="Arial"/>
          <w:color w:val="000000"/>
        </w:rPr>
        <w:t>Když teď půjdu k svatému přijímání, budu přijímat s čistým srdcem po lítosti nad svými hříchy? S očistěným ve svaté zpovědi, pokud byly smrtelné nebo ne? Kdybych přistoupil k svatému přijímání s vědomím toho, že jsem spáchal smrtelný hřích, a ten hřích jsem nevyznal, tak potom je to ten případ odsouzení a zatracení pro toho, který by přijímal takto nehodně. Proto jsou do modlitby zakomponována (</w:t>
      </w:r>
      <w:r w:rsidRPr="00291E28">
        <w:rPr>
          <w:rFonts w:ascii="Verdana" w:hAnsi="Verdana" w:cs="Arial"/>
          <w:i/>
          <w:iCs/>
          <w:color w:val="000000"/>
        </w:rPr>
        <w:t>vložena</w:t>
      </w:r>
      <w:r w:rsidRPr="00291E28">
        <w:rPr>
          <w:rFonts w:ascii="Verdana" w:hAnsi="Verdana" w:cs="Arial"/>
          <w:color w:val="000000"/>
        </w:rPr>
        <w:t>) slova „</w:t>
      </w:r>
      <w:r w:rsidRPr="00291E28">
        <w:rPr>
          <w:rFonts w:ascii="Verdana" w:eastAsia="Times New Roman" w:hAnsi="Verdana" w:cs="Times New Roman"/>
          <w:i/>
          <w:iCs/>
          <w:color w:val="000000"/>
          <w:lang w:eastAsia="cs-CZ"/>
        </w:rPr>
        <w:t>ať přijímání tvého těla a tvé krve není mým odsouzením“.</w:t>
      </w:r>
    </w:p>
    <w:p w14:paraId="49253AFF" w14:textId="77777777" w:rsidR="002B3BB6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7187D">
        <w:rPr>
          <w:rFonts w:ascii="Verdana" w:hAnsi="Verdana" w:cs="Arial"/>
          <w:color w:val="000000"/>
        </w:rPr>
        <w:t>Přij</w:t>
      </w:r>
      <w:r>
        <w:rPr>
          <w:rFonts w:ascii="Verdana" w:hAnsi="Verdana" w:cs="Arial"/>
          <w:color w:val="000000"/>
        </w:rPr>
        <w:t>etí</w:t>
      </w:r>
      <w:r w:rsidRPr="00C7187D">
        <w:rPr>
          <w:rFonts w:ascii="Verdana" w:hAnsi="Verdana" w:cs="Arial"/>
          <w:color w:val="000000"/>
        </w:rPr>
        <w:t xml:space="preserve"> Kristov</w:t>
      </w:r>
      <w:r>
        <w:rPr>
          <w:rFonts w:ascii="Verdana" w:hAnsi="Verdana" w:cs="Arial"/>
          <w:color w:val="000000"/>
        </w:rPr>
        <w:t>a</w:t>
      </w:r>
      <w:r w:rsidRPr="00C7187D">
        <w:rPr>
          <w:rFonts w:ascii="Verdana" w:hAnsi="Verdana" w:cs="Arial"/>
          <w:color w:val="000000"/>
        </w:rPr>
        <w:t xml:space="preserve"> těl</w:t>
      </w:r>
      <w:r>
        <w:rPr>
          <w:rFonts w:ascii="Verdana" w:hAnsi="Verdana" w:cs="Arial"/>
          <w:color w:val="000000"/>
        </w:rPr>
        <w:t>a</w:t>
      </w:r>
      <w:r w:rsidRPr="00C7187D">
        <w:rPr>
          <w:rFonts w:ascii="Verdana" w:hAnsi="Verdana" w:cs="Arial"/>
          <w:color w:val="000000"/>
        </w:rPr>
        <w:t xml:space="preserve"> a krv</w:t>
      </w:r>
      <w:r>
        <w:rPr>
          <w:rFonts w:ascii="Verdana" w:hAnsi="Verdana" w:cs="Arial"/>
          <w:color w:val="000000"/>
        </w:rPr>
        <w:t>e</w:t>
      </w:r>
      <w:r w:rsidRPr="00C7187D">
        <w:rPr>
          <w:rFonts w:ascii="Verdana" w:hAnsi="Verdana" w:cs="Arial"/>
          <w:color w:val="000000"/>
        </w:rPr>
        <w:t xml:space="preserve"> nevyžaduje pouze předcházející obrácení</w:t>
      </w:r>
      <w:r>
        <w:rPr>
          <w:rFonts w:ascii="Verdana" w:hAnsi="Verdana" w:cs="Arial"/>
          <w:color w:val="000000"/>
        </w:rPr>
        <w:t>, ale působí i odpuštění a dává</w:t>
      </w:r>
      <w:r w:rsidRPr="00843F75">
        <w:rPr>
          <w:rFonts w:ascii="Verdana" w:hAnsi="Verdana" w:cs="Arial"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>sílu.</w:t>
      </w:r>
      <w:r>
        <w:rPr>
          <w:rFonts w:ascii="Verdana" w:hAnsi="Verdana" w:cs="Arial"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>V této modlitbě je</w:t>
      </w:r>
      <w:r>
        <w:rPr>
          <w:rFonts w:ascii="Verdana" w:hAnsi="Verdana" w:cs="Arial"/>
          <w:color w:val="000000"/>
        </w:rPr>
        <w:t xml:space="preserve"> proto</w:t>
      </w:r>
      <w:r w:rsidRPr="00633729">
        <w:rPr>
          <w:rFonts w:ascii="Verdana" w:hAnsi="Verdana" w:cs="Arial"/>
          <w:color w:val="000000"/>
        </w:rPr>
        <w:t xml:space="preserve"> důraz na účinnost </w:t>
      </w:r>
      <w:r w:rsidRPr="00633729">
        <w:rPr>
          <w:rFonts w:ascii="Verdana" w:hAnsi="Verdana" w:cs="Arial"/>
          <w:color w:val="000000"/>
        </w:rPr>
        <w:lastRenderedPageBreak/>
        <w:t xml:space="preserve">svátosti, která je propojená s nehodností a slabostí člověka. </w:t>
      </w:r>
      <w:r>
        <w:rPr>
          <w:rFonts w:ascii="Verdana" w:hAnsi="Verdana" w:cs="Arial"/>
          <w:color w:val="000000"/>
        </w:rPr>
        <w:t xml:space="preserve">Více se tu hledí </w:t>
      </w:r>
      <w:r w:rsidRPr="00633729">
        <w:rPr>
          <w:rFonts w:ascii="Verdana" w:hAnsi="Verdana" w:cs="Arial"/>
          <w:color w:val="000000"/>
        </w:rPr>
        <w:t>na Kristovou dobrotu než na naš</w:t>
      </w:r>
      <w:r>
        <w:rPr>
          <w:rFonts w:ascii="Verdana" w:hAnsi="Verdana" w:cs="Arial"/>
          <w:color w:val="000000"/>
        </w:rPr>
        <w:t>i</w:t>
      </w:r>
      <w:r w:rsidRPr="00633729">
        <w:rPr>
          <w:rFonts w:ascii="Verdana" w:hAnsi="Verdana" w:cs="Arial"/>
          <w:color w:val="000000"/>
        </w:rPr>
        <w:t xml:space="preserve"> slabost. A proto modlitba končí pozitivním prvkem, </w:t>
      </w:r>
      <w:r>
        <w:rPr>
          <w:rFonts w:ascii="Verdana" w:hAnsi="Verdana" w:cs="Arial"/>
          <w:color w:val="000000"/>
        </w:rPr>
        <w:t xml:space="preserve">že </w:t>
      </w:r>
      <w:r w:rsidRPr="00633729">
        <w:rPr>
          <w:rFonts w:ascii="Verdana" w:hAnsi="Verdana" w:cs="Arial"/>
          <w:color w:val="000000"/>
        </w:rPr>
        <w:t>eucharistie nám dá sílu a zdraví pro duši i tělo</w:t>
      </w:r>
      <w:r>
        <w:rPr>
          <w:rFonts w:ascii="Verdana" w:hAnsi="Verdana" w:cs="Arial"/>
          <w:color w:val="000000"/>
        </w:rPr>
        <w:t>:</w:t>
      </w:r>
      <w:r w:rsidRPr="00633729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866F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Ale</w:t>
      </w:r>
      <w:r w:rsidRPr="00633729">
        <w:rPr>
          <w:rFonts w:ascii="Verdana" w:hAnsi="Verdana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(je)</w:t>
      </w:r>
      <w:r w:rsidRPr="00C467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mou ochranou a lékem pro duši i tělo.“</w:t>
      </w:r>
      <w:r w:rsidRPr="00C571F4">
        <w:rPr>
          <w:rFonts w:ascii="Verdana" w:hAnsi="Verdana" w:cs="Arial"/>
          <w:color w:val="000000"/>
        </w:rPr>
        <w:t xml:space="preserve"> </w:t>
      </w:r>
    </w:p>
    <w:p w14:paraId="34551930" w14:textId="77777777" w:rsidR="002B3BB6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E</w:t>
      </w:r>
      <w:r w:rsidRPr="00633729">
        <w:rPr>
          <w:rFonts w:ascii="Verdana" w:hAnsi="Verdana" w:cs="Arial"/>
          <w:color w:val="000000"/>
        </w:rPr>
        <w:t>ucharistické přijímání má tu moc, má tu sílu</w:t>
      </w:r>
      <w:r>
        <w:rPr>
          <w:rFonts w:ascii="Verdana" w:hAnsi="Verdana" w:cs="Arial"/>
          <w:color w:val="000000"/>
        </w:rPr>
        <w:t>,</w:t>
      </w:r>
      <w:r w:rsidRPr="00633729">
        <w:rPr>
          <w:rFonts w:ascii="Verdana" w:hAnsi="Verdana" w:cs="Arial"/>
          <w:color w:val="000000"/>
        </w:rPr>
        <w:t xml:space="preserve"> že ochraňuje a uzdravuje duši i tělo. A s tím máme dlouholetou zkušenost</w:t>
      </w:r>
      <w:r>
        <w:rPr>
          <w:rFonts w:ascii="Verdana" w:hAnsi="Verdana" w:cs="Arial"/>
          <w:color w:val="000000"/>
        </w:rPr>
        <w:t>.</w:t>
      </w:r>
      <w:r w:rsidRPr="00633729">
        <w:rPr>
          <w:rFonts w:ascii="Verdana" w:hAnsi="Verdana" w:cs="Arial"/>
          <w:color w:val="000000"/>
        </w:rPr>
        <w:t xml:space="preserve"> Kdo</w:t>
      </w:r>
      <w:r>
        <w:rPr>
          <w:rFonts w:ascii="Verdana" w:hAnsi="Verdana" w:cs="Arial"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>žije z eucharistie, kdo přist</w:t>
      </w:r>
      <w:r>
        <w:rPr>
          <w:rFonts w:ascii="Verdana" w:hAnsi="Verdana" w:cs="Arial"/>
          <w:color w:val="000000"/>
        </w:rPr>
        <w:t>upuje</w:t>
      </w:r>
      <w:r w:rsidRPr="00633729">
        <w:rPr>
          <w:rFonts w:ascii="Verdana" w:hAnsi="Verdana" w:cs="Arial"/>
          <w:color w:val="000000"/>
        </w:rPr>
        <w:t xml:space="preserve"> k eucharisti</w:t>
      </w:r>
      <w:r>
        <w:rPr>
          <w:rFonts w:ascii="Verdana" w:hAnsi="Verdana" w:cs="Arial"/>
          <w:color w:val="000000"/>
        </w:rPr>
        <w:t>i</w:t>
      </w:r>
      <w:r w:rsidRPr="00633729">
        <w:rPr>
          <w:rFonts w:ascii="Verdana" w:hAnsi="Verdana" w:cs="Arial"/>
          <w:color w:val="000000"/>
        </w:rPr>
        <w:t xml:space="preserve"> s celou dynamikou</w:t>
      </w:r>
      <w:r>
        <w:rPr>
          <w:rFonts w:ascii="Verdana" w:hAnsi="Verdana" w:cs="Arial"/>
          <w:color w:val="000000"/>
        </w:rPr>
        <w:t>,</w:t>
      </w:r>
      <w:r w:rsidRPr="00633729">
        <w:rPr>
          <w:rFonts w:ascii="Verdana" w:hAnsi="Verdana" w:cs="Arial"/>
          <w:color w:val="000000"/>
        </w:rPr>
        <w:t xml:space="preserve"> to</w:t>
      </w:r>
      <w:r>
        <w:rPr>
          <w:rFonts w:ascii="Verdana" w:hAnsi="Verdana" w:cs="Arial"/>
          <w:color w:val="000000"/>
        </w:rPr>
        <w:t>mu</w:t>
      </w:r>
      <w:r w:rsidRPr="00633729">
        <w:rPr>
          <w:rFonts w:ascii="Verdana" w:hAnsi="Verdana" w:cs="Arial"/>
          <w:color w:val="000000"/>
        </w:rPr>
        <w:t xml:space="preserve"> p</w:t>
      </w:r>
      <w:r>
        <w:rPr>
          <w:rFonts w:ascii="Verdana" w:hAnsi="Verdana" w:cs="Arial"/>
          <w:color w:val="000000"/>
        </w:rPr>
        <w:t>ro</w:t>
      </w:r>
      <w:r w:rsidRPr="00633729">
        <w:rPr>
          <w:rFonts w:ascii="Verdana" w:hAnsi="Verdana" w:cs="Arial"/>
          <w:color w:val="000000"/>
        </w:rPr>
        <w:t>pojení svátosti oltářní se svátosti smíření</w:t>
      </w:r>
      <w:r>
        <w:rPr>
          <w:rFonts w:ascii="Verdana" w:hAnsi="Verdana" w:cs="Arial"/>
          <w:color w:val="000000"/>
        </w:rPr>
        <w:t xml:space="preserve"> napomáhá prožívat</w:t>
      </w:r>
      <w:r w:rsidRPr="00633729">
        <w:rPr>
          <w:rFonts w:ascii="Verdana" w:hAnsi="Verdana" w:cs="Arial"/>
          <w:color w:val="000000"/>
        </w:rPr>
        <w:t xml:space="preserve"> sv</w:t>
      </w:r>
      <w:r>
        <w:rPr>
          <w:rFonts w:ascii="Verdana" w:hAnsi="Verdana" w:cs="Arial"/>
          <w:color w:val="000000"/>
        </w:rPr>
        <w:t>é</w:t>
      </w:r>
      <w:r w:rsidRPr="00633729">
        <w:rPr>
          <w:rFonts w:ascii="Verdana" w:hAnsi="Verdana" w:cs="Arial"/>
          <w:color w:val="000000"/>
        </w:rPr>
        <w:t xml:space="preserve"> dny v této dynamice</w:t>
      </w:r>
      <w:r>
        <w:rPr>
          <w:rFonts w:ascii="Verdana" w:hAnsi="Verdana" w:cs="Arial"/>
          <w:color w:val="000000"/>
        </w:rPr>
        <w:t>.</w:t>
      </w:r>
      <w:r w:rsidRPr="00633729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A tak se</w:t>
      </w:r>
      <w:r w:rsidRPr="00633729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mu stává </w:t>
      </w:r>
      <w:r w:rsidRPr="00633729">
        <w:rPr>
          <w:rFonts w:ascii="Verdana" w:hAnsi="Verdana" w:cs="Arial"/>
          <w:color w:val="000000"/>
        </w:rPr>
        <w:t>velk</w:t>
      </w:r>
      <w:r>
        <w:rPr>
          <w:rFonts w:ascii="Verdana" w:hAnsi="Verdana" w:cs="Arial"/>
          <w:color w:val="000000"/>
        </w:rPr>
        <w:t>ou</w:t>
      </w:r>
      <w:r w:rsidRPr="00633729">
        <w:rPr>
          <w:rFonts w:ascii="Verdana" w:hAnsi="Verdana" w:cs="Arial"/>
          <w:color w:val="000000"/>
        </w:rPr>
        <w:t xml:space="preserve"> záštit</w:t>
      </w:r>
      <w:r>
        <w:rPr>
          <w:rFonts w:ascii="Verdana" w:hAnsi="Verdana" w:cs="Arial"/>
          <w:color w:val="000000"/>
        </w:rPr>
        <w:t>ou</w:t>
      </w:r>
      <w:r w:rsidRPr="00633729">
        <w:rPr>
          <w:rFonts w:ascii="Verdana" w:hAnsi="Verdana" w:cs="Arial"/>
          <w:color w:val="000000"/>
        </w:rPr>
        <w:t xml:space="preserve"> před útoky nepř</w:t>
      </w:r>
      <w:r>
        <w:rPr>
          <w:rFonts w:ascii="Verdana" w:hAnsi="Verdana" w:cs="Arial"/>
          <w:color w:val="000000"/>
        </w:rPr>
        <w:t>í</w:t>
      </w:r>
      <w:r w:rsidRPr="00633729">
        <w:rPr>
          <w:rFonts w:ascii="Verdana" w:hAnsi="Verdana" w:cs="Arial"/>
          <w:color w:val="000000"/>
        </w:rPr>
        <w:t>tele</w:t>
      </w:r>
      <w:r>
        <w:rPr>
          <w:rFonts w:ascii="Verdana" w:hAnsi="Verdana" w:cs="Arial"/>
          <w:color w:val="000000"/>
        </w:rPr>
        <w:t>,</w:t>
      </w:r>
      <w:r w:rsidRPr="00633729">
        <w:rPr>
          <w:rFonts w:ascii="Verdana" w:hAnsi="Verdana" w:cs="Arial"/>
          <w:color w:val="000000"/>
        </w:rPr>
        <w:t xml:space="preserve"> pokušitele naší duše, který nás chce strhnout z cesty ke Kristu. </w:t>
      </w:r>
    </w:p>
    <w:p w14:paraId="3FB40407" w14:textId="77777777" w:rsidR="002B3BB6" w:rsidRPr="00633729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33729">
        <w:rPr>
          <w:rFonts w:ascii="Verdana" w:hAnsi="Verdana" w:cs="Arial"/>
          <w:color w:val="000000"/>
        </w:rPr>
        <w:t>Po slovech</w:t>
      </w:r>
      <w:r>
        <w:rPr>
          <w:rFonts w:ascii="Verdana" w:hAnsi="Verdana" w:cs="Arial"/>
          <w:color w:val="000000"/>
        </w:rPr>
        <w:t xml:space="preserve"> (</w:t>
      </w:r>
      <w:r w:rsidRPr="00D468A0">
        <w:rPr>
          <w:rFonts w:ascii="Verdana" w:hAnsi="Verdana" w:cs="Arial"/>
          <w:i/>
          <w:iCs/>
          <w:color w:val="000000"/>
        </w:rPr>
        <w:t>prosby, aby sv. přijímání bylo ochranou a lékem</w:t>
      </w:r>
      <w:r>
        <w:rPr>
          <w:rFonts w:ascii="Verdana" w:hAnsi="Verdana" w:cs="Arial"/>
          <w:i/>
          <w:iCs/>
          <w:color w:val="000000"/>
        </w:rPr>
        <w:t>…</w:t>
      </w:r>
      <w:r>
        <w:rPr>
          <w:rFonts w:ascii="Verdana" w:hAnsi="Verdana" w:cs="Arial"/>
          <w:color w:val="000000"/>
        </w:rPr>
        <w:t xml:space="preserve">) </w:t>
      </w:r>
      <w:r w:rsidRPr="00633729">
        <w:rPr>
          <w:rFonts w:ascii="Verdana" w:hAnsi="Verdana" w:cs="Arial"/>
          <w:color w:val="000000"/>
        </w:rPr>
        <w:t>kněz poklekne. Velmi</w:t>
      </w:r>
      <w:r>
        <w:rPr>
          <w:rFonts w:ascii="Verdana" w:hAnsi="Verdana" w:cs="Arial"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 xml:space="preserve">dobře </w:t>
      </w:r>
      <w:r>
        <w:rPr>
          <w:rFonts w:ascii="Verdana" w:hAnsi="Verdana" w:cs="Arial"/>
          <w:color w:val="000000"/>
        </w:rPr>
        <w:t xml:space="preserve">to </w:t>
      </w:r>
      <w:r w:rsidRPr="00633729">
        <w:rPr>
          <w:rFonts w:ascii="Verdana" w:hAnsi="Verdana" w:cs="Arial"/>
          <w:color w:val="000000"/>
        </w:rPr>
        <w:t>rezonuje s</w:t>
      </w:r>
      <w:r>
        <w:rPr>
          <w:rFonts w:ascii="Verdana" w:hAnsi="Verdana" w:cs="Arial"/>
          <w:color w:val="000000"/>
        </w:rPr>
        <w:t xml:space="preserve">e </w:t>
      </w:r>
      <w:r w:rsidRPr="00633729">
        <w:rPr>
          <w:rFonts w:ascii="Verdana" w:hAnsi="Verdana" w:cs="Arial"/>
          <w:color w:val="000000"/>
        </w:rPr>
        <w:t>slovy úct</w:t>
      </w:r>
      <w:r>
        <w:rPr>
          <w:rFonts w:ascii="Verdana" w:hAnsi="Verdana" w:cs="Arial"/>
          <w:color w:val="000000"/>
        </w:rPr>
        <w:t>y</w:t>
      </w:r>
      <w:r w:rsidRPr="00633729">
        <w:rPr>
          <w:rFonts w:ascii="Verdana" w:hAnsi="Verdana" w:cs="Arial"/>
          <w:color w:val="000000"/>
        </w:rPr>
        <w:t xml:space="preserve"> a bázn</w:t>
      </w:r>
      <w:r>
        <w:rPr>
          <w:rFonts w:ascii="Verdana" w:hAnsi="Verdana" w:cs="Arial"/>
          <w:color w:val="000000"/>
        </w:rPr>
        <w:t>ě</w:t>
      </w:r>
      <w:r w:rsidRPr="00633729">
        <w:rPr>
          <w:rFonts w:ascii="Verdana" w:hAnsi="Verdana" w:cs="Arial"/>
          <w:color w:val="000000"/>
        </w:rPr>
        <w:t xml:space="preserve"> před Kristem, skutečně přítomný</w:t>
      </w:r>
      <w:r>
        <w:rPr>
          <w:rFonts w:ascii="Verdana" w:hAnsi="Verdana" w:cs="Arial"/>
          <w:color w:val="000000"/>
        </w:rPr>
        <w:t>m</w:t>
      </w:r>
      <w:r w:rsidRPr="00633729">
        <w:rPr>
          <w:rFonts w:ascii="Verdana" w:hAnsi="Verdana" w:cs="Arial"/>
          <w:color w:val="000000"/>
        </w:rPr>
        <w:t xml:space="preserve"> pod </w:t>
      </w:r>
      <w:proofErr w:type="spellStart"/>
      <w:r w:rsidRPr="00633729">
        <w:rPr>
          <w:rFonts w:ascii="Verdana" w:hAnsi="Verdana" w:cs="Arial"/>
          <w:color w:val="000000"/>
        </w:rPr>
        <w:t>způsob</w:t>
      </w:r>
      <w:r>
        <w:rPr>
          <w:rFonts w:ascii="Verdana" w:hAnsi="Verdana" w:cs="Arial"/>
          <w:color w:val="000000"/>
        </w:rPr>
        <w:t>ou</w:t>
      </w:r>
      <w:proofErr w:type="spellEnd"/>
      <w:r w:rsidRPr="00633729">
        <w:rPr>
          <w:rFonts w:ascii="Verdana" w:hAnsi="Verdana" w:cs="Arial"/>
          <w:color w:val="000000"/>
        </w:rPr>
        <w:t xml:space="preserve"> chleba a pod způsobem vína. Potom</w:t>
      </w:r>
      <w:r>
        <w:rPr>
          <w:rFonts w:ascii="Verdana" w:hAnsi="Verdana" w:cs="Arial"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>zvedne p</w:t>
      </w:r>
      <w:r>
        <w:rPr>
          <w:rFonts w:ascii="Verdana" w:hAnsi="Verdana" w:cs="Arial"/>
          <w:color w:val="000000"/>
        </w:rPr>
        <w:t>ro</w:t>
      </w:r>
      <w:r w:rsidRPr="00633729">
        <w:rPr>
          <w:rFonts w:ascii="Verdana" w:hAnsi="Verdana" w:cs="Arial"/>
          <w:color w:val="000000"/>
        </w:rPr>
        <w:t>měněnou hosti</w:t>
      </w:r>
      <w:r>
        <w:rPr>
          <w:rFonts w:ascii="Verdana" w:hAnsi="Verdana" w:cs="Arial"/>
          <w:color w:val="000000"/>
        </w:rPr>
        <w:t>i</w:t>
      </w:r>
      <w:r w:rsidRPr="00633729">
        <w:rPr>
          <w:rFonts w:ascii="Verdana" w:hAnsi="Verdana" w:cs="Arial"/>
          <w:color w:val="000000"/>
        </w:rPr>
        <w:t xml:space="preserve"> před oči věřících a řekne: Hle</w:t>
      </w:r>
      <w:r>
        <w:rPr>
          <w:rFonts w:ascii="Verdana" w:hAnsi="Verdana" w:cs="Arial"/>
          <w:color w:val="000000"/>
        </w:rPr>
        <w:t>…</w:t>
      </w:r>
      <w:r w:rsidRPr="00633729">
        <w:rPr>
          <w:rFonts w:ascii="Verdana" w:hAnsi="Verdana" w:cs="Arial"/>
          <w:color w:val="000000"/>
        </w:rPr>
        <w:t xml:space="preserve"> a další slova, o kterých budeme podrobně mluvit příště. </w:t>
      </w:r>
    </w:p>
    <w:p w14:paraId="780B6638" w14:textId="77777777" w:rsidR="002B3BB6" w:rsidRPr="00633729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Po</w:t>
      </w:r>
      <w:r w:rsidRPr="00633729">
        <w:rPr>
          <w:rFonts w:ascii="Verdana" w:hAnsi="Verdana" w:cs="Arial"/>
          <w:color w:val="000000"/>
        </w:rPr>
        <w:t>kusme</w:t>
      </w:r>
      <w:r>
        <w:rPr>
          <w:rFonts w:ascii="Verdana" w:hAnsi="Verdana" w:cs="Arial"/>
          <w:color w:val="000000"/>
        </w:rPr>
        <w:t xml:space="preserve"> se dnes</w:t>
      </w:r>
      <w:r w:rsidRPr="00633729">
        <w:rPr>
          <w:rFonts w:ascii="Verdana" w:hAnsi="Verdana" w:cs="Arial"/>
          <w:color w:val="000000"/>
        </w:rPr>
        <w:t xml:space="preserve"> </w:t>
      </w:r>
      <w:r w:rsidRPr="00E1255E">
        <w:rPr>
          <w:rFonts w:ascii="Verdana" w:hAnsi="Verdana" w:cs="Arial"/>
          <w:color w:val="000000"/>
        </w:rPr>
        <w:t>v takovéto</w:t>
      </w:r>
      <w:r w:rsidRPr="00060FE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>bázn</w:t>
      </w:r>
      <w:r>
        <w:rPr>
          <w:rFonts w:ascii="Verdana" w:hAnsi="Verdana" w:cs="Arial"/>
          <w:color w:val="000000"/>
        </w:rPr>
        <w:t>i</w:t>
      </w:r>
      <w:r w:rsidRPr="00042D8C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pohlédnout na eucharistického Ježíše.</w:t>
      </w:r>
      <w:r w:rsidRPr="00042D8C">
        <w:rPr>
          <w:rFonts w:ascii="Verdana" w:hAnsi="Verdana" w:cs="Arial"/>
          <w:color w:val="000000"/>
        </w:rPr>
        <w:t xml:space="preserve"> </w:t>
      </w:r>
      <w:r w:rsidRPr="00633729">
        <w:rPr>
          <w:rFonts w:ascii="Verdana" w:hAnsi="Verdana" w:cs="Arial"/>
          <w:color w:val="000000"/>
        </w:rPr>
        <w:t>Slov</w:t>
      </w:r>
      <w:r>
        <w:rPr>
          <w:rFonts w:ascii="Verdana" w:hAnsi="Verdana" w:cs="Arial"/>
          <w:color w:val="000000"/>
        </w:rPr>
        <w:t xml:space="preserve">a </w:t>
      </w:r>
      <w:r w:rsidRPr="00633729">
        <w:rPr>
          <w:rFonts w:ascii="Verdana" w:hAnsi="Verdana" w:cs="Arial"/>
          <w:color w:val="000000"/>
        </w:rPr>
        <w:t xml:space="preserve">kněze jsou </w:t>
      </w:r>
      <w:r>
        <w:rPr>
          <w:rFonts w:ascii="Verdana" w:hAnsi="Verdana" w:cs="Arial"/>
          <w:color w:val="000000"/>
        </w:rPr>
        <w:t>ne</w:t>
      </w:r>
      <w:r w:rsidRPr="00633729">
        <w:rPr>
          <w:rFonts w:ascii="Verdana" w:hAnsi="Verdana" w:cs="Arial"/>
          <w:color w:val="000000"/>
        </w:rPr>
        <w:t>jen k</w:t>
      </w:r>
      <w:r>
        <w:rPr>
          <w:rFonts w:ascii="Verdana" w:hAnsi="Verdana" w:cs="Arial"/>
          <w:color w:val="000000"/>
        </w:rPr>
        <w:t> </w:t>
      </w:r>
      <w:r w:rsidRPr="00633729">
        <w:rPr>
          <w:rFonts w:ascii="Verdana" w:hAnsi="Verdana" w:cs="Arial"/>
          <w:color w:val="000000"/>
        </w:rPr>
        <w:t>tomu</w:t>
      </w:r>
      <w:r>
        <w:rPr>
          <w:rFonts w:ascii="Verdana" w:hAnsi="Verdana" w:cs="Arial"/>
          <w:color w:val="000000"/>
        </w:rPr>
        <w:t>,</w:t>
      </w:r>
      <w:r w:rsidRPr="00633729">
        <w:rPr>
          <w:rFonts w:ascii="Verdana" w:hAnsi="Verdana" w:cs="Arial"/>
          <w:color w:val="000000"/>
        </w:rPr>
        <w:t xml:space="preserve"> aby se věřící podíval</w:t>
      </w:r>
      <w:r>
        <w:rPr>
          <w:rFonts w:ascii="Verdana" w:hAnsi="Verdana" w:cs="Arial"/>
          <w:color w:val="000000"/>
        </w:rPr>
        <w:t>i, co on dělá,</w:t>
      </w:r>
      <w:r w:rsidRPr="00633729">
        <w:rPr>
          <w:rFonts w:ascii="Verdana" w:hAnsi="Verdana" w:cs="Arial"/>
          <w:color w:val="000000"/>
        </w:rPr>
        <w:t xml:space="preserve"> ale aby i oni sam</w:t>
      </w:r>
      <w:r>
        <w:rPr>
          <w:rFonts w:ascii="Verdana" w:hAnsi="Verdana" w:cs="Arial"/>
          <w:color w:val="000000"/>
        </w:rPr>
        <w:t>i</w:t>
      </w:r>
      <w:r w:rsidRPr="00633729">
        <w:rPr>
          <w:rFonts w:ascii="Verdana" w:hAnsi="Verdana" w:cs="Arial"/>
          <w:color w:val="000000"/>
        </w:rPr>
        <w:t xml:space="preserve"> se v tiché modlitbě připravovali na svaté přijímání. Aby rozuměli slovům:</w:t>
      </w:r>
      <w:r w:rsidRPr="00060FE3">
        <w:rPr>
          <w:rFonts w:ascii="Verdana" w:hAnsi="Verdana" w:cs="Arial"/>
          <w:i/>
          <w:iCs/>
          <w:color w:val="000000"/>
        </w:rPr>
        <w:t xml:space="preserve"> </w:t>
      </w:r>
      <w:r>
        <w:rPr>
          <w:rFonts w:ascii="Verdana" w:hAnsi="Verdana" w:cs="Arial"/>
          <w:i/>
          <w:iCs/>
          <w:color w:val="000000"/>
        </w:rPr>
        <w:t>„</w:t>
      </w:r>
      <w:r w:rsidRPr="005478B8">
        <w:rPr>
          <w:rFonts w:ascii="Verdana" w:hAnsi="Verdana" w:cs="Arial"/>
          <w:i/>
          <w:iCs/>
          <w:color w:val="000000"/>
        </w:rPr>
        <w:t>Hle</w:t>
      </w:r>
      <w:r>
        <w:rPr>
          <w:rFonts w:ascii="Verdana" w:hAnsi="Verdana" w:cs="Arial"/>
          <w:i/>
          <w:iCs/>
          <w:color w:val="000000"/>
        </w:rPr>
        <w:t>,</w:t>
      </w:r>
      <w:r w:rsidRPr="005478B8">
        <w:rPr>
          <w:rFonts w:ascii="Verdana" w:hAnsi="Verdana" w:cs="Arial"/>
          <w:i/>
          <w:iCs/>
          <w:color w:val="000000"/>
        </w:rPr>
        <w:t xml:space="preserve"> </w:t>
      </w:r>
      <w:r>
        <w:rPr>
          <w:rFonts w:ascii="Verdana" w:hAnsi="Verdana" w:cs="Arial"/>
          <w:i/>
          <w:iCs/>
          <w:color w:val="000000"/>
        </w:rPr>
        <w:t>B</w:t>
      </w:r>
      <w:r w:rsidRPr="005478B8">
        <w:rPr>
          <w:rFonts w:ascii="Verdana" w:hAnsi="Verdana" w:cs="Arial"/>
          <w:i/>
          <w:iCs/>
          <w:color w:val="000000"/>
        </w:rPr>
        <w:t>eránek Boží, ten</w:t>
      </w:r>
      <w:r>
        <w:rPr>
          <w:rFonts w:ascii="Verdana" w:hAnsi="Verdana" w:cs="Arial"/>
          <w:i/>
          <w:iCs/>
          <w:color w:val="000000"/>
        </w:rPr>
        <w:t>,</w:t>
      </w:r>
      <w:r w:rsidRPr="005478B8">
        <w:rPr>
          <w:rFonts w:ascii="Verdana" w:hAnsi="Verdana" w:cs="Arial"/>
          <w:i/>
          <w:iCs/>
          <w:color w:val="000000"/>
        </w:rPr>
        <w:t xml:space="preserve"> který snímá hříchy světa</w:t>
      </w:r>
      <w:r>
        <w:rPr>
          <w:rFonts w:ascii="Verdana" w:hAnsi="Verdana" w:cs="Arial"/>
          <w:i/>
          <w:iCs/>
          <w:color w:val="000000"/>
        </w:rPr>
        <w:t>.“</w:t>
      </w:r>
      <w:r w:rsidRPr="00B0503E">
        <w:rPr>
          <w:rFonts w:ascii="Verdana" w:hAnsi="Verdana" w:cs="Arial"/>
          <w:color w:val="000000"/>
        </w:rPr>
        <w:t xml:space="preserve"> – </w:t>
      </w:r>
      <w:r>
        <w:rPr>
          <w:rFonts w:ascii="Verdana" w:hAnsi="Verdana" w:cs="Arial"/>
          <w:color w:val="000000"/>
        </w:rPr>
        <w:t xml:space="preserve">A snímá </w:t>
      </w:r>
      <w:r w:rsidRPr="00633729">
        <w:rPr>
          <w:rFonts w:ascii="Verdana" w:hAnsi="Verdana" w:cs="Arial"/>
          <w:color w:val="000000"/>
        </w:rPr>
        <w:t xml:space="preserve">také i tvoje hříchy, moje hříchy, naše hříchy, hříchy světa. </w:t>
      </w:r>
    </w:p>
    <w:p w14:paraId="685D5ED6" w14:textId="77777777" w:rsidR="002B3BB6" w:rsidRDefault="002B3BB6" w:rsidP="002B3BB6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33729">
        <w:rPr>
          <w:rFonts w:ascii="Verdana" w:hAnsi="Verdana" w:cs="Arial"/>
          <w:color w:val="000000"/>
        </w:rPr>
        <w:t xml:space="preserve">Ať je pochválen Pán Ježíš Kristus! </w:t>
      </w:r>
    </w:p>
    <w:p w14:paraId="610C388B" w14:textId="77777777" w:rsidR="002B3BB6" w:rsidRDefault="002B3BB6" w:rsidP="002B3BB6">
      <w:pPr>
        <w:spacing w:after="0" w:line="240" w:lineRule="auto"/>
        <w:rPr>
          <w:rFonts w:ascii="Verdana" w:hAnsi="Verdana" w:cs="Arial"/>
          <w:color w:val="000000"/>
          <w:sz w:val="8"/>
          <w:szCs w:val="8"/>
        </w:rPr>
      </w:pPr>
    </w:p>
    <w:p w14:paraId="2CE20F8E" w14:textId="77777777" w:rsidR="002B3BB6" w:rsidRPr="00633729" w:rsidRDefault="002B3BB6" w:rsidP="002B3BB6">
      <w:pPr>
        <w:spacing w:after="0" w:line="240" w:lineRule="auto"/>
        <w:rPr>
          <w:rFonts w:ascii="Verdana" w:hAnsi="Verdana"/>
          <w:b/>
          <w:bCs/>
          <w:sz w:val="32"/>
          <w:szCs w:val="32"/>
        </w:rPr>
      </w:pPr>
      <w:r w:rsidRPr="005F489F">
        <w:rPr>
          <w:rFonts w:ascii="Verdana" w:hAnsi="Verdana" w:cs="Arial"/>
          <w:color w:val="000000"/>
        </w:rPr>
        <w:t xml:space="preserve">Z pramene </w:t>
      </w:r>
      <w:r w:rsidRPr="000436DB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0436DB">
        <w:rPr>
          <w:rFonts w:ascii="Times New Roman" w:hAnsi="Times New Roman" w:cs="Times New Roman"/>
          <w:sz w:val="24"/>
          <w:szCs w:val="24"/>
        </w:rPr>
        <w:t>4.</w:t>
      </w:r>
      <w:r w:rsidRPr="005F489F">
        <w:rPr>
          <w:rFonts w:ascii="Verdana" w:hAnsi="Verdana" w:cs="Arial"/>
          <w:color w:val="000000"/>
        </w:rPr>
        <w:t xml:space="preserve"> 2021</w:t>
      </w:r>
    </w:p>
    <w:p w14:paraId="777B7301" w14:textId="77777777" w:rsidR="002B3BB6" w:rsidRPr="00184F7F" w:rsidRDefault="00E8211B" w:rsidP="002B3BB6">
      <w:pPr>
        <w:spacing w:before="120" w:after="120" w:line="240" w:lineRule="atLeast"/>
        <w:ind w:left="57" w:right="57" w:firstLine="425"/>
        <w:jc w:val="right"/>
        <w:rPr>
          <w:rStyle w:val="Hyperlink"/>
          <w:sz w:val="20"/>
          <w:szCs w:val="20"/>
        </w:rPr>
      </w:pPr>
      <w:hyperlink r:id="rId6" w:history="1">
        <w:r w:rsidR="002B3BB6" w:rsidRPr="00184F7F">
          <w:rPr>
            <w:rStyle w:val="Hyperlink"/>
            <w:rFonts w:ascii="Times New Roman" w:hAnsi="Times New Roman" w:cs="Times New Roman"/>
            <w:sz w:val="24"/>
            <w:szCs w:val="24"/>
          </w:rPr>
          <w:t>https://www.tvlux.sk</w:t>
        </w:r>
      </w:hyperlink>
      <w:r w:rsidR="002B3BB6" w:rsidRPr="00184F7F">
        <w:rPr>
          <w:rStyle w:val="Hyperlink"/>
          <w:sz w:val="24"/>
          <w:szCs w:val="24"/>
        </w:rPr>
        <w:t>/archiv/play/_25859</w:t>
      </w:r>
    </w:p>
    <w:p w14:paraId="55F7E4F3" w14:textId="77777777" w:rsidR="002B3BB6" w:rsidRDefault="002B3BB6" w:rsidP="002B3BB6">
      <w:pPr>
        <w:spacing w:before="120" w:after="120" w:line="240" w:lineRule="atLeast"/>
        <w:ind w:left="57" w:right="57" w:firstLine="425"/>
        <w:jc w:val="right"/>
      </w:pPr>
      <w:r w:rsidRPr="005F489F">
        <w:rPr>
          <w:rFonts w:ascii="Verdana" w:hAnsi="Verdana" w:cs="Arial"/>
          <w:color w:val="000000"/>
        </w:rPr>
        <w:t xml:space="preserve">Se souhlasem a požehnáním kazatele </w:t>
      </w:r>
      <w:proofErr w:type="spellStart"/>
      <w:r w:rsidRPr="005F489F">
        <w:rPr>
          <w:rFonts w:ascii="Verdana" w:hAnsi="Verdana" w:cs="Arial"/>
          <w:color w:val="000000"/>
        </w:rPr>
        <w:t>Mons</w:t>
      </w:r>
      <w:proofErr w:type="spellEnd"/>
      <w:r w:rsidRPr="005F489F">
        <w:rPr>
          <w:rFonts w:ascii="Verdana" w:hAnsi="Verdana" w:cs="Arial"/>
          <w:color w:val="000000"/>
        </w:rPr>
        <w:t xml:space="preserve">. Jozefa </w:t>
      </w:r>
      <w:proofErr w:type="spellStart"/>
      <w:r w:rsidRPr="005F489F">
        <w:rPr>
          <w:rFonts w:ascii="Verdana" w:hAnsi="Verdana" w:cs="Arial"/>
          <w:color w:val="000000"/>
        </w:rPr>
        <w:t>Haľko</w:t>
      </w:r>
      <w:proofErr w:type="spellEnd"/>
    </w:p>
    <w:p w14:paraId="29C01E48" w14:textId="77777777" w:rsidR="00557146" w:rsidRDefault="00557146"/>
    <w:sectPr w:rsidR="0055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46"/>
    <w:rsid w:val="002B3BB6"/>
    <w:rsid w:val="00557146"/>
    <w:rsid w:val="0060347D"/>
    <w:rsid w:val="00620DF9"/>
    <w:rsid w:val="00E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8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B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B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B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B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vlux.sk/archiv/play/_2566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cp:lastPrinted>2022-03-22T16:35:00Z</cp:lastPrinted>
  <dcterms:created xsi:type="dcterms:W3CDTF">2022-03-07T07:31:00Z</dcterms:created>
  <dcterms:modified xsi:type="dcterms:W3CDTF">2022-03-22T16:36:00Z</dcterms:modified>
</cp:coreProperties>
</file>