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BB" w:rsidRPr="006436BB" w:rsidRDefault="006436BB" w:rsidP="006436BB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6436BB">
        <w:rPr>
          <w:rFonts w:ascii="Arial" w:hAnsi="Arial"/>
          <w:b/>
          <w:bCs/>
          <w:sz w:val="40"/>
          <w:szCs w:val="40"/>
        </w:rPr>
        <w:t>Boží Slovo – pro život člověka</w:t>
      </w:r>
    </w:p>
    <w:p w:rsidR="006436BB" w:rsidRPr="006436BB" w:rsidRDefault="006436BB" w:rsidP="006436BB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6436BB">
        <w:rPr>
          <w:rFonts w:ascii="Arial" w:hAnsi="Arial" w:cs="Arial"/>
          <w:b/>
          <w:bCs/>
          <w:i/>
          <w:iCs/>
          <w:sz w:val="24"/>
          <w:szCs w:val="24"/>
        </w:rPr>
        <w:t>8 . května</w:t>
      </w:r>
      <w:proofErr w:type="gramEnd"/>
      <w:r w:rsidRPr="006436BB">
        <w:rPr>
          <w:rFonts w:ascii="Arial" w:hAnsi="Arial" w:cs="Arial"/>
          <w:b/>
          <w:bCs/>
          <w:i/>
          <w:iCs/>
          <w:sz w:val="24"/>
          <w:szCs w:val="24"/>
        </w:rPr>
        <w:t xml:space="preserve"> 2022 – 4</w:t>
      </w:r>
      <w:r w:rsidRPr="006436BB">
        <w:rPr>
          <w:rFonts w:ascii="Arial" w:hAnsi="Arial" w:cs="Arial"/>
          <w:sz w:val="24"/>
          <w:szCs w:val="24"/>
        </w:rPr>
        <w:t>.neděle velikonoční</w:t>
      </w:r>
    </w:p>
    <w:p w:rsidR="006436BB" w:rsidRPr="006436BB" w:rsidRDefault="006436BB" w:rsidP="006436BB">
      <w:pPr>
        <w:jc w:val="center"/>
        <w:rPr>
          <w:rFonts w:ascii="Arial" w:hAnsi="Arial" w:cs="Arial"/>
          <w:sz w:val="24"/>
          <w:szCs w:val="24"/>
        </w:rPr>
      </w:pPr>
      <w:r w:rsidRPr="006436BB">
        <w:rPr>
          <w:rFonts w:ascii="Arial" w:hAnsi="Arial" w:cs="Arial"/>
          <w:sz w:val="24"/>
          <w:szCs w:val="24"/>
        </w:rPr>
        <w:t xml:space="preserve">Den modliteb za nová duchovní povolání. </w:t>
      </w:r>
    </w:p>
    <w:p w:rsidR="006436BB" w:rsidRPr="006436BB" w:rsidRDefault="006436BB" w:rsidP="006436BB">
      <w:pPr>
        <w:jc w:val="center"/>
        <w:rPr>
          <w:rFonts w:ascii="Arial" w:hAnsi="Arial" w:cs="Arial"/>
          <w:bCs/>
          <w:sz w:val="24"/>
          <w:szCs w:val="24"/>
        </w:rPr>
      </w:pPr>
      <w:r w:rsidRPr="006436BB">
        <w:rPr>
          <w:rFonts w:ascii="Arial" w:hAnsi="Arial" w:cs="Arial"/>
          <w:b/>
          <w:bCs/>
          <w:sz w:val="24"/>
          <w:szCs w:val="24"/>
        </w:rPr>
        <w:t xml:space="preserve">Heslo: </w:t>
      </w:r>
      <w:r w:rsidRPr="006436BB">
        <w:rPr>
          <w:rFonts w:ascii="Arial" w:hAnsi="Arial" w:cs="Arial"/>
          <w:bCs/>
          <w:sz w:val="24"/>
          <w:szCs w:val="24"/>
        </w:rPr>
        <w:t>Milosrdnou lásku měj, den co den ji rozdávej!</w:t>
      </w:r>
    </w:p>
    <w:p w:rsidR="006436BB" w:rsidRPr="006436BB" w:rsidRDefault="006436BB" w:rsidP="006436BB">
      <w:pPr>
        <w:jc w:val="center"/>
        <w:rPr>
          <w:rFonts w:ascii="Arial" w:hAnsi="Arial" w:cs="Arial"/>
          <w:sz w:val="24"/>
          <w:szCs w:val="24"/>
        </w:rPr>
      </w:pPr>
      <w:r w:rsidRPr="006436BB">
        <w:rPr>
          <w:rFonts w:ascii="Arial" w:hAnsi="Arial" w:cs="Arial"/>
          <w:b/>
          <w:sz w:val="24"/>
          <w:szCs w:val="24"/>
        </w:rPr>
        <w:t>Texty</w:t>
      </w:r>
      <w:r w:rsidRPr="006436BB">
        <w:rPr>
          <w:rFonts w:ascii="Arial" w:hAnsi="Arial" w:cs="Arial"/>
          <w:sz w:val="24"/>
          <w:szCs w:val="24"/>
        </w:rPr>
        <w:t xml:space="preserve">:  Sk 10,34 - 43 / Kol 3,1 – 4 / </w:t>
      </w:r>
      <w:proofErr w:type="gramStart"/>
      <w:r w:rsidRPr="006436BB">
        <w:rPr>
          <w:rFonts w:ascii="Arial" w:hAnsi="Arial" w:cs="Arial"/>
          <w:sz w:val="24"/>
          <w:szCs w:val="24"/>
        </w:rPr>
        <w:t>Jan  10</w:t>
      </w:r>
      <w:proofErr w:type="gramEnd"/>
      <w:r w:rsidRPr="006436BB">
        <w:rPr>
          <w:rFonts w:ascii="Arial" w:hAnsi="Arial" w:cs="Arial"/>
          <w:sz w:val="24"/>
          <w:szCs w:val="24"/>
        </w:rPr>
        <w:t>, 27- 30</w:t>
      </w:r>
    </w:p>
    <w:p w:rsidR="006436BB" w:rsidRPr="006436BB" w:rsidRDefault="006436BB" w:rsidP="006436BB">
      <w:pPr>
        <w:jc w:val="center"/>
        <w:rPr>
          <w:rFonts w:ascii="Verdana" w:hAnsi="Verdana"/>
          <w:b/>
          <w:bCs/>
          <w:sz w:val="24"/>
          <w:szCs w:val="24"/>
        </w:rPr>
      </w:pPr>
      <w:r w:rsidRPr="006436BB">
        <w:rPr>
          <w:rFonts w:ascii="Arial" w:hAnsi="Arial" w:cs="Arial"/>
          <w:b/>
          <w:bCs/>
          <w:sz w:val="24"/>
          <w:szCs w:val="24"/>
        </w:rPr>
        <w:t>Slova svatého evangelia podle Jana</w:t>
      </w:r>
      <w:r w:rsidRPr="006436BB">
        <w:rPr>
          <w:rFonts w:ascii="Arial" w:hAnsi="Arial" w:cs="Arial"/>
          <w:sz w:val="24"/>
          <w:szCs w:val="24"/>
        </w:rPr>
        <w:t>:</w:t>
      </w:r>
    </w:p>
    <w:p w:rsidR="006436BB" w:rsidRDefault="006436BB" w:rsidP="006436BB">
      <w:pPr>
        <w:jc w:val="both"/>
        <w:rPr>
          <w:rFonts w:ascii="Arial" w:hAnsi="Arial" w:cs="Arial"/>
          <w:sz w:val="24"/>
          <w:szCs w:val="24"/>
        </w:rPr>
      </w:pPr>
      <w:r w:rsidRPr="006436BB">
        <w:rPr>
          <w:rFonts w:ascii="Arial" w:hAnsi="Arial" w:cs="Arial"/>
          <w:sz w:val="24"/>
          <w:szCs w:val="24"/>
        </w:rPr>
        <w:t xml:space="preserve">  Ježíš řekl: „Moje ovce slyší můj hlas; já je znám a ony jdou za mnou. Já jim dávám věčný život. Nezahynou navěky a nikdo mi je nevyrve z rukou. Můj Otec, který mi je dal, je větší než všichni a z Otcových rukou je nemůže vyrvat nikdo. Já a Otec jedno jsme.“ </w:t>
      </w:r>
    </w:p>
    <w:p w:rsidR="006436BB" w:rsidRPr="006436BB" w:rsidRDefault="006436BB" w:rsidP="006436B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6436BB">
        <w:rPr>
          <w:rFonts w:ascii="Arial" w:hAnsi="Arial" w:cs="Arial"/>
          <w:bCs/>
          <w:sz w:val="24"/>
          <w:szCs w:val="24"/>
        </w:rPr>
        <w:t>Četli jsme Slovo Boží  - Sláva Tobě Kriste</w:t>
      </w:r>
      <w:r>
        <w:rPr>
          <w:rFonts w:ascii="Arial" w:hAnsi="Arial" w:cs="Arial"/>
          <w:bCs/>
          <w:sz w:val="24"/>
          <w:szCs w:val="24"/>
        </w:rPr>
        <w:t>!</w:t>
      </w:r>
    </w:p>
    <w:p w:rsidR="006436BB" w:rsidRPr="006436BB" w:rsidRDefault="006436BB" w:rsidP="006436B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4"/>
          <w:szCs w:val="24"/>
        </w:rPr>
      </w:pPr>
      <w:proofErr w:type="gramStart"/>
      <w:r w:rsidRPr="006436BB">
        <w:rPr>
          <w:rFonts w:ascii="Arial" w:hAnsi="Arial" w:cs="Arial"/>
          <w:b/>
          <w:iCs/>
          <w:sz w:val="24"/>
          <w:szCs w:val="24"/>
        </w:rPr>
        <w:t>Myšlenky  z  Božího</w:t>
      </w:r>
      <w:proofErr w:type="gramEnd"/>
      <w:r w:rsidRPr="006436BB">
        <w:rPr>
          <w:rFonts w:ascii="Arial" w:hAnsi="Arial" w:cs="Arial"/>
          <w:b/>
          <w:iCs/>
          <w:sz w:val="24"/>
          <w:szCs w:val="24"/>
        </w:rPr>
        <w:t xml:space="preserve"> slova:</w:t>
      </w:r>
    </w:p>
    <w:p w:rsidR="006436BB" w:rsidRPr="006436BB" w:rsidRDefault="006436BB" w:rsidP="006436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6436BB">
        <w:rPr>
          <w:rFonts w:ascii="Arial" w:hAnsi="Arial" w:cs="Arial"/>
          <w:b/>
          <w:iCs/>
          <w:sz w:val="24"/>
          <w:szCs w:val="24"/>
        </w:rPr>
        <w:t>1</w:t>
      </w:r>
      <w:r w:rsidRPr="006436BB">
        <w:rPr>
          <w:rFonts w:ascii="Arial" w:hAnsi="Arial" w:cs="Arial"/>
          <w:b/>
          <w:bCs/>
          <w:sz w:val="24"/>
          <w:szCs w:val="24"/>
        </w:rPr>
        <w:t>.čtení</w:t>
      </w:r>
      <w:proofErr w:type="gramEnd"/>
      <w:r w:rsidRPr="006436BB">
        <w:rPr>
          <w:rFonts w:ascii="Arial" w:hAnsi="Arial" w:cs="Arial"/>
          <w:sz w:val="24"/>
          <w:szCs w:val="24"/>
        </w:rPr>
        <w:t xml:space="preserve"> – Vám nejprve se mělo hlásat Boží slovo. Ale proto, že ho od sebe odmítáte…sami sebe odsuzujete ke ztrátě věčného života     </w:t>
      </w:r>
    </w:p>
    <w:p w:rsidR="006436BB" w:rsidRPr="006436BB" w:rsidRDefault="006436BB" w:rsidP="006436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436BB">
        <w:rPr>
          <w:rFonts w:ascii="Arial" w:hAnsi="Arial" w:cs="Arial"/>
          <w:b/>
          <w:bCs/>
          <w:sz w:val="24"/>
          <w:szCs w:val="24"/>
        </w:rPr>
        <w:t xml:space="preserve">Žalm </w:t>
      </w:r>
      <w:r w:rsidRPr="006436BB">
        <w:rPr>
          <w:rFonts w:ascii="Arial" w:hAnsi="Arial" w:cs="Arial"/>
          <w:sz w:val="24"/>
          <w:szCs w:val="24"/>
        </w:rPr>
        <w:t xml:space="preserve">– Jsme jeho lid a </w:t>
      </w:r>
      <w:proofErr w:type="spellStart"/>
      <w:r w:rsidRPr="006436BB">
        <w:rPr>
          <w:rFonts w:ascii="Arial" w:hAnsi="Arial" w:cs="Arial"/>
          <w:sz w:val="24"/>
          <w:szCs w:val="24"/>
        </w:rPr>
        <w:t>stádce</w:t>
      </w:r>
      <w:proofErr w:type="spellEnd"/>
      <w:r w:rsidRPr="006436BB">
        <w:rPr>
          <w:rFonts w:ascii="Arial" w:hAnsi="Arial" w:cs="Arial"/>
          <w:sz w:val="24"/>
          <w:szCs w:val="24"/>
        </w:rPr>
        <w:t xml:space="preserve"> jeho pastvy. </w:t>
      </w:r>
    </w:p>
    <w:p w:rsidR="006436BB" w:rsidRPr="006436BB" w:rsidRDefault="006436BB" w:rsidP="006436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6436BB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6436BB">
        <w:rPr>
          <w:rFonts w:ascii="Arial" w:hAnsi="Arial" w:cs="Arial"/>
          <w:bCs/>
          <w:sz w:val="24"/>
          <w:szCs w:val="24"/>
        </w:rPr>
        <w:t xml:space="preserve"> </w:t>
      </w:r>
      <w:r w:rsidRPr="006436BB">
        <w:rPr>
          <w:rFonts w:ascii="Arial" w:hAnsi="Arial" w:cs="Arial"/>
          <w:sz w:val="24"/>
          <w:szCs w:val="24"/>
        </w:rPr>
        <w:t xml:space="preserve">– Beránek, který je uprostřed před trůnem, bude je pást a vodit k pramenům živé vody. Bůh sám jim setře každou slzu z očí   </w:t>
      </w:r>
    </w:p>
    <w:p w:rsidR="006436BB" w:rsidRPr="006436BB" w:rsidRDefault="006436BB" w:rsidP="006436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436BB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6436BB">
        <w:rPr>
          <w:rFonts w:ascii="Arial" w:hAnsi="Arial" w:cs="Arial"/>
          <w:sz w:val="24"/>
          <w:szCs w:val="24"/>
        </w:rPr>
        <w:t>– Já jim dávám věčný život…můj otec, který mi je dal, je větší než všichni a z Otcových rukou je nemůže vyrvat nikdo</w:t>
      </w:r>
    </w:p>
    <w:p w:rsidR="006436BB" w:rsidRPr="006436BB" w:rsidRDefault="006436BB" w:rsidP="006436B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436BB">
        <w:rPr>
          <w:rFonts w:ascii="Arial" w:hAnsi="Arial" w:cs="Arial"/>
          <w:b/>
          <w:sz w:val="24"/>
          <w:szCs w:val="24"/>
        </w:rPr>
        <w:t xml:space="preserve">Děkování a prosby. </w:t>
      </w:r>
    </w:p>
    <w:p w:rsidR="006436BB" w:rsidRPr="006436BB" w:rsidRDefault="006436BB" w:rsidP="006436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436BB">
        <w:rPr>
          <w:rFonts w:ascii="Arial" w:hAnsi="Arial" w:cs="Arial"/>
          <w:sz w:val="24"/>
          <w:szCs w:val="24"/>
        </w:rPr>
        <w:t xml:space="preserve">Dnešní neděle pro ty, kteří se nechávají vést </w:t>
      </w:r>
      <w:r w:rsidRPr="006436BB">
        <w:rPr>
          <w:rFonts w:ascii="Arial" w:hAnsi="Arial" w:cs="Arial"/>
          <w:b/>
          <w:sz w:val="24"/>
          <w:szCs w:val="24"/>
        </w:rPr>
        <w:t>vítězným pastýřem do nebeské radosti je ověnčena vděčností a prosbou.</w:t>
      </w:r>
      <w:r w:rsidRPr="006436BB">
        <w:rPr>
          <w:rFonts w:ascii="Arial" w:hAnsi="Arial" w:cs="Arial"/>
          <w:sz w:val="24"/>
          <w:szCs w:val="24"/>
        </w:rPr>
        <w:t xml:space="preserve"> </w:t>
      </w:r>
    </w:p>
    <w:p w:rsidR="006436BB" w:rsidRPr="006436BB" w:rsidRDefault="006436BB" w:rsidP="006436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436BB">
        <w:rPr>
          <w:rFonts w:ascii="Arial" w:hAnsi="Arial" w:cs="Arial"/>
          <w:sz w:val="24"/>
          <w:szCs w:val="24"/>
        </w:rPr>
        <w:t xml:space="preserve">Jak kázat o </w:t>
      </w:r>
      <w:r w:rsidRPr="006436BB">
        <w:rPr>
          <w:rFonts w:ascii="Arial" w:hAnsi="Arial" w:cs="Arial"/>
          <w:b/>
          <w:sz w:val="24"/>
          <w:szCs w:val="24"/>
        </w:rPr>
        <w:t>Dobrém pastýři a jeho stádu</w:t>
      </w:r>
      <w:r w:rsidRPr="006436BB">
        <w:rPr>
          <w:rFonts w:ascii="Arial" w:hAnsi="Arial" w:cs="Arial"/>
          <w:sz w:val="24"/>
          <w:szCs w:val="24"/>
        </w:rPr>
        <w:t xml:space="preserve">, když v dnešní době člověk nechce být členem tupého stáda, které se v lepším případě nechá vést a neví kam, v horším zpanikaří a zničí samo sebe? </w:t>
      </w:r>
    </w:p>
    <w:p w:rsidR="006436BB" w:rsidRPr="006436BB" w:rsidRDefault="006436BB" w:rsidP="006436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6436BB">
        <w:rPr>
          <w:rFonts w:ascii="Arial" w:hAnsi="Arial" w:cs="Arial"/>
          <w:sz w:val="24"/>
          <w:szCs w:val="24"/>
        </w:rPr>
        <w:t xml:space="preserve">Je </w:t>
      </w:r>
      <w:r w:rsidRPr="006436BB">
        <w:rPr>
          <w:rFonts w:ascii="Arial" w:hAnsi="Arial" w:cs="Arial"/>
          <w:b/>
          <w:sz w:val="24"/>
          <w:szCs w:val="24"/>
          <w:u w:val="single"/>
        </w:rPr>
        <w:t>den modliteb za nová duchovní povolání</w:t>
      </w:r>
      <w:r w:rsidRPr="006436BB">
        <w:rPr>
          <w:rFonts w:ascii="Arial" w:hAnsi="Arial" w:cs="Arial"/>
          <w:sz w:val="24"/>
          <w:szCs w:val="24"/>
        </w:rPr>
        <w:t xml:space="preserve"> – celá církev vědoma si nedostatku v této oblast úpěnlivě prosí:  </w:t>
      </w:r>
      <w:r w:rsidRPr="006436BB">
        <w:rPr>
          <w:rFonts w:ascii="Arial" w:hAnsi="Arial" w:cs="Arial"/>
          <w:b/>
          <w:sz w:val="24"/>
          <w:szCs w:val="24"/>
        </w:rPr>
        <w:t xml:space="preserve">„Pane pošli dělníky na svou žeň.“ </w:t>
      </w:r>
    </w:p>
    <w:p w:rsidR="006436BB" w:rsidRPr="006436BB" w:rsidRDefault="006436BB" w:rsidP="006436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6436BB">
        <w:rPr>
          <w:rFonts w:ascii="Arial" w:hAnsi="Arial" w:cs="Arial"/>
          <w:sz w:val="24"/>
          <w:szCs w:val="24"/>
        </w:rPr>
        <w:t xml:space="preserve">Je </w:t>
      </w:r>
      <w:r w:rsidRPr="006436BB">
        <w:rPr>
          <w:rFonts w:ascii="Arial" w:hAnsi="Arial" w:cs="Arial"/>
          <w:b/>
          <w:sz w:val="24"/>
          <w:szCs w:val="24"/>
          <w:u w:val="single"/>
        </w:rPr>
        <w:t>den matek</w:t>
      </w:r>
      <w:r w:rsidRPr="006436BB">
        <w:rPr>
          <w:rFonts w:ascii="Arial" w:hAnsi="Arial" w:cs="Arial"/>
          <w:sz w:val="24"/>
          <w:szCs w:val="24"/>
        </w:rPr>
        <w:t xml:space="preserve">. Den, kdy děkujeme svým maminkám za dar života.  Po devíti měsících, které jsou většinou na svém začátku ověnčeny ranními nevolnostmi, ale většina z nich je naplněna </w:t>
      </w:r>
      <w:r w:rsidRPr="006436BB">
        <w:rPr>
          <w:rFonts w:ascii="Arial" w:hAnsi="Arial" w:cs="Arial"/>
          <w:b/>
          <w:sz w:val="24"/>
          <w:szCs w:val="24"/>
        </w:rPr>
        <w:t xml:space="preserve">radostným očekáváním a sny o tom jaké jejich dítě bude krásné, </w:t>
      </w:r>
      <w:proofErr w:type="gramStart"/>
      <w:r w:rsidRPr="006436BB">
        <w:rPr>
          <w:rFonts w:ascii="Arial" w:hAnsi="Arial" w:cs="Arial"/>
          <w:b/>
          <w:sz w:val="24"/>
          <w:szCs w:val="24"/>
        </w:rPr>
        <w:t>hodné,  roztomilé</w:t>
      </w:r>
      <w:proofErr w:type="gramEnd"/>
      <w:r w:rsidRPr="006436BB">
        <w:rPr>
          <w:rFonts w:ascii="Arial" w:hAnsi="Arial" w:cs="Arial"/>
          <w:b/>
          <w:sz w:val="24"/>
          <w:szCs w:val="24"/>
        </w:rPr>
        <w:t xml:space="preserve"> – jako žádné jiné na světě</w:t>
      </w:r>
      <w:r w:rsidRPr="006436BB">
        <w:rPr>
          <w:rFonts w:ascii="Arial" w:hAnsi="Arial" w:cs="Arial"/>
          <w:sz w:val="24"/>
          <w:szCs w:val="24"/>
        </w:rPr>
        <w:t xml:space="preserve">, přichází – pro nás muže nepředstavitelná  - </w:t>
      </w:r>
      <w:r w:rsidRPr="006436BB">
        <w:rPr>
          <w:rFonts w:ascii="Arial" w:hAnsi="Arial" w:cs="Arial"/>
          <w:b/>
          <w:sz w:val="24"/>
          <w:szCs w:val="24"/>
        </w:rPr>
        <w:t>bolest porodu</w:t>
      </w:r>
      <w:r w:rsidRPr="006436BB">
        <w:rPr>
          <w:rFonts w:ascii="Arial" w:hAnsi="Arial" w:cs="Arial"/>
          <w:sz w:val="24"/>
          <w:szCs w:val="24"/>
        </w:rPr>
        <w:t xml:space="preserve">.  Potom přichází radost, starost, péče, práce, noční bdění a další. </w:t>
      </w:r>
      <w:r w:rsidRPr="006436BB">
        <w:rPr>
          <w:rFonts w:ascii="Arial" w:hAnsi="Arial" w:cs="Arial"/>
          <w:b/>
          <w:sz w:val="24"/>
          <w:szCs w:val="24"/>
        </w:rPr>
        <w:t>Vše co obnáší dar mateřství</w:t>
      </w:r>
      <w:r w:rsidRPr="006436BB">
        <w:rPr>
          <w:rFonts w:ascii="Arial" w:hAnsi="Arial" w:cs="Arial"/>
          <w:sz w:val="24"/>
          <w:szCs w:val="24"/>
        </w:rPr>
        <w:t xml:space="preserve">.  Děkujeme maminkám a prosíme za ně.  Za ty, které jsou zde na zemi, aby to </w:t>
      </w:r>
      <w:r w:rsidRPr="006436BB">
        <w:rPr>
          <w:rFonts w:ascii="Arial" w:hAnsi="Arial" w:cs="Arial"/>
          <w:b/>
          <w:sz w:val="24"/>
          <w:szCs w:val="24"/>
        </w:rPr>
        <w:t>vše s láskou vydržely</w:t>
      </w:r>
      <w:r w:rsidRPr="006436BB">
        <w:rPr>
          <w:rFonts w:ascii="Arial" w:hAnsi="Arial" w:cs="Arial"/>
          <w:sz w:val="24"/>
          <w:szCs w:val="24"/>
        </w:rPr>
        <w:t xml:space="preserve"> a za ty, které </w:t>
      </w:r>
      <w:r w:rsidRPr="006436BB">
        <w:rPr>
          <w:rFonts w:ascii="Arial" w:hAnsi="Arial" w:cs="Arial"/>
          <w:b/>
          <w:sz w:val="24"/>
          <w:szCs w:val="24"/>
        </w:rPr>
        <w:t>jsou v očistci</w:t>
      </w:r>
      <w:r w:rsidRPr="006436BB">
        <w:rPr>
          <w:rFonts w:ascii="Arial" w:hAnsi="Arial" w:cs="Arial"/>
          <w:sz w:val="24"/>
          <w:szCs w:val="24"/>
        </w:rPr>
        <w:t xml:space="preserve">, </w:t>
      </w:r>
      <w:r w:rsidRPr="006436BB">
        <w:rPr>
          <w:rFonts w:ascii="Arial" w:hAnsi="Arial" w:cs="Arial"/>
          <w:b/>
          <w:sz w:val="24"/>
          <w:szCs w:val="24"/>
        </w:rPr>
        <w:t xml:space="preserve">aby je milosrdný Bůh vysvobodil a přivedl je do nebeské radosti.  </w:t>
      </w:r>
    </w:p>
    <w:p w:rsidR="006436BB" w:rsidRPr="006436BB" w:rsidRDefault="006436BB" w:rsidP="006436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436BB">
        <w:rPr>
          <w:rFonts w:ascii="Arial" w:hAnsi="Arial" w:cs="Arial"/>
          <w:sz w:val="24"/>
          <w:szCs w:val="24"/>
        </w:rPr>
        <w:t xml:space="preserve">Je také </w:t>
      </w:r>
      <w:r w:rsidRPr="006436BB">
        <w:rPr>
          <w:rFonts w:ascii="Arial" w:hAnsi="Arial" w:cs="Arial"/>
          <w:b/>
          <w:sz w:val="24"/>
          <w:szCs w:val="24"/>
          <w:u w:val="single"/>
        </w:rPr>
        <w:t>den vítězství</w:t>
      </w:r>
      <w:r w:rsidRPr="006436BB">
        <w:rPr>
          <w:rFonts w:ascii="Arial" w:hAnsi="Arial" w:cs="Arial"/>
          <w:sz w:val="24"/>
          <w:szCs w:val="24"/>
        </w:rPr>
        <w:t xml:space="preserve"> – připomínáme si zakončení druhé světové války a jejich hrůz.  Děkujeme </w:t>
      </w:r>
      <w:proofErr w:type="gramStart"/>
      <w:r w:rsidRPr="006436BB">
        <w:rPr>
          <w:rFonts w:ascii="Arial" w:hAnsi="Arial" w:cs="Arial"/>
          <w:sz w:val="24"/>
          <w:szCs w:val="24"/>
        </w:rPr>
        <w:t>za  oběti</w:t>
      </w:r>
      <w:proofErr w:type="gramEnd"/>
      <w:r w:rsidRPr="006436BB">
        <w:rPr>
          <w:rFonts w:ascii="Arial" w:hAnsi="Arial" w:cs="Arial"/>
          <w:sz w:val="24"/>
          <w:szCs w:val="24"/>
        </w:rPr>
        <w:t xml:space="preserve"> životů těch, kteří </w:t>
      </w:r>
      <w:r w:rsidRPr="006436BB">
        <w:rPr>
          <w:rFonts w:ascii="Arial" w:hAnsi="Arial" w:cs="Arial"/>
          <w:b/>
          <w:sz w:val="24"/>
          <w:szCs w:val="24"/>
        </w:rPr>
        <w:t>pomohli svou obětí k míru</w:t>
      </w:r>
      <w:r w:rsidRPr="006436BB">
        <w:rPr>
          <w:rFonts w:ascii="Arial" w:hAnsi="Arial" w:cs="Arial"/>
          <w:sz w:val="24"/>
          <w:szCs w:val="24"/>
        </w:rPr>
        <w:t xml:space="preserve">.  Prosíme za mír – zvláště tam, kde </w:t>
      </w:r>
      <w:r w:rsidRPr="006436BB">
        <w:rPr>
          <w:rFonts w:ascii="Arial" w:hAnsi="Arial" w:cs="Arial"/>
          <w:b/>
          <w:sz w:val="24"/>
          <w:szCs w:val="24"/>
        </w:rPr>
        <w:t>na mnoha místech světa lidé trpí a umírají v důsledku válek</w:t>
      </w:r>
      <w:r w:rsidRPr="006436BB">
        <w:rPr>
          <w:rFonts w:ascii="Arial" w:hAnsi="Arial" w:cs="Arial"/>
          <w:sz w:val="24"/>
          <w:szCs w:val="24"/>
        </w:rPr>
        <w:t xml:space="preserve">, které jsou lživě označovány jako místní konflikty a krize.  Rok od </w:t>
      </w:r>
      <w:r w:rsidRPr="006436BB">
        <w:rPr>
          <w:rFonts w:ascii="Arial" w:hAnsi="Arial" w:cs="Arial"/>
          <w:b/>
          <w:sz w:val="24"/>
          <w:szCs w:val="24"/>
        </w:rPr>
        <w:t>roku rostou v celém světě výdaje na zbrojení</w:t>
      </w:r>
      <w:r w:rsidRPr="006436BB">
        <w:rPr>
          <w:rFonts w:ascii="Arial" w:hAnsi="Arial" w:cs="Arial"/>
          <w:sz w:val="24"/>
          <w:szCs w:val="24"/>
        </w:rPr>
        <w:t xml:space="preserve"> – k čemu to může vést? </w:t>
      </w:r>
    </w:p>
    <w:p w:rsidR="006436BB" w:rsidRPr="006436BB" w:rsidRDefault="006436BB" w:rsidP="006436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436BB">
        <w:rPr>
          <w:rFonts w:ascii="Arial" w:hAnsi="Arial" w:cs="Arial"/>
          <w:sz w:val="24"/>
          <w:szCs w:val="24"/>
        </w:rPr>
        <w:t xml:space="preserve">8. květen je také den, kdy už víc jak 100 roků si Církev připomíná </w:t>
      </w:r>
      <w:r w:rsidRPr="006436BB">
        <w:rPr>
          <w:rFonts w:ascii="Arial" w:hAnsi="Arial" w:cs="Arial"/>
          <w:b/>
          <w:sz w:val="24"/>
          <w:szCs w:val="24"/>
        </w:rPr>
        <w:t>Pannu Marii jako prostřednici všech milostí</w:t>
      </w:r>
      <w:r w:rsidRPr="006436BB">
        <w:rPr>
          <w:rFonts w:ascii="Arial" w:hAnsi="Arial" w:cs="Arial"/>
          <w:sz w:val="24"/>
          <w:szCs w:val="24"/>
        </w:rPr>
        <w:t xml:space="preserve">.  Jsou to v životě nás katolických </w:t>
      </w:r>
      <w:r w:rsidRPr="006436BB">
        <w:rPr>
          <w:rFonts w:ascii="Arial" w:hAnsi="Arial" w:cs="Arial"/>
          <w:b/>
          <w:sz w:val="24"/>
          <w:szCs w:val="24"/>
        </w:rPr>
        <w:t>křesťanů čtyři mocné impulzy pro náš duchovní život.</w:t>
      </w:r>
      <w:r w:rsidRPr="006436BB">
        <w:rPr>
          <w:rFonts w:ascii="Arial" w:hAnsi="Arial" w:cs="Arial"/>
          <w:sz w:val="24"/>
          <w:szCs w:val="24"/>
        </w:rPr>
        <w:t xml:space="preserve"> Pro chválu, děkování a prosby.  </w:t>
      </w:r>
    </w:p>
    <w:p w:rsidR="006436BB" w:rsidRPr="006436BB" w:rsidRDefault="006436BB" w:rsidP="006436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436BB">
        <w:rPr>
          <w:rFonts w:ascii="Arial" w:hAnsi="Arial" w:cs="Arial"/>
          <w:sz w:val="24"/>
          <w:szCs w:val="24"/>
        </w:rPr>
        <w:t xml:space="preserve">V souvislosti se zmíněnými výdaji na zbrojení </w:t>
      </w:r>
      <w:r w:rsidRPr="006436BB">
        <w:rPr>
          <w:rFonts w:ascii="Arial" w:hAnsi="Arial" w:cs="Arial"/>
          <w:b/>
          <w:sz w:val="24"/>
          <w:szCs w:val="24"/>
          <w:u w:val="single"/>
        </w:rPr>
        <w:t xml:space="preserve">zkusme se zamyslet kolik svého času a snažení investujeme do duchovních povolání, mateřství, míru a mariánské úcty. </w:t>
      </w:r>
    </w:p>
    <w:p w:rsidR="006436BB" w:rsidRPr="006436BB" w:rsidRDefault="006436BB" w:rsidP="006436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6436BB">
        <w:rPr>
          <w:rFonts w:ascii="Arial" w:hAnsi="Arial" w:cs="Arial"/>
          <w:sz w:val="24"/>
          <w:szCs w:val="24"/>
        </w:rPr>
        <w:t xml:space="preserve">Jedním ze společných základů tohoto je </w:t>
      </w:r>
      <w:r w:rsidRPr="006436BB">
        <w:rPr>
          <w:rFonts w:ascii="Arial" w:hAnsi="Arial" w:cs="Arial"/>
          <w:b/>
          <w:sz w:val="24"/>
          <w:szCs w:val="24"/>
        </w:rPr>
        <w:t xml:space="preserve">svátost kněžství – pastýřská služba.  </w:t>
      </w:r>
    </w:p>
    <w:p w:rsidR="006436BB" w:rsidRPr="006436BB" w:rsidRDefault="006436BB" w:rsidP="006436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436BB">
        <w:rPr>
          <w:rFonts w:ascii="Arial" w:hAnsi="Arial" w:cs="Arial"/>
          <w:sz w:val="24"/>
          <w:szCs w:val="24"/>
        </w:rPr>
        <w:t xml:space="preserve">Kolik toho bylo napsáno a vysloveno v uplynulém týdnu v souvislosti s ukončením kněžské služby jednoho kněze v naší zemi. Jeden laik se </w:t>
      </w:r>
      <w:proofErr w:type="gramStart"/>
      <w:r w:rsidRPr="006436BB">
        <w:rPr>
          <w:rFonts w:ascii="Arial" w:hAnsi="Arial" w:cs="Arial"/>
          <w:sz w:val="24"/>
          <w:szCs w:val="24"/>
        </w:rPr>
        <w:t>zeptal  v této</w:t>
      </w:r>
      <w:proofErr w:type="gramEnd"/>
      <w:r w:rsidRPr="006436BB">
        <w:rPr>
          <w:rFonts w:ascii="Arial" w:hAnsi="Arial" w:cs="Arial"/>
          <w:sz w:val="24"/>
          <w:szCs w:val="24"/>
        </w:rPr>
        <w:t xml:space="preserve"> souvislosti jednoho duchovního co on na to.  Ten si vzal čas na rozmyšlenou – </w:t>
      </w:r>
      <w:r w:rsidRPr="006436BB">
        <w:rPr>
          <w:rFonts w:ascii="Arial" w:hAnsi="Arial" w:cs="Arial"/>
          <w:b/>
          <w:sz w:val="24"/>
          <w:szCs w:val="24"/>
        </w:rPr>
        <w:t>nechtěl být soudcem, který nic neví a soudí</w:t>
      </w:r>
      <w:r w:rsidRPr="006436BB">
        <w:rPr>
          <w:rFonts w:ascii="Arial" w:hAnsi="Arial" w:cs="Arial"/>
          <w:sz w:val="24"/>
          <w:szCs w:val="24"/>
        </w:rPr>
        <w:t xml:space="preserve">, tak jak to </w:t>
      </w:r>
      <w:r>
        <w:rPr>
          <w:rFonts w:ascii="Arial" w:hAnsi="Arial" w:cs="Arial"/>
          <w:sz w:val="24"/>
          <w:szCs w:val="24"/>
        </w:rPr>
        <w:t xml:space="preserve">dnes </w:t>
      </w:r>
      <w:r w:rsidRPr="006436BB">
        <w:rPr>
          <w:rFonts w:ascii="Arial" w:hAnsi="Arial" w:cs="Arial"/>
          <w:sz w:val="24"/>
          <w:szCs w:val="24"/>
        </w:rPr>
        <w:t xml:space="preserve">dělá většina.  Nakonec řekl slova našeho Pána, který na kříži při pohledu na </w:t>
      </w:r>
      <w:r w:rsidRPr="006436BB">
        <w:rPr>
          <w:rFonts w:ascii="Arial" w:hAnsi="Arial" w:cs="Arial"/>
          <w:b/>
          <w:sz w:val="24"/>
          <w:szCs w:val="24"/>
        </w:rPr>
        <w:t>ubohé hříšníky</w:t>
      </w:r>
      <w:r w:rsidRPr="006436BB">
        <w:rPr>
          <w:rFonts w:ascii="Arial" w:hAnsi="Arial" w:cs="Arial"/>
          <w:sz w:val="24"/>
          <w:szCs w:val="24"/>
        </w:rPr>
        <w:t xml:space="preserve"> řekl: </w:t>
      </w:r>
      <w:r w:rsidRPr="006436BB">
        <w:rPr>
          <w:rFonts w:ascii="Arial" w:hAnsi="Arial" w:cs="Arial"/>
          <w:b/>
          <w:i/>
          <w:sz w:val="24"/>
          <w:szCs w:val="24"/>
        </w:rPr>
        <w:t xml:space="preserve">„Otče odpusť  jim, neboť </w:t>
      </w:r>
      <w:proofErr w:type="gramStart"/>
      <w:r w:rsidRPr="006436BB">
        <w:rPr>
          <w:rFonts w:ascii="Arial" w:hAnsi="Arial" w:cs="Arial"/>
          <w:b/>
          <w:i/>
          <w:sz w:val="24"/>
          <w:szCs w:val="24"/>
        </w:rPr>
        <w:t>nevědí co</w:t>
      </w:r>
      <w:proofErr w:type="gramEnd"/>
      <w:r w:rsidRPr="006436BB">
        <w:rPr>
          <w:rFonts w:ascii="Arial" w:hAnsi="Arial" w:cs="Arial"/>
          <w:b/>
          <w:i/>
          <w:sz w:val="24"/>
          <w:szCs w:val="24"/>
        </w:rPr>
        <w:t xml:space="preserve"> činí.“</w:t>
      </w:r>
      <w:r w:rsidRPr="006436BB">
        <w:rPr>
          <w:rFonts w:ascii="Arial" w:hAnsi="Arial" w:cs="Arial"/>
          <w:sz w:val="24"/>
          <w:szCs w:val="24"/>
        </w:rPr>
        <w:t xml:space="preserve"> </w:t>
      </w:r>
    </w:p>
    <w:p w:rsidR="006436BB" w:rsidRPr="006436BB" w:rsidRDefault="006436BB" w:rsidP="006436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436BB">
        <w:rPr>
          <w:rFonts w:ascii="Arial" w:hAnsi="Arial" w:cs="Arial"/>
          <w:b/>
          <w:sz w:val="24"/>
          <w:szCs w:val="24"/>
        </w:rPr>
        <w:t>Jak málo mluvíme o těch kněžích</w:t>
      </w:r>
      <w:r w:rsidRPr="006436BB">
        <w:rPr>
          <w:rFonts w:ascii="Arial" w:hAnsi="Arial" w:cs="Arial"/>
          <w:sz w:val="24"/>
          <w:szCs w:val="24"/>
        </w:rPr>
        <w:t xml:space="preserve">, kteří obětovali svůj život pro Krista, pro věrnost pastýřského povolání. Ať už se jedná o </w:t>
      </w:r>
      <w:r w:rsidRPr="006436BB">
        <w:rPr>
          <w:rFonts w:ascii="Arial" w:hAnsi="Arial" w:cs="Arial"/>
          <w:b/>
          <w:sz w:val="24"/>
          <w:szCs w:val="24"/>
        </w:rPr>
        <w:t>krvavé nebo nekrvavé mučedníky</w:t>
      </w:r>
      <w:r w:rsidRPr="006436BB">
        <w:rPr>
          <w:rFonts w:ascii="Arial" w:hAnsi="Arial" w:cs="Arial"/>
          <w:sz w:val="24"/>
          <w:szCs w:val="24"/>
        </w:rPr>
        <w:t xml:space="preserve">. Naše vlast je na ně velmi </w:t>
      </w:r>
      <w:proofErr w:type="gramStart"/>
      <w:r w:rsidRPr="006436BB">
        <w:rPr>
          <w:rFonts w:ascii="Arial" w:hAnsi="Arial" w:cs="Arial"/>
          <w:sz w:val="24"/>
          <w:szCs w:val="24"/>
        </w:rPr>
        <w:t>bohatá:  svatý</w:t>
      </w:r>
      <w:proofErr w:type="gramEnd"/>
      <w:r w:rsidRPr="006436BB">
        <w:rPr>
          <w:rFonts w:ascii="Arial" w:hAnsi="Arial" w:cs="Arial"/>
          <w:sz w:val="24"/>
          <w:szCs w:val="24"/>
        </w:rPr>
        <w:t xml:space="preserve"> Jan Nepomucký, svatý Jan </w:t>
      </w:r>
      <w:proofErr w:type="spellStart"/>
      <w:r w:rsidRPr="006436BB">
        <w:rPr>
          <w:rFonts w:ascii="Arial" w:hAnsi="Arial" w:cs="Arial"/>
          <w:sz w:val="24"/>
          <w:szCs w:val="24"/>
        </w:rPr>
        <w:t>Sarkander</w:t>
      </w:r>
      <w:proofErr w:type="spellEnd"/>
      <w:r w:rsidRPr="006436BB">
        <w:rPr>
          <w:rFonts w:ascii="Arial" w:hAnsi="Arial" w:cs="Arial"/>
          <w:sz w:val="24"/>
          <w:szCs w:val="24"/>
        </w:rPr>
        <w:t xml:space="preserve">, svatý Klement Maria Dvořák, svatý Jan Nepomuk Neuman,  otec Josef Zouhar, lidický farář Josef Štemberka.  Stovky kněží, kteří přes své lidské slabosti a hříchy </w:t>
      </w:r>
      <w:r w:rsidRPr="006436BB">
        <w:rPr>
          <w:rFonts w:ascii="Arial" w:hAnsi="Arial" w:cs="Arial"/>
          <w:b/>
          <w:sz w:val="24"/>
          <w:szCs w:val="24"/>
        </w:rPr>
        <w:t>byli, jsou a budou věrnými správci a rozdavateli Božích tajemství</w:t>
      </w:r>
      <w:r w:rsidRPr="006436BB">
        <w:rPr>
          <w:rFonts w:ascii="Arial" w:hAnsi="Arial" w:cs="Arial"/>
          <w:sz w:val="24"/>
          <w:szCs w:val="24"/>
        </w:rPr>
        <w:t xml:space="preserve">.  </w:t>
      </w:r>
      <w:r w:rsidRPr="006436BB">
        <w:rPr>
          <w:rFonts w:ascii="Arial" w:hAnsi="Arial" w:cs="Arial"/>
          <w:b/>
          <w:sz w:val="24"/>
          <w:szCs w:val="24"/>
        </w:rPr>
        <w:t>Děkujme a prosme!</w:t>
      </w:r>
    </w:p>
    <w:p w:rsidR="006436BB" w:rsidRPr="006436BB" w:rsidRDefault="006436BB" w:rsidP="006436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6436BB">
        <w:rPr>
          <w:rFonts w:ascii="Arial" w:hAnsi="Arial" w:cs="Arial"/>
          <w:b/>
          <w:sz w:val="24"/>
          <w:szCs w:val="24"/>
        </w:rPr>
        <w:t xml:space="preserve">Všemohoucí a milosrdný Otče, v Duchu Svatém, přijmi naše děkování za duchovní povolání, za maminky, za mír, za Pannu Marii – prostřednici všech milostí.  Na její mocnou přímluvu dej všechny potřebné dary svého Ducha všem, které voláš ke kněžství a zasvěcenému životu.  Vlož do srdcí žen touhu po </w:t>
      </w:r>
      <w:proofErr w:type="gramStart"/>
      <w:r w:rsidRPr="006436BB">
        <w:rPr>
          <w:rFonts w:ascii="Arial" w:hAnsi="Arial" w:cs="Arial"/>
          <w:b/>
          <w:sz w:val="24"/>
          <w:szCs w:val="24"/>
        </w:rPr>
        <w:t>mateřství a aby</w:t>
      </w:r>
      <w:proofErr w:type="gramEnd"/>
      <w:r w:rsidRPr="006436BB">
        <w:rPr>
          <w:rFonts w:ascii="Arial" w:hAnsi="Arial" w:cs="Arial"/>
          <w:b/>
          <w:sz w:val="24"/>
          <w:szCs w:val="24"/>
        </w:rPr>
        <w:t xml:space="preserve"> se modlily za děti posl</w:t>
      </w:r>
      <w:r>
        <w:rPr>
          <w:rFonts w:ascii="Arial" w:hAnsi="Arial" w:cs="Arial"/>
          <w:b/>
          <w:sz w:val="24"/>
          <w:szCs w:val="24"/>
        </w:rPr>
        <w:t>ušné</w:t>
      </w:r>
      <w:r w:rsidRPr="006436BB">
        <w:rPr>
          <w:rFonts w:ascii="Arial" w:hAnsi="Arial" w:cs="Arial"/>
          <w:b/>
          <w:sz w:val="24"/>
          <w:szCs w:val="24"/>
        </w:rPr>
        <w:t xml:space="preserve"> tvé</w:t>
      </w:r>
      <w:r>
        <w:rPr>
          <w:rFonts w:ascii="Arial" w:hAnsi="Arial" w:cs="Arial"/>
          <w:b/>
          <w:sz w:val="24"/>
          <w:szCs w:val="24"/>
        </w:rPr>
        <w:t>ho</w:t>
      </w:r>
      <w:r w:rsidRPr="006436B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hlasu</w:t>
      </w:r>
      <w:r w:rsidRPr="006436BB">
        <w:rPr>
          <w:rFonts w:ascii="Arial" w:hAnsi="Arial" w:cs="Arial"/>
          <w:b/>
          <w:sz w:val="24"/>
          <w:szCs w:val="24"/>
        </w:rPr>
        <w:t xml:space="preserve">.  Dej tomuto světu a člověku do srdce touhu po míru a tvém pokoji.  Skrze Krista, našeho Pána. AMEN. </w:t>
      </w:r>
    </w:p>
    <w:p w:rsidR="006436BB" w:rsidRPr="006436BB" w:rsidRDefault="006436BB" w:rsidP="006436BB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p w:rsidR="00E4153F" w:rsidRPr="00175A75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153F" w:rsidRPr="00D806E5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75A75"/>
    <w:rsid w:val="001774E2"/>
    <w:rsid w:val="001A05AA"/>
    <w:rsid w:val="001D0AD2"/>
    <w:rsid w:val="001E42A3"/>
    <w:rsid w:val="0021079F"/>
    <w:rsid w:val="00211FB5"/>
    <w:rsid w:val="00224C61"/>
    <w:rsid w:val="00235308"/>
    <w:rsid w:val="00241EB1"/>
    <w:rsid w:val="00251ACB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3E2326"/>
    <w:rsid w:val="00423323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53CD8"/>
    <w:rsid w:val="00595665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46459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CE5"/>
    <w:rsid w:val="0088341B"/>
    <w:rsid w:val="008A38DD"/>
    <w:rsid w:val="008B00FA"/>
    <w:rsid w:val="008E3C40"/>
    <w:rsid w:val="00905BA9"/>
    <w:rsid w:val="0091445B"/>
    <w:rsid w:val="009462C9"/>
    <w:rsid w:val="00951E4D"/>
    <w:rsid w:val="009579D3"/>
    <w:rsid w:val="009913D0"/>
    <w:rsid w:val="009A072C"/>
    <w:rsid w:val="009E6E34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5A57"/>
    <w:rsid w:val="00BC1470"/>
    <w:rsid w:val="00BC32B1"/>
    <w:rsid w:val="00BC6CFF"/>
    <w:rsid w:val="00BE2D3D"/>
    <w:rsid w:val="00BF25CD"/>
    <w:rsid w:val="00BF481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C342D"/>
    <w:rsid w:val="00ED503E"/>
    <w:rsid w:val="00EE1D23"/>
    <w:rsid w:val="00EE26D1"/>
    <w:rsid w:val="00EF32A6"/>
    <w:rsid w:val="00F07341"/>
    <w:rsid w:val="00F10B80"/>
    <w:rsid w:val="00F25776"/>
    <w:rsid w:val="00F51037"/>
    <w:rsid w:val="00F60E96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640EC-23AD-4BF5-877A-8D677014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2022-05-08T04:41:00Z</cp:lastPrinted>
  <dcterms:created xsi:type="dcterms:W3CDTF">2022-07-21T08:20:00Z</dcterms:created>
  <dcterms:modified xsi:type="dcterms:W3CDTF">2022-07-21T08:20:00Z</dcterms:modified>
</cp:coreProperties>
</file>