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93D" w:rsidRPr="00D6596A" w:rsidRDefault="0077093D">
      <w:pPr>
        <w:rPr>
          <w:rFonts w:ascii="Verdana" w:hAnsi="Verdana"/>
          <w:sz w:val="24"/>
          <w:szCs w:val="24"/>
          <w:lang w:val="cs-CZ"/>
        </w:rPr>
      </w:pPr>
      <w:bookmarkStart w:id="0" w:name="_GoBack"/>
      <w:bookmarkEnd w:id="0"/>
    </w:p>
    <w:p w:rsidR="00D6596A" w:rsidRDefault="00D6596A" w:rsidP="00D6596A">
      <w:pPr>
        <w:pStyle w:val="NoSpacing"/>
        <w:jc w:val="both"/>
        <w:rPr>
          <w:rFonts w:ascii="Verdana" w:hAnsi="Verdana"/>
          <w:b/>
          <w:sz w:val="28"/>
          <w:szCs w:val="28"/>
          <w:lang w:val="ro-RO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0AA7C69" wp14:editId="77737D1E">
            <wp:simplePos x="0" y="0"/>
            <wp:positionH relativeFrom="column">
              <wp:posOffset>-60325</wp:posOffset>
            </wp:positionH>
            <wp:positionV relativeFrom="paragraph">
              <wp:posOffset>50800</wp:posOffset>
            </wp:positionV>
            <wp:extent cx="1606550" cy="2375535"/>
            <wp:effectExtent l="0" t="0" r="0" b="5715"/>
            <wp:wrapSquare wrapText="bothSides"/>
            <wp:docPr id="1" name="Picture 1" descr="@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@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237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sz w:val="28"/>
          <w:szCs w:val="28"/>
          <w:lang w:val="ro-RO"/>
        </w:rPr>
        <w:t xml:space="preserve">Sf. Gabriel </w:t>
      </w:r>
      <w:proofErr w:type="spellStart"/>
      <w:r>
        <w:rPr>
          <w:rFonts w:ascii="Verdana" w:hAnsi="Verdana"/>
          <w:b/>
          <w:sz w:val="28"/>
          <w:szCs w:val="28"/>
          <w:lang w:val="ro-RO"/>
        </w:rPr>
        <w:t>Possenti</w:t>
      </w:r>
      <w:proofErr w:type="spellEnd"/>
    </w:p>
    <w:p w:rsidR="00D6596A" w:rsidRPr="00D6596A" w:rsidRDefault="00D6596A" w:rsidP="00D6596A">
      <w:pPr>
        <w:pStyle w:val="NoSpacing"/>
        <w:jc w:val="both"/>
        <w:rPr>
          <w:rFonts w:ascii="Verdana" w:hAnsi="Verdana"/>
          <w:b/>
          <w:color w:val="17365D" w:themeColor="text2" w:themeShade="BF"/>
          <w:lang w:val="ro-RO"/>
        </w:rPr>
      </w:pPr>
      <w:r w:rsidRPr="00D6596A">
        <w:rPr>
          <w:rFonts w:ascii="Verdana" w:hAnsi="Verdana"/>
          <w:b/>
          <w:color w:val="17365D" w:themeColor="text2" w:themeShade="BF"/>
          <w:lang w:val="ro-RO"/>
        </w:rPr>
        <w:t xml:space="preserve">Gabriel a Virgine </w:t>
      </w:r>
      <w:proofErr w:type="spellStart"/>
      <w:r w:rsidRPr="00D6596A">
        <w:rPr>
          <w:rFonts w:ascii="Verdana" w:hAnsi="Verdana"/>
          <w:b/>
          <w:color w:val="17365D" w:themeColor="text2" w:themeShade="BF"/>
          <w:lang w:val="ro-RO"/>
        </w:rPr>
        <w:t>Perdolente</w:t>
      </w:r>
      <w:proofErr w:type="spellEnd"/>
      <w:r w:rsidRPr="00D6596A">
        <w:rPr>
          <w:rFonts w:ascii="Verdana" w:hAnsi="Verdana"/>
          <w:b/>
          <w:color w:val="17365D" w:themeColor="text2" w:themeShade="BF"/>
          <w:lang w:val="ro-RO"/>
        </w:rPr>
        <w:t xml:space="preserve"> (</w:t>
      </w:r>
      <w:proofErr w:type="spellStart"/>
      <w:r w:rsidRPr="00D6596A">
        <w:rPr>
          <w:rFonts w:ascii="Verdana" w:hAnsi="Verdana"/>
          <w:b/>
          <w:color w:val="17365D" w:themeColor="text2" w:themeShade="BF"/>
          <w:lang w:val="ro-RO"/>
        </w:rPr>
        <w:t>Franciscus</w:t>
      </w:r>
      <w:proofErr w:type="spellEnd"/>
      <w:r w:rsidRPr="00D6596A">
        <w:rPr>
          <w:rFonts w:ascii="Verdana" w:hAnsi="Verdana"/>
          <w:b/>
          <w:color w:val="17365D" w:themeColor="text2" w:themeShade="BF"/>
          <w:lang w:val="ro-RO"/>
        </w:rPr>
        <w:t xml:space="preserve">): </w:t>
      </w:r>
      <w:proofErr w:type="spellStart"/>
      <w:r w:rsidRPr="00D6596A">
        <w:rPr>
          <w:rFonts w:ascii="Verdana" w:hAnsi="Verdana"/>
          <w:b/>
          <w:color w:val="17365D" w:themeColor="text2" w:themeShade="BF"/>
          <w:lang w:val="ro-RO"/>
        </w:rPr>
        <w:t>Possenti</w:t>
      </w:r>
      <w:proofErr w:type="spellEnd"/>
    </w:p>
    <w:p w:rsidR="00D6596A" w:rsidRDefault="00D6596A" w:rsidP="00D6596A">
      <w:pPr>
        <w:pStyle w:val="NoSpacing"/>
        <w:jc w:val="both"/>
        <w:rPr>
          <w:rFonts w:ascii="Verdana" w:hAnsi="Verdana"/>
          <w:b/>
          <w:color w:val="C00000"/>
          <w:sz w:val="24"/>
          <w:szCs w:val="24"/>
          <w:lang w:val="cs-CZ"/>
        </w:rPr>
      </w:pPr>
      <w:r>
        <w:rPr>
          <w:rFonts w:ascii="Verdana" w:hAnsi="Verdana"/>
          <w:b/>
          <w:color w:val="C00000"/>
          <w:sz w:val="24"/>
          <w:szCs w:val="24"/>
          <w:lang w:val="ro-RO"/>
        </w:rPr>
        <w:t xml:space="preserve">Elaborat: </w:t>
      </w:r>
      <w:r>
        <w:rPr>
          <w:rFonts w:ascii="Verdana" w:hAnsi="Verdana"/>
          <w:b/>
          <w:color w:val="C00000"/>
          <w:sz w:val="24"/>
          <w:szCs w:val="24"/>
          <w:lang w:val="cs-CZ"/>
        </w:rPr>
        <w:t>Ján Chlumský</w:t>
      </w:r>
    </w:p>
    <w:p w:rsidR="00D6596A" w:rsidRDefault="00D6596A" w:rsidP="00D6596A">
      <w:pPr>
        <w:pStyle w:val="NoSpacing"/>
        <w:jc w:val="both"/>
        <w:rPr>
          <w:rFonts w:ascii="Verdana" w:hAnsi="Verdana"/>
          <w:b/>
          <w:color w:val="000000" w:themeColor="text1"/>
          <w:sz w:val="24"/>
          <w:szCs w:val="24"/>
          <w:lang w:val="ro-RO"/>
        </w:rPr>
      </w:pPr>
    </w:p>
    <w:p w:rsidR="00D6596A" w:rsidRDefault="00D6596A" w:rsidP="00D6596A">
      <w:pPr>
        <w:pStyle w:val="NoSpacing"/>
        <w:jc w:val="both"/>
        <w:rPr>
          <w:rFonts w:ascii="Verdana" w:hAnsi="Verdana"/>
          <w:b/>
          <w:color w:val="000000" w:themeColor="text1"/>
          <w:lang w:val="ro-RO"/>
        </w:rPr>
      </w:pPr>
      <w:r>
        <w:rPr>
          <w:rFonts w:ascii="Verdana" w:hAnsi="Verdana"/>
          <w:b/>
          <w:color w:val="000000" w:themeColor="text1"/>
          <w:lang w:val="ro-RO"/>
        </w:rPr>
        <w:t>27. februarie 21</w:t>
      </w:r>
    </w:p>
    <w:p w:rsidR="00D6596A" w:rsidRDefault="00D6596A" w:rsidP="00D6596A">
      <w:pPr>
        <w:pStyle w:val="NoSpacing"/>
        <w:jc w:val="both"/>
        <w:rPr>
          <w:rFonts w:ascii="Verdana" w:hAnsi="Verdana"/>
          <w:b/>
          <w:color w:val="000000" w:themeColor="text1"/>
          <w:lang w:val="ro-RO"/>
        </w:rPr>
      </w:pPr>
      <w:r>
        <w:rPr>
          <w:rFonts w:ascii="Verdana" w:hAnsi="Verdana"/>
          <w:b/>
          <w:color w:val="000000" w:themeColor="text1"/>
          <w:lang w:val="ro-RO"/>
        </w:rPr>
        <w:t>Poziția: călugăr</w:t>
      </w:r>
    </w:p>
    <w:p w:rsidR="00D6596A" w:rsidRPr="00D6596A" w:rsidRDefault="00D6596A" w:rsidP="00D6596A">
      <w:pPr>
        <w:pStyle w:val="NoSpacing"/>
        <w:jc w:val="both"/>
        <w:rPr>
          <w:rFonts w:ascii="Verdana" w:hAnsi="Verdana"/>
          <w:b/>
          <w:color w:val="000000" w:themeColor="text1"/>
          <w:lang w:val="ro-RO"/>
        </w:rPr>
      </w:pPr>
      <w:r>
        <w:rPr>
          <w:rFonts w:ascii="Verdana" w:hAnsi="Verdana"/>
          <w:b/>
          <w:color w:val="000000" w:themeColor="text1"/>
          <w:lang w:val="ro-RO"/>
        </w:rPr>
        <w:t>Anul morții: 1826</w:t>
      </w:r>
    </w:p>
    <w:p w:rsidR="00D6596A" w:rsidRDefault="00D6596A" w:rsidP="00D6596A">
      <w:pPr>
        <w:spacing w:after="0" w:line="240" w:lineRule="auto"/>
        <w:rPr>
          <w:rFonts w:ascii="Arial" w:eastAsia="Times New Roman" w:hAnsi="Arial" w:cs="Arial"/>
          <w:b/>
          <w:color w:val="6A0028"/>
          <w:sz w:val="41"/>
          <w:szCs w:val="41"/>
        </w:rPr>
      </w:pPr>
    </w:p>
    <w:p w:rsidR="00D6596A" w:rsidRPr="00E11684" w:rsidRDefault="00D6596A" w:rsidP="00D6596A">
      <w:pPr>
        <w:spacing w:after="0" w:line="240" w:lineRule="auto"/>
        <w:rPr>
          <w:rFonts w:ascii="Verdana" w:eastAsia="Times New Roman" w:hAnsi="Verdana" w:cs="Arial"/>
          <w:color w:val="000000" w:themeColor="text1"/>
          <w:sz w:val="28"/>
          <w:szCs w:val="28"/>
        </w:rPr>
      </w:pPr>
      <w:proofErr w:type="spellStart"/>
      <w:r w:rsidRPr="00E11684">
        <w:rPr>
          <w:rFonts w:ascii="Verdana" w:eastAsia="Times New Roman" w:hAnsi="Verdana" w:cs="Arial"/>
          <w:color w:val="000000" w:themeColor="text1"/>
          <w:sz w:val="28"/>
          <w:szCs w:val="28"/>
        </w:rPr>
        <w:t>Biografia</w:t>
      </w:r>
      <w:proofErr w:type="spellEnd"/>
    </w:p>
    <w:p w:rsidR="00D6596A" w:rsidRDefault="00D6596A" w:rsidP="00D6596A">
      <w:pPr>
        <w:spacing w:after="0" w:line="240" w:lineRule="auto"/>
        <w:rPr>
          <w:rFonts w:ascii="Verdana" w:eastAsia="Times New Roman" w:hAnsi="Verdana" w:cs="Arial"/>
          <w:color w:val="000000" w:themeColor="text1"/>
        </w:rPr>
      </w:pPr>
    </w:p>
    <w:p w:rsidR="00D6596A" w:rsidRPr="00C050FC" w:rsidRDefault="00D6596A" w:rsidP="00C050FC">
      <w:pPr>
        <w:pStyle w:val="NoSpacing"/>
        <w:jc w:val="both"/>
        <w:rPr>
          <w:rFonts w:ascii="Verdana" w:hAnsi="Verdana"/>
          <w:lang w:val="ro-RO"/>
        </w:rPr>
      </w:pPr>
      <w:r w:rsidRPr="00C050FC">
        <w:rPr>
          <w:rFonts w:ascii="Verdana" w:hAnsi="Verdana"/>
          <w:lang w:val="ro-RO"/>
        </w:rPr>
        <w:t>Îi plăcea să exceleze și a fost un camarad vesel, iu</w:t>
      </w:r>
      <w:r w:rsidR="00C050FC" w:rsidRPr="00C050FC">
        <w:rPr>
          <w:rFonts w:ascii="Verdana" w:hAnsi="Verdana"/>
          <w:lang w:val="ro-RO"/>
        </w:rPr>
        <w:t>bitor de viață socială. Inflamația gâtului și moartea surorii au determinat</w:t>
      </w:r>
      <w:r w:rsidR="00E11684">
        <w:rPr>
          <w:rFonts w:ascii="Verdana" w:hAnsi="Verdana"/>
          <w:lang w:val="ro-RO"/>
        </w:rPr>
        <w:t xml:space="preserve"> reflectarea asupra lucrurilor spirituale. S-a despărțit de prietena lui, pentru că s-a hotărât să-și orienteze sentimentele mai sus, să dăruiască întreaga sa dragoste Fecioarei Maria, Mama, care a suferit și pentru copiii săi rebeli, în care dragostea s-a stins odată cu credința. Rugăciunea și suferința, au fost conform gândirii lui  cel mai eficient medicament pentru rănile plantate prin necredință. Viața sa și-a oferit-o pentru vindecarea sufletelor indiferente. </w:t>
      </w:r>
    </w:p>
    <w:p w:rsidR="00D6596A" w:rsidRDefault="00D6596A" w:rsidP="00C050FC">
      <w:pPr>
        <w:spacing w:after="0" w:line="240" w:lineRule="auto"/>
        <w:jc w:val="both"/>
        <w:rPr>
          <w:rFonts w:ascii="Verdana" w:eastAsia="Times New Roman" w:hAnsi="Verdana" w:cs="Arial"/>
          <w:b/>
          <w:color w:val="17365D" w:themeColor="text2" w:themeShade="BF"/>
          <w:sz w:val="28"/>
          <w:szCs w:val="28"/>
        </w:rPr>
      </w:pPr>
    </w:p>
    <w:p w:rsidR="00E11684" w:rsidRDefault="00E11684" w:rsidP="00C050FC">
      <w:pPr>
        <w:spacing w:after="0" w:line="240" w:lineRule="auto"/>
        <w:jc w:val="both"/>
        <w:rPr>
          <w:rFonts w:ascii="Verdana" w:eastAsia="Times New Roman" w:hAnsi="Verdana" w:cs="Arial"/>
          <w:color w:val="000000" w:themeColor="text1"/>
          <w:sz w:val="28"/>
          <w:szCs w:val="28"/>
          <w:lang w:val="ro-RO"/>
        </w:rPr>
      </w:pPr>
      <w:r>
        <w:rPr>
          <w:rFonts w:ascii="Verdana" w:eastAsia="Times New Roman" w:hAnsi="Verdana" w:cs="Arial"/>
          <w:color w:val="000000" w:themeColor="text1"/>
          <w:sz w:val="28"/>
          <w:szCs w:val="28"/>
          <w:lang w:val="ro-RO"/>
        </w:rPr>
        <w:t>BIOGRAFIA PENTRU MEDITAȚIE</w:t>
      </w:r>
    </w:p>
    <w:p w:rsidR="00E11684" w:rsidRDefault="00E11684" w:rsidP="00C050FC">
      <w:pPr>
        <w:spacing w:after="0" w:line="240" w:lineRule="auto"/>
        <w:jc w:val="both"/>
        <w:rPr>
          <w:rFonts w:ascii="Verdana" w:eastAsia="Times New Roman" w:hAnsi="Verdana" w:cs="Arial"/>
          <w:color w:val="000000" w:themeColor="text1"/>
          <w:lang w:val="ro-RO"/>
        </w:rPr>
      </w:pPr>
    </w:p>
    <w:p w:rsidR="00E11684" w:rsidRDefault="00E11684" w:rsidP="00C050FC">
      <w:pPr>
        <w:spacing w:after="0" w:line="240" w:lineRule="auto"/>
        <w:jc w:val="both"/>
        <w:rPr>
          <w:rFonts w:ascii="Verdana" w:eastAsia="Times New Roman" w:hAnsi="Verdana" w:cs="Arial"/>
          <w:color w:val="632423" w:themeColor="accent2" w:themeShade="80"/>
          <w:lang w:val="ro-RO"/>
        </w:rPr>
      </w:pPr>
      <w:r w:rsidRPr="00E11684">
        <w:rPr>
          <w:rFonts w:ascii="Verdana" w:eastAsia="Times New Roman" w:hAnsi="Verdana" w:cs="Arial"/>
          <w:color w:val="632423" w:themeColor="accent2" w:themeShade="80"/>
          <w:lang w:val="ro-RO"/>
        </w:rPr>
        <w:t>DESĂ</w:t>
      </w:r>
      <w:r>
        <w:rPr>
          <w:rFonts w:ascii="Verdana" w:eastAsia="Times New Roman" w:hAnsi="Verdana" w:cs="Arial"/>
          <w:color w:val="632423" w:themeColor="accent2" w:themeShade="80"/>
          <w:lang w:val="ro-RO"/>
        </w:rPr>
        <w:t>VÂRȘIREA NU SE AFLĂ ÎN FAPTE</w:t>
      </w:r>
      <w:r w:rsidRPr="00E11684">
        <w:rPr>
          <w:rFonts w:ascii="Verdana" w:eastAsia="Times New Roman" w:hAnsi="Verdana" w:cs="Arial"/>
          <w:color w:val="632423" w:themeColor="accent2" w:themeShade="80"/>
          <w:lang w:val="ro-RO"/>
        </w:rPr>
        <w:t xml:space="preserve"> MARI </w:t>
      </w:r>
    </w:p>
    <w:p w:rsidR="00E11684" w:rsidRDefault="00E11684" w:rsidP="00C050FC">
      <w:pPr>
        <w:spacing w:after="0" w:line="240" w:lineRule="auto"/>
        <w:jc w:val="both"/>
        <w:rPr>
          <w:rFonts w:ascii="Verdana" w:eastAsia="Times New Roman" w:hAnsi="Verdana" w:cs="Arial"/>
          <w:color w:val="000000" w:themeColor="text1"/>
          <w:lang w:val="ro-RO"/>
        </w:rPr>
      </w:pPr>
    </w:p>
    <w:p w:rsidR="00E11684" w:rsidRDefault="009601FF" w:rsidP="00C050FC">
      <w:pPr>
        <w:spacing w:after="0" w:line="240" w:lineRule="auto"/>
        <w:jc w:val="both"/>
        <w:rPr>
          <w:rFonts w:ascii="Verdana" w:eastAsia="Times New Roman" w:hAnsi="Verdana" w:cs="Arial"/>
          <w:color w:val="000000" w:themeColor="text1"/>
          <w:lang w:val="ro-RO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63360" behindDoc="0" locked="0" layoutInCell="1" allowOverlap="1" wp14:anchorId="2CB73BCB" wp14:editId="0C7DAC6C">
            <wp:simplePos x="0" y="0"/>
            <wp:positionH relativeFrom="column">
              <wp:posOffset>39370</wp:posOffset>
            </wp:positionH>
            <wp:positionV relativeFrom="paragraph">
              <wp:posOffset>48260</wp:posOffset>
            </wp:positionV>
            <wp:extent cx="2051685" cy="2429510"/>
            <wp:effectExtent l="0" t="0" r="5715" b="8890"/>
            <wp:wrapSquare wrapText="bothSides"/>
            <wp:docPr id="3" name="Picture 3" descr="C:\Users\Pepi\Desktop\27.2. text na uvedené straně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pi\Desktop\27.2. text na uvedené straně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242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1684">
        <w:rPr>
          <w:rFonts w:ascii="Verdana" w:eastAsia="Times New Roman" w:hAnsi="Verdana" w:cs="Arial"/>
          <w:color w:val="000000" w:themeColor="text1"/>
          <w:lang w:val="ro-RO"/>
        </w:rPr>
        <w:t xml:space="preserve">S-a născut la 01.03.1938 în Assisi și la botez a primit numele Francisc. Mama sa Agneta provenea dintr-o familie nobilă </w:t>
      </w:r>
      <w:proofErr w:type="spellStart"/>
      <w:r w:rsidR="00E11684">
        <w:rPr>
          <w:rFonts w:ascii="Verdana" w:eastAsia="Times New Roman" w:hAnsi="Verdana" w:cs="Arial"/>
          <w:color w:val="000000" w:themeColor="text1"/>
          <w:lang w:val="ro-RO"/>
        </w:rPr>
        <w:t>Frisciotti</w:t>
      </w:r>
      <w:proofErr w:type="spellEnd"/>
      <w:r w:rsidR="0073318D">
        <w:rPr>
          <w:rFonts w:ascii="Verdana" w:eastAsia="Times New Roman" w:hAnsi="Verdana" w:cs="Arial"/>
          <w:color w:val="000000" w:themeColor="text1"/>
          <w:lang w:val="ro-RO"/>
        </w:rPr>
        <w:t>,</w:t>
      </w:r>
      <w:r w:rsidR="00E11684">
        <w:rPr>
          <w:rFonts w:ascii="Verdana" w:eastAsia="Times New Roman" w:hAnsi="Verdana" w:cs="Arial"/>
          <w:color w:val="000000" w:themeColor="text1"/>
          <w:lang w:val="ro-RO"/>
        </w:rPr>
        <w:t xml:space="preserve"> iar tatăl </w:t>
      </w:r>
      <w:proofErr w:type="spellStart"/>
      <w:r w:rsidR="00E11684">
        <w:rPr>
          <w:rFonts w:ascii="Verdana" w:eastAsia="Times New Roman" w:hAnsi="Verdana" w:cs="Arial"/>
          <w:color w:val="000000" w:themeColor="text1"/>
          <w:lang w:val="ro-RO"/>
        </w:rPr>
        <w:t>Sante</w:t>
      </w:r>
      <w:proofErr w:type="spellEnd"/>
      <w:r w:rsidR="00E11684">
        <w:rPr>
          <w:rFonts w:ascii="Verdana" w:eastAsia="Times New Roman" w:hAnsi="Verdana" w:cs="Arial"/>
          <w:color w:val="000000" w:themeColor="text1"/>
          <w:lang w:val="ro-RO"/>
        </w:rPr>
        <w:t xml:space="preserve"> </w:t>
      </w:r>
      <w:proofErr w:type="spellStart"/>
      <w:r w:rsidR="00E11684">
        <w:rPr>
          <w:rFonts w:ascii="Verdana" w:eastAsia="Times New Roman" w:hAnsi="Verdana" w:cs="Arial"/>
          <w:color w:val="000000" w:themeColor="text1"/>
          <w:lang w:val="ro-RO"/>
        </w:rPr>
        <w:t>Possenti</w:t>
      </w:r>
      <w:proofErr w:type="spellEnd"/>
      <w:r w:rsidR="00E11684">
        <w:rPr>
          <w:rFonts w:ascii="Verdana" w:eastAsia="Times New Roman" w:hAnsi="Verdana" w:cs="Arial"/>
          <w:color w:val="000000" w:themeColor="text1"/>
          <w:lang w:val="ro-RO"/>
        </w:rPr>
        <w:t xml:space="preserve"> a fost primar în Assisi. Prima educație a primit-o de la Frații </w:t>
      </w:r>
      <w:r w:rsidR="00704D39">
        <w:rPr>
          <w:rFonts w:ascii="Verdana" w:eastAsia="Times New Roman" w:hAnsi="Verdana" w:cs="Arial"/>
          <w:color w:val="000000" w:themeColor="text1"/>
          <w:lang w:val="ro-RO"/>
        </w:rPr>
        <w:t>Călugări Învățători</w:t>
      </w:r>
      <w:r w:rsidR="0073318D">
        <w:rPr>
          <w:rFonts w:ascii="Verdana" w:eastAsia="Times New Roman" w:hAnsi="Verdana" w:cs="Arial"/>
          <w:color w:val="000000" w:themeColor="text1"/>
          <w:lang w:val="ro-RO"/>
        </w:rPr>
        <w:t>,</w:t>
      </w:r>
      <w:r w:rsidR="00704D39">
        <w:rPr>
          <w:rFonts w:ascii="Verdana" w:eastAsia="Times New Roman" w:hAnsi="Verdana" w:cs="Arial"/>
          <w:color w:val="000000" w:themeColor="text1"/>
          <w:lang w:val="ro-RO"/>
        </w:rPr>
        <w:t xml:space="preserve"> apoi a studiat filozofia la facultatea </w:t>
      </w:r>
      <w:proofErr w:type="spellStart"/>
      <w:r w:rsidR="00704D39">
        <w:rPr>
          <w:rFonts w:ascii="Verdana" w:eastAsia="Times New Roman" w:hAnsi="Verdana" w:cs="Arial"/>
          <w:color w:val="000000" w:themeColor="text1"/>
          <w:lang w:val="ro-RO"/>
        </w:rPr>
        <w:t>iezuită</w:t>
      </w:r>
      <w:proofErr w:type="spellEnd"/>
      <w:r w:rsidR="00704D39">
        <w:rPr>
          <w:rFonts w:ascii="Verdana" w:eastAsia="Times New Roman" w:hAnsi="Verdana" w:cs="Arial"/>
          <w:color w:val="000000" w:themeColor="text1"/>
          <w:lang w:val="ro-RO"/>
        </w:rPr>
        <w:t xml:space="preserve"> din </w:t>
      </w:r>
      <w:proofErr w:type="spellStart"/>
      <w:r w:rsidR="00704D39">
        <w:rPr>
          <w:rFonts w:ascii="Verdana" w:eastAsia="Times New Roman" w:hAnsi="Verdana" w:cs="Arial"/>
          <w:color w:val="000000" w:themeColor="text1"/>
          <w:lang w:val="ro-RO"/>
        </w:rPr>
        <w:t>Spoleti</w:t>
      </w:r>
      <w:proofErr w:type="spellEnd"/>
      <w:r w:rsidR="00704D39">
        <w:rPr>
          <w:rFonts w:ascii="Verdana" w:eastAsia="Times New Roman" w:hAnsi="Verdana" w:cs="Arial"/>
          <w:color w:val="000000" w:themeColor="text1"/>
          <w:lang w:val="ro-RO"/>
        </w:rPr>
        <w:t xml:space="preserve">. </w:t>
      </w:r>
    </w:p>
    <w:p w:rsidR="00704D39" w:rsidRDefault="00704D39" w:rsidP="00C050FC">
      <w:pPr>
        <w:spacing w:after="0" w:line="240" w:lineRule="auto"/>
        <w:jc w:val="both"/>
        <w:rPr>
          <w:rFonts w:ascii="Verdana" w:eastAsia="Times New Roman" w:hAnsi="Verdana" w:cs="Arial"/>
          <w:color w:val="000000" w:themeColor="text1"/>
          <w:lang w:val="ro-RO"/>
        </w:rPr>
      </w:pPr>
      <w:r>
        <w:rPr>
          <w:rFonts w:ascii="Verdana" w:eastAsia="Times New Roman" w:hAnsi="Verdana" w:cs="Arial"/>
          <w:color w:val="000000" w:themeColor="text1"/>
          <w:lang w:val="ro-RO"/>
        </w:rPr>
        <w:t xml:space="preserve">Curând i-a murit mama și aceasta a înrădăcinat profund în el iubirea pentru Fecioară Maria Dolorosa. Altfel a fost vesel și sociabil. Se purta după modă, vizita teatrele și distracțiile. Îl porecleau micul dansator. </w:t>
      </w:r>
      <w:r w:rsidR="009601FF">
        <w:rPr>
          <w:rFonts w:ascii="Verdana" w:eastAsia="Times New Roman" w:hAnsi="Verdana" w:cs="Arial"/>
          <w:color w:val="000000" w:themeColor="text1"/>
          <w:lang w:val="ro-RO"/>
        </w:rPr>
        <w:t>Avea un temperament impulsiv și e</w:t>
      </w:r>
      <w:r w:rsidR="0073318D">
        <w:rPr>
          <w:rFonts w:ascii="Verdana" w:eastAsia="Times New Roman" w:hAnsi="Verdana" w:cs="Arial"/>
          <w:color w:val="000000" w:themeColor="text1"/>
          <w:lang w:val="ro-RO"/>
        </w:rPr>
        <w:t>ra foarte sensibil al observației</w:t>
      </w:r>
      <w:r w:rsidR="009601FF">
        <w:rPr>
          <w:rFonts w:ascii="Verdana" w:eastAsia="Times New Roman" w:hAnsi="Verdana" w:cs="Arial"/>
          <w:color w:val="000000" w:themeColor="text1"/>
          <w:lang w:val="ro-RO"/>
        </w:rPr>
        <w:t xml:space="preserve"> moralizatoare. Se ruga și în viața lui a acționat milostivirea lui Dumnezeu</w:t>
      </w:r>
      <w:r w:rsidR="00EA064D">
        <w:rPr>
          <w:rFonts w:ascii="Verdana" w:eastAsia="Times New Roman" w:hAnsi="Verdana" w:cs="Arial"/>
          <w:color w:val="000000" w:themeColor="text1"/>
          <w:lang w:val="ro-RO"/>
        </w:rPr>
        <w:t xml:space="preserve">. Cu orice preț și-a dorit să păstreze curăția. De patru ori s-a hotărât în mod serios, că va merge la mănăstire, dar în vârtejul vieții parcă ar fi uitat de aceasta. La mănăstire s-a gândit de două ori în situația unei grave boli, când în timpul vânătorii s-a rănit cu propria pușcă și odată cu neașteptata moarte a surori sale. Apoi cu ocazia participării la o ceremonie </w:t>
      </w:r>
      <w:proofErr w:type="spellStart"/>
      <w:r w:rsidR="00EA064D">
        <w:rPr>
          <w:rFonts w:ascii="Verdana" w:eastAsia="Times New Roman" w:hAnsi="Verdana" w:cs="Arial"/>
          <w:color w:val="000000" w:themeColor="text1"/>
          <w:lang w:val="ro-RO"/>
        </w:rPr>
        <w:t>mariană</w:t>
      </w:r>
      <w:proofErr w:type="spellEnd"/>
      <w:r w:rsidR="00EA064D">
        <w:rPr>
          <w:rFonts w:ascii="Verdana" w:eastAsia="Times New Roman" w:hAnsi="Verdana" w:cs="Arial"/>
          <w:color w:val="000000" w:themeColor="text1"/>
          <w:lang w:val="ro-RO"/>
        </w:rPr>
        <w:t xml:space="preserve"> avea sentimentul, că Mama cerească s-a uitat la el ca și cum l-ar fi sfătuit: „Francisc, lumea nu este pentru tine, du-te la mănăstire!” Aici a învins harul și el până la sfârșitul vieții nu a uitat de acest moment.</w:t>
      </w:r>
    </w:p>
    <w:p w:rsidR="00E962E3" w:rsidRDefault="00EA064D" w:rsidP="00370E4C">
      <w:pPr>
        <w:pStyle w:val="NoSpacing"/>
        <w:jc w:val="both"/>
        <w:rPr>
          <w:rFonts w:ascii="Verdana" w:hAnsi="Verdana"/>
          <w:lang w:val="ro-RO"/>
        </w:rPr>
      </w:pPr>
      <w:r w:rsidRPr="00370E4C">
        <w:rPr>
          <w:rFonts w:ascii="Verdana" w:hAnsi="Verdana"/>
          <w:lang w:val="ro-RO"/>
        </w:rPr>
        <w:t xml:space="preserve">A intrat într-un ordin sever </w:t>
      </w:r>
      <w:r w:rsidR="00370E4C" w:rsidRPr="00370E4C">
        <w:rPr>
          <w:rFonts w:ascii="Verdana" w:hAnsi="Verdana"/>
          <w:lang w:val="ro-RO"/>
        </w:rPr>
        <w:t xml:space="preserve">al </w:t>
      </w:r>
      <w:proofErr w:type="spellStart"/>
      <w:r w:rsidR="00370E4C" w:rsidRPr="00370E4C">
        <w:rPr>
          <w:rFonts w:ascii="Verdana" w:hAnsi="Verdana"/>
          <w:lang w:val="ro-RO"/>
        </w:rPr>
        <w:t>pasioniștilor</w:t>
      </w:r>
      <w:proofErr w:type="spellEnd"/>
      <w:r w:rsidR="00370E4C" w:rsidRPr="00370E4C">
        <w:rPr>
          <w:rFonts w:ascii="Verdana" w:hAnsi="Verdana"/>
          <w:lang w:val="ro-RO"/>
        </w:rPr>
        <w:t xml:space="preserve"> în </w:t>
      </w:r>
      <w:proofErr w:type="spellStart"/>
      <w:r w:rsidR="00370E4C" w:rsidRPr="00370E4C">
        <w:rPr>
          <w:rFonts w:ascii="Verdana" w:hAnsi="Verdana"/>
          <w:lang w:val="ro-RO"/>
        </w:rPr>
        <w:t>Morovalle</w:t>
      </w:r>
      <w:proofErr w:type="spellEnd"/>
      <w:r w:rsidR="00370E4C" w:rsidRPr="00370E4C">
        <w:rPr>
          <w:rFonts w:ascii="Verdana" w:hAnsi="Verdana"/>
          <w:lang w:val="ro-RO"/>
        </w:rPr>
        <w:t xml:space="preserve"> chiar dacă prietenii l</w:t>
      </w:r>
      <w:r w:rsidR="00370E4C">
        <w:rPr>
          <w:rFonts w:ascii="Verdana" w:hAnsi="Verdana"/>
          <w:lang w:val="ro-RO"/>
        </w:rPr>
        <w:t>-au descurajat. Ca și ceilalți din acest ordin au depus și jurământul unei meditații continue</w:t>
      </w:r>
      <w:r w:rsidR="00970B31">
        <w:rPr>
          <w:rFonts w:ascii="Verdana" w:hAnsi="Verdana"/>
          <w:lang w:val="ro-RO"/>
        </w:rPr>
        <w:t xml:space="preserve"> </w:t>
      </w:r>
      <w:r w:rsidR="00970B31">
        <w:rPr>
          <w:rFonts w:ascii="Verdana" w:hAnsi="Verdana"/>
          <w:lang w:val="ro-RO"/>
        </w:rPr>
        <w:lastRenderedPageBreak/>
        <w:t xml:space="preserve">despre suferințele Domnului și a promis, că va extinde </w:t>
      </w:r>
      <w:r w:rsidR="00E962E3">
        <w:rPr>
          <w:rFonts w:ascii="Verdana" w:hAnsi="Verdana"/>
          <w:lang w:val="ro-RO"/>
        </w:rPr>
        <w:t xml:space="preserve">slujbele religioase privind suferința Mântuitorului. De aceea, membrii ordinului purtau pe partea stângă a sutanei negre o tăbliță sub formă de inimă, unde au fost schițate uneltele suferinței Domnului. Francisc a primit numele călugăresc Gabriel al Fecioarei Maria Îndurerate și a îndrăgit ordinul cu toate obligațiile lui din toată inima. Jurământul l-a depus la 22.09.1857 și totodată termina studiile filozofice și teologice. Abia după 4 ani mai târziu a primit sfințirea de călugăr. </w:t>
      </w:r>
    </w:p>
    <w:p w:rsidR="00E962E3" w:rsidRDefault="00E962E3" w:rsidP="00370E4C">
      <w:pPr>
        <w:pStyle w:val="NoSpacing"/>
        <w:jc w:val="both"/>
        <w:rPr>
          <w:rFonts w:ascii="Verdana" w:hAnsi="Verdana"/>
          <w:lang w:val="ro-RO"/>
        </w:rPr>
      </w:pPr>
      <w:r>
        <w:rPr>
          <w:rFonts w:ascii="Verdana" w:hAnsi="Verdana"/>
          <w:lang w:val="ro-RO"/>
        </w:rPr>
        <w:t xml:space="preserve">De-a lungul timpului a respectat următoarele principii: </w:t>
      </w:r>
    </w:p>
    <w:p w:rsidR="00E962E3" w:rsidRDefault="00E962E3" w:rsidP="00370E4C">
      <w:pPr>
        <w:pStyle w:val="NoSpacing"/>
        <w:jc w:val="both"/>
        <w:rPr>
          <w:rFonts w:ascii="Verdana" w:hAnsi="Verdana"/>
          <w:lang w:val="ro-RO"/>
        </w:rPr>
      </w:pPr>
      <w:r>
        <w:rPr>
          <w:rFonts w:ascii="Verdana" w:hAnsi="Verdana"/>
          <w:lang w:val="ro-RO"/>
        </w:rPr>
        <w:t>Desăvârșirea nu se află în faptele mar</w:t>
      </w:r>
      <w:r w:rsidR="0073318D">
        <w:rPr>
          <w:rFonts w:ascii="Verdana" w:hAnsi="Verdana"/>
          <w:lang w:val="ro-RO"/>
        </w:rPr>
        <w:t>i și extraordinare, ci în aceia</w:t>
      </w:r>
      <w:r>
        <w:rPr>
          <w:rFonts w:ascii="Verdana" w:hAnsi="Verdana"/>
          <w:lang w:val="ro-RO"/>
        </w:rPr>
        <w:t xml:space="preserve"> că ne achităm bine de obligațiile noastre.</w:t>
      </w:r>
    </w:p>
    <w:p w:rsidR="00E962E3" w:rsidRDefault="00E962E3" w:rsidP="00370E4C">
      <w:pPr>
        <w:pStyle w:val="NoSpacing"/>
        <w:jc w:val="both"/>
        <w:rPr>
          <w:rFonts w:ascii="Verdana" w:hAnsi="Verdana"/>
          <w:lang w:val="ro-RO"/>
        </w:rPr>
      </w:pPr>
      <w:r>
        <w:rPr>
          <w:rFonts w:ascii="Verdana" w:hAnsi="Verdana"/>
          <w:lang w:val="ro-RO"/>
        </w:rPr>
        <w:t xml:space="preserve">Prețul faptelor </w:t>
      </w:r>
      <w:r w:rsidR="0073318D">
        <w:rPr>
          <w:rFonts w:ascii="Verdana" w:hAnsi="Verdana"/>
          <w:lang w:val="ro-RO"/>
        </w:rPr>
        <w:t>este dependenta de la buna intenție</w:t>
      </w:r>
      <w:r w:rsidR="00E87025">
        <w:rPr>
          <w:rFonts w:ascii="Verdana" w:hAnsi="Verdana"/>
          <w:lang w:val="ro-RO"/>
        </w:rPr>
        <w:t xml:space="preserve"> și mentalitatea interioară. </w:t>
      </w:r>
    </w:p>
    <w:p w:rsidR="00E87025" w:rsidRDefault="00E87025" w:rsidP="00370E4C">
      <w:pPr>
        <w:pStyle w:val="NoSpacing"/>
        <w:jc w:val="both"/>
        <w:rPr>
          <w:rFonts w:ascii="Verdana" w:hAnsi="Verdana"/>
          <w:lang w:val="ro-RO"/>
        </w:rPr>
      </w:pPr>
      <w:r>
        <w:rPr>
          <w:rFonts w:ascii="Verdana" w:hAnsi="Verdana"/>
          <w:lang w:val="ro-RO"/>
        </w:rPr>
        <w:t>În oamenii săraci trebuie să-l vedem pe Cristos și să nu-i lăsăm să plece fără pomană. Întotdeauna putem avea pentru ei cel puțin o vorbă bună și o rugăciune, pe care o putem cere prin rugăciuni chiar de la aceia,  care dăruiesc cu prisosință.</w:t>
      </w:r>
    </w:p>
    <w:p w:rsidR="00E87025" w:rsidRDefault="00E87025" w:rsidP="00370E4C">
      <w:pPr>
        <w:pStyle w:val="NoSpacing"/>
        <w:jc w:val="both"/>
        <w:rPr>
          <w:rFonts w:ascii="Verdana" w:hAnsi="Verdana"/>
          <w:lang w:val="ro-RO"/>
        </w:rPr>
      </w:pPr>
      <w:r>
        <w:rPr>
          <w:rFonts w:ascii="Verdana" w:hAnsi="Verdana"/>
          <w:lang w:val="ro-RO"/>
        </w:rPr>
        <w:t>Odată i-a</w:t>
      </w:r>
      <w:r w:rsidR="0073318D">
        <w:rPr>
          <w:rFonts w:ascii="Verdana" w:hAnsi="Verdana"/>
          <w:lang w:val="ro-RO"/>
        </w:rPr>
        <w:t xml:space="preserve"> scris tatălui său: „Nici nu po</w:t>
      </w:r>
      <w:r>
        <w:rPr>
          <w:rFonts w:ascii="Verdana" w:hAnsi="Verdana"/>
          <w:lang w:val="ro-RO"/>
        </w:rPr>
        <w:t>t să descriu mulțumirea și bucuria, pe care o simt în spatele acestor ziduri. Un sfert de oră în fața icoanei Fecioarei Maria, Consolatoarea noastră, nu l-aș schimba nici cu un an plin de desfătările lumești.” Norocul lui a fost fructul războiului interior. Spre cine simțea înclinația, pe acela căuta să-l evite, pentru cine simțea aversiune, cu acela se străduia să fie cât mai prietenos și binevoitor</w:t>
      </w:r>
      <w:r w:rsidR="005274F8">
        <w:rPr>
          <w:rFonts w:ascii="Verdana" w:hAnsi="Verdana"/>
          <w:lang w:val="ro-RO"/>
        </w:rPr>
        <w:t xml:space="preserve">. Nu judeca pe nimeni, trăia mereu prezența lui Dumnezeu și își dorea fă fie jertfă necontenită pe altarul Mamei sale Îndurerate. </w:t>
      </w:r>
      <w:r w:rsidR="00BF7A60">
        <w:rPr>
          <w:rFonts w:ascii="Verdana" w:hAnsi="Verdana"/>
          <w:lang w:val="ro-RO"/>
        </w:rPr>
        <w:t xml:space="preserve">Conducătorul său spiritual a scris despre el: „Am găsit la el întotdeauna un efort atât de mare pentru pocăință, încât, în scurt timp și-ar fi distrus sănătatea, dacă nu l-aș fi temperat.” Curând însă tot a început să sufere de o epuizare totală, pentru că s-au descoperit la el semnele tuberculozei. </w:t>
      </w:r>
    </w:p>
    <w:p w:rsidR="00BF7A60" w:rsidRDefault="00BF7A60" w:rsidP="00370E4C">
      <w:pPr>
        <w:pStyle w:val="NoSpacing"/>
        <w:jc w:val="both"/>
        <w:rPr>
          <w:rFonts w:ascii="Verdana" w:hAnsi="Verdana"/>
          <w:lang w:val="ro-RO"/>
        </w:rPr>
      </w:pPr>
      <w:r>
        <w:rPr>
          <w:rFonts w:ascii="Verdana" w:hAnsi="Verdana"/>
          <w:lang w:val="ro-RO"/>
        </w:rPr>
        <w:t>În final s-a îndeplinit dorința lui să moară tânăr. Se temea, că ar putea să slăbească în slujirea lui Dumnezeu. Suferea cu o iubire eroică și a murit la 24 de ani cu icoana Mamei Îndurerate, pe care o chema cu ultimele cuvinte: ”Maica mea, vino repede!”</w:t>
      </w:r>
    </w:p>
    <w:p w:rsidR="00BF7A60" w:rsidRDefault="00BF7A60" w:rsidP="00370E4C">
      <w:pPr>
        <w:pStyle w:val="NoSpacing"/>
        <w:jc w:val="both"/>
        <w:rPr>
          <w:rFonts w:ascii="Verdana" w:hAnsi="Verdana"/>
          <w:lang w:val="ro-RO"/>
        </w:rPr>
      </w:pPr>
    </w:p>
    <w:p w:rsidR="00BF7A60" w:rsidRPr="00D92DA6" w:rsidRDefault="00BF7A60" w:rsidP="00370E4C">
      <w:pPr>
        <w:pStyle w:val="NoSpacing"/>
        <w:jc w:val="both"/>
        <w:rPr>
          <w:rFonts w:ascii="Verdana" w:hAnsi="Verdana"/>
          <w:color w:val="943634" w:themeColor="accent2" w:themeShade="BF"/>
          <w:sz w:val="28"/>
          <w:szCs w:val="28"/>
          <w:lang w:val="ro-RO"/>
        </w:rPr>
      </w:pPr>
      <w:r w:rsidRPr="00D92DA6">
        <w:rPr>
          <w:rFonts w:ascii="Verdana" w:hAnsi="Verdana"/>
          <w:color w:val="943634" w:themeColor="accent2" w:themeShade="BF"/>
          <w:sz w:val="28"/>
          <w:szCs w:val="28"/>
          <w:lang w:val="ro-RO"/>
        </w:rPr>
        <w:t>HOTĂRÂRE, RUGĂCIUNEA</w:t>
      </w:r>
    </w:p>
    <w:p w:rsidR="00BF7A60" w:rsidRDefault="00BF7A60" w:rsidP="00370E4C">
      <w:pPr>
        <w:pStyle w:val="NoSpacing"/>
        <w:jc w:val="both"/>
        <w:rPr>
          <w:rFonts w:ascii="Verdana" w:hAnsi="Verdana"/>
          <w:lang w:val="ro-RO"/>
        </w:rPr>
      </w:pPr>
    </w:p>
    <w:p w:rsidR="00A75F5B" w:rsidRDefault="00A75F5B" w:rsidP="00370E4C">
      <w:pPr>
        <w:pStyle w:val="NoSpacing"/>
        <w:jc w:val="both"/>
        <w:rPr>
          <w:rFonts w:ascii="Verdana" w:hAnsi="Verdana"/>
          <w:lang w:val="ro-RO"/>
        </w:rPr>
      </w:pPr>
      <w:r>
        <w:rPr>
          <w:rFonts w:ascii="Verdana" w:hAnsi="Verdana"/>
          <w:lang w:val="ro-RO"/>
        </w:rPr>
        <w:t xml:space="preserve">Această zi mă voi strădui să o trăiesc în sensul principiilor lui Gabriel. </w:t>
      </w:r>
    </w:p>
    <w:p w:rsidR="00A75F5B" w:rsidRDefault="00A75F5B" w:rsidP="00370E4C">
      <w:pPr>
        <w:pStyle w:val="NoSpacing"/>
        <w:jc w:val="both"/>
        <w:rPr>
          <w:rFonts w:ascii="Verdana" w:hAnsi="Verdana"/>
          <w:lang w:val="ro-RO"/>
        </w:rPr>
      </w:pPr>
      <w:r>
        <w:rPr>
          <w:rFonts w:ascii="Verdana" w:hAnsi="Verdana"/>
          <w:lang w:val="ro-RO"/>
        </w:rPr>
        <w:t>Dumnezeul, Tu l-ai chemat pe sfântul Gabriel, să-l urmeze pe Fiul Tău în sărăcia și smerenia lui, pentru a merge celor mici spre desăvârșire; ajută-ne, ca fideli chemării Tale să mergem pe drumul, pe care Cristos ni l-a arătat. Te rugăm prin Fiul Tău Isus Cristos, Domnul nostru, căci el împreună cu Tine în unire cu Duhul Sfânt viețuiește și domnește în toți vecii vecilor. Amin</w:t>
      </w:r>
    </w:p>
    <w:p w:rsidR="00A75F5B" w:rsidRPr="00A75F5B" w:rsidRDefault="00A75F5B" w:rsidP="00370E4C">
      <w:pPr>
        <w:pStyle w:val="NoSpacing"/>
        <w:jc w:val="both"/>
        <w:rPr>
          <w:rFonts w:ascii="Verdana" w:hAnsi="Verdana"/>
          <w:i/>
          <w:lang w:val="ro-RO"/>
        </w:rPr>
      </w:pPr>
      <w:r>
        <w:rPr>
          <w:rFonts w:ascii="Verdana" w:hAnsi="Verdana"/>
          <w:i/>
          <w:lang w:val="ro-RO"/>
        </w:rPr>
        <w:t>(folosită la rugăciunea de încheiere din breviar)</w:t>
      </w:r>
    </w:p>
    <w:p w:rsidR="00E11684" w:rsidRDefault="00E11684" w:rsidP="00C050FC">
      <w:pPr>
        <w:spacing w:after="0" w:line="240" w:lineRule="auto"/>
        <w:jc w:val="both"/>
        <w:rPr>
          <w:rFonts w:ascii="Verdana" w:eastAsia="Times New Roman" w:hAnsi="Verdana" w:cs="Arial"/>
          <w:color w:val="000000" w:themeColor="text1"/>
          <w:lang w:val="ro-RO"/>
        </w:rPr>
      </w:pPr>
    </w:p>
    <w:p w:rsidR="00D92DA6" w:rsidRDefault="00D92DA6" w:rsidP="00D92DA6">
      <w:pPr>
        <w:pStyle w:val="NoSpacing"/>
        <w:rPr>
          <w:rStyle w:val="Hyperlink"/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  <w:lang w:val="ro-RO"/>
        </w:rPr>
        <w:t xml:space="preserve">Cu acceptul autorului a pregătit pentru tipărirea acestei foi din </w:t>
      </w:r>
      <w:hyperlink r:id="rId10" w:history="1">
        <w:r>
          <w:rPr>
            <w:rStyle w:val="Hyperlink"/>
            <w:rFonts w:ascii="Verdana" w:hAnsi="Verdana"/>
          </w:rPr>
          <w:t>http://catholica.cz/?id=721</w:t>
        </w:r>
      </w:hyperlink>
      <w:r>
        <w:t xml:space="preserve"> </w:t>
      </w:r>
      <w:proofErr w:type="spellStart"/>
      <w:r>
        <w:rPr>
          <w:rFonts w:ascii="Verdana" w:hAnsi="Verdana"/>
        </w:rPr>
        <w:t>și</w:t>
      </w:r>
      <w:proofErr w:type="spellEnd"/>
      <w:r>
        <w:rPr>
          <w:rFonts w:ascii="Verdana" w:hAnsi="Verdana"/>
        </w:rPr>
        <w:t xml:space="preserve"> </w:t>
      </w:r>
      <w:hyperlink r:id="rId11" w:history="1">
        <w:r w:rsidRPr="00D527F1">
          <w:rPr>
            <w:rStyle w:val="Hyperlink"/>
            <w:rFonts w:ascii="Verdana" w:hAnsi="Verdana"/>
          </w:rPr>
          <w:t>http://catholica.cz/?id=1074</w:t>
        </w:r>
      </w:hyperlink>
      <w:r>
        <w:rPr>
          <w:rStyle w:val="Hyperlink"/>
          <w:rFonts w:ascii="Verdana" w:hAnsi="Verdana"/>
        </w:rPr>
        <w:t xml:space="preserve"> </w:t>
      </w:r>
      <w:r>
        <w:rPr>
          <w:rStyle w:val="Hyperlink"/>
          <w:rFonts w:ascii="Verdana" w:hAnsi="Verdana"/>
          <w:color w:val="000000" w:themeColor="text1"/>
        </w:rPr>
        <w:t xml:space="preserve"> </w:t>
      </w:r>
      <w:proofErr w:type="spellStart"/>
      <w:r>
        <w:rPr>
          <w:rStyle w:val="Hyperlink"/>
          <w:rFonts w:ascii="Verdana" w:hAnsi="Verdana"/>
          <w:color w:val="000000" w:themeColor="text1"/>
        </w:rPr>
        <w:t>Iosif</w:t>
      </w:r>
      <w:proofErr w:type="spellEnd"/>
      <w:r>
        <w:rPr>
          <w:rStyle w:val="Hyperlink"/>
          <w:rFonts w:ascii="Verdana" w:hAnsi="Verdana"/>
          <w:color w:val="000000" w:themeColor="text1"/>
        </w:rPr>
        <w:t xml:space="preserve"> </w:t>
      </w:r>
      <w:proofErr w:type="spellStart"/>
      <w:r>
        <w:rPr>
          <w:rStyle w:val="Hyperlink"/>
          <w:rFonts w:ascii="Verdana" w:hAnsi="Verdana"/>
          <w:color w:val="000000" w:themeColor="text1"/>
        </w:rPr>
        <w:t>Fickl</w:t>
      </w:r>
      <w:proofErr w:type="spellEnd"/>
    </w:p>
    <w:p w:rsidR="00D92DA6" w:rsidRDefault="00D92DA6" w:rsidP="00D92DA6">
      <w:pPr>
        <w:pStyle w:val="NoSpacing"/>
        <w:jc w:val="both"/>
        <w:rPr>
          <w:rStyle w:val="Hyperlink"/>
          <w:rFonts w:ascii="Verdana" w:hAnsi="Verdana"/>
          <w:b/>
          <w:color w:val="FF0000"/>
        </w:rPr>
      </w:pPr>
      <w:r>
        <w:rPr>
          <w:rStyle w:val="Hyperlink"/>
          <w:rFonts w:ascii="Verdana" w:hAnsi="Verdana"/>
          <w:b/>
          <w:color w:val="FF0000"/>
        </w:rPr>
        <w:t>TOTUL ESTE GRATUIT</w:t>
      </w:r>
    </w:p>
    <w:p w:rsidR="00D92DA6" w:rsidRDefault="00D92DA6" w:rsidP="00D92DA6">
      <w:pPr>
        <w:pStyle w:val="NoSpacing"/>
        <w:jc w:val="both"/>
        <w:rPr>
          <w:rStyle w:val="Hyperlink"/>
          <w:rFonts w:ascii="Verdana" w:hAnsi="Verdana"/>
          <w:color w:val="000000" w:themeColor="text1"/>
          <w:lang w:val="ro-RO"/>
        </w:rPr>
      </w:pPr>
      <w:r>
        <w:rPr>
          <w:rStyle w:val="Hyperlink"/>
          <w:rFonts w:ascii="Verdana" w:hAnsi="Verdana"/>
          <w:color w:val="000000" w:themeColor="text1"/>
          <w:lang w:val="ro-RO"/>
        </w:rPr>
        <w:t xml:space="preserve">Adresa de e-mail a emitentului: </w:t>
      </w:r>
      <w:hyperlink r:id="rId12" w:history="1">
        <w:r w:rsidRPr="001F120B">
          <w:rPr>
            <w:rStyle w:val="Hyperlink"/>
            <w:rFonts w:ascii="Verdana" w:hAnsi="Verdana"/>
            <w:lang w:val="ro-RO"/>
          </w:rPr>
          <w:t>monimex_f@yahoo.com</w:t>
        </w:r>
      </w:hyperlink>
      <w:r w:rsidRPr="001F120B">
        <w:rPr>
          <w:rStyle w:val="Hyperlink"/>
          <w:rFonts w:ascii="Verdana" w:hAnsi="Verdana"/>
          <w:color w:val="000000" w:themeColor="text1"/>
          <w:lang w:val="ro-RO"/>
        </w:rPr>
        <w:t xml:space="preserve"> </w:t>
      </w:r>
    </w:p>
    <w:p w:rsidR="00D92DA6" w:rsidRDefault="00D92DA6" w:rsidP="00D92DA6">
      <w:pPr>
        <w:pStyle w:val="NoSpacing"/>
        <w:jc w:val="both"/>
        <w:rPr>
          <w:rFonts w:ascii="Verdana" w:hAnsi="Verdana"/>
          <w:b/>
          <w:color w:val="FF0000"/>
          <w:lang w:val="ro-RO"/>
        </w:rPr>
      </w:pPr>
      <w:r>
        <w:rPr>
          <w:rFonts w:ascii="Verdana" w:hAnsi="Verdana"/>
          <w:b/>
          <w:color w:val="FF0000"/>
          <w:lang w:val="ro-RO"/>
        </w:rPr>
        <w:t xml:space="preserve">Vă oferim posibilitatea de adresa orice fel de întrebare, atenționare sau critică la adresa de e-mail mai sus menționată sau la numerele de telefon: 0722 490 </w:t>
      </w:r>
      <w:r w:rsidR="00275B92">
        <w:rPr>
          <w:rFonts w:ascii="Verdana" w:hAnsi="Verdana"/>
          <w:b/>
          <w:color w:val="FF0000"/>
          <w:lang w:val="ro-RO"/>
        </w:rPr>
        <w:t xml:space="preserve">485 </w:t>
      </w:r>
      <w:r w:rsidR="00AE4130">
        <w:rPr>
          <w:rFonts w:ascii="Verdana" w:hAnsi="Verdana"/>
          <w:b/>
          <w:color w:val="FF0000"/>
          <w:lang w:val="ro-RO"/>
        </w:rPr>
        <w:t xml:space="preserve"> </w:t>
      </w:r>
      <w:r>
        <w:rPr>
          <w:rFonts w:ascii="Verdana" w:hAnsi="Verdana"/>
          <w:b/>
          <w:color w:val="FF0000"/>
          <w:lang w:val="ro-RO"/>
        </w:rPr>
        <w:t>sau</w:t>
      </w:r>
      <w:r w:rsidR="00AE4130">
        <w:rPr>
          <w:rFonts w:ascii="Verdana" w:hAnsi="Verdana"/>
          <w:b/>
          <w:color w:val="FF0000"/>
          <w:lang w:val="ro-RO"/>
        </w:rPr>
        <w:t xml:space="preserve"> </w:t>
      </w:r>
      <w:r>
        <w:rPr>
          <w:rFonts w:ascii="Verdana" w:hAnsi="Verdana"/>
          <w:b/>
          <w:color w:val="FF0000"/>
          <w:lang w:val="ro-RO"/>
        </w:rPr>
        <w:t xml:space="preserve"> 0742 519 115.</w:t>
      </w:r>
    </w:p>
    <w:p w:rsidR="00D92DA6" w:rsidRPr="001F120B" w:rsidRDefault="00D92DA6" w:rsidP="00D92DA6">
      <w:pPr>
        <w:pStyle w:val="NoSpacing"/>
        <w:jc w:val="both"/>
        <w:rPr>
          <w:rFonts w:ascii="Verdana" w:hAnsi="Verdana"/>
          <w:b/>
          <w:color w:val="FF0000"/>
          <w:lang w:val="ro-RO"/>
        </w:rPr>
      </w:pPr>
      <w:r>
        <w:rPr>
          <w:rFonts w:ascii="Verdana" w:hAnsi="Verdana"/>
          <w:b/>
          <w:color w:val="FF0000"/>
          <w:lang w:val="ro-RO"/>
        </w:rPr>
        <w:t>Vă mulțumim!</w:t>
      </w:r>
    </w:p>
    <w:p w:rsidR="00370E4C" w:rsidRDefault="00370E4C" w:rsidP="00C050FC">
      <w:pPr>
        <w:spacing w:after="0" w:line="240" w:lineRule="auto"/>
        <w:jc w:val="both"/>
        <w:rPr>
          <w:rFonts w:ascii="Verdana" w:eastAsia="Times New Roman" w:hAnsi="Verdana" w:cs="Arial"/>
          <w:color w:val="000000" w:themeColor="text1"/>
          <w:lang w:val="ro-RO"/>
        </w:rPr>
      </w:pPr>
    </w:p>
    <w:sectPr w:rsidR="00370E4C" w:rsidSect="00D92DA6">
      <w:footerReference w:type="default" r:id="rId13"/>
      <w:pgSz w:w="12240" w:h="15840"/>
      <w:pgMar w:top="993" w:right="1183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16E" w:rsidRDefault="0002016E" w:rsidP="00A75F5B">
      <w:pPr>
        <w:spacing w:after="0" w:line="240" w:lineRule="auto"/>
      </w:pPr>
      <w:r>
        <w:separator/>
      </w:r>
    </w:p>
  </w:endnote>
  <w:endnote w:type="continuationSeparator" w:id="0">
    <w:p w:rsidR="0002016E" w:rsidRDefault="0002016E" w:rsidP="00A75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16560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5F5B" w:rsidRDefault="00A75F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2FD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75F5B" w:rsidRDefault="00A75F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16E" w:rsidRDefault="0002016E" w:rsidP="00A75F5B">
      <w:pPr>
        <w:spacing w:after="0" w:line="240" w:lineRule="auto"/>
      </w:pPr>
      <w:r>
        <w:separator/>
      </w:r>
    </w:p>
  </w:footnote>
  <w:footnote w:type="continuationSeparator" w:id="0">
    <w:p w:rsidR="0002016E" w:rsidRDefault="0002016E" w:rsidP="00A75F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96A"/>
    <w:rsid w:val="0002016E"/>
    <w:rsid w:val="00275B92"/>
    <w:rsid w:val="002A4F23"/>
    <w:rsid w:val="00370E4C"/>
    <w:rsid w:val="005274F8"/>
    <w:rsid w:val="00704D39"/>
    <w:rsid w:val="0073318D"/>
    <w:rsid w:val="0077093D"/>
    <w:rsid w:val="009601FF"/>
    <w:rsid w:val="00970B31"/>
    <w:rsid w:val="00A75F5B"/>
    <w:rsid w:val="00AE4130"/>
    <w:rsid w:val="00BF7A60"/>
    <w:rsid w:val="00C050FC"/>
    <w:rsid w:val="00C65DAD"/>
    <w:rsid w:val="00D04491"/>
    <w:rsid w:val="00D6596A"/>
    <w:rsid w:val="00D92DA6"/>
    <w:rsid w:val="00E11684"/>
    <w:rsid w:val="00E72FDF"/>
    <w:rsid w:val="00E87025"/>
    <w:rsid w:val="00E962E3"/>
    <w:rsid w:val="00EA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9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596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75F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F5B"/>
  </w:style>
  <w:style w:type="paragraph" w:styleId="Footer">
    <w:name w:val="footer"/>
    <w:basedOn w:val="Normal"/>
    <w:link w:val="FooterChar"/>
    <w:uiPriority w:val="99"/>
    <w:unhideWhenUsed/>
    <w:rsid w:val="00A75F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F5B"/>
  </w:style>
  <w:style w:type="character" w:styleId="Hyperlink">
    <w:name w:val="Hyperlink"/>
    <w:basedOn w:val="DefaultParagraphFont"/>
    <w:uiPriority w:val="99"/>
    <w:unhideWhenUsed/>
    <w:rsid w:val="00D92DA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B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9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596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75F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F5B"/>
  </w:style>
  <w:style w:type="paragraph" w:styleId="Footer">
    <w:name w:val="footer"/>
    <w:basedOn w:val="Normal"/>
    <w:link w:val="FooterChar"/>
    <w:uiPriority w:val="99"/>
    <w:unhideWhenUsed/>
    <w:rsid w:val="00A75F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F5B"/>
  </w:style>
  <w:style w:type="character" w:styleId="Hyperlink">
    <w:name w:val="Hyperlink"/>
    <w:basedOn w:val="DefaultParagraphFont"/>
    <w:uiPriority w:val="99"/>
    <w:unhideWhenUsed/>
    <w:rsid w:val="00D92DA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B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onimex_f@yaho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tholica.cz/?id=107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catholica.cz/?id=72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AF044-9CEC-493D-A08B-F260F4120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2</cp:revision>
  <cp:lastPrinted>2021-02-24T18:19:00Z</cp:lastPrinted>
  <dcterms:created xsi:type="dcterms:W3CDTF">2021-02-24T18:31:00Z</dcterms:created>
  <dcterms:modified xsi:type="dcterms:W3CDTF">2021-02-24T18:31:00Z</dcterms:modified>
</cp:coreProperties>
</file>