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D0" w:rsidRDefault="001146D0" w:rsidP="001C13EE">
      <w:pPr>
        <w:spacing w:line="240" w:lineRule="auto"/>
        <w:jc w:val="both"/>
        <w:rPr>
          <w:rFonts w:asciiTheme="majorHAnsi" w:hAnsiTheme="majorHAnsi"/>
          <w:b/>
          <w:color w:val="000000" w:themeColor="text1"/>
          <w:sz w:val="56"/>
          <w:szCs w:val="56"/>
        </w:rPr>
      </w:pPr>
    </w:p>
    <w:p w:rsidR="001C13EE" w:rsidRDefault="00EA19B1" w:rsidP="001C13EE">
      <w:pPr>
        <w:spacing w:line="240" w:lineRule="auto"/>
        <w:jc w:val="both"/>
        <w:rPr>
          <w:rFonts w:asciiTheme="majorHAnsi" w:hAnsiTheme="majorHAnsi"/>
          <w:color w:val="000000" w:themeColor="text1"/>
          <w:sz w:val="56"/>
          <w:szCs w:val="56"/>
          <w:shd w:val="clear" w:color="auto" w:fill="FFFFFF"/>
        </w:rPr>
      </w:pPr>
      <w:r w:rsidRPr="001C13EE">
        <w:rPr>
          <w:rFonts w:asciiTheme="majorHAnsi" w:hAnsiTheme="majorHAnsi"/>
          <w:b/>
          <w:color w:val="000000" w:themeColor="text1"/>
          <w:sz w:val="56"/>
          <w:szCs w:val="56"/>
        </w:rPr>
        <w:t>Proč se pravidelně modlit růženec</w:t>
      </w:r>
      <w:r w:rsidR="004D69D9" w:rsidRPr="001C13EE">
        <w:rPr>
          <w:rFonts w:asciiTheme="majorHAnsi" w:hAnsiTheme="majorHAnsi"/>
          <w:b/>
          <w:color w:val="000000" w:themeColor="text1"/>
          <w:sz w:val="56"/>
          <w:szCs w:val="56"/>
        </w:rPr>
        <w:t>???</w:t>
      </w:r>
      <w:r w:rsidRPr="00A4335C">
        <w:rPr>
          <w:rFonts w:asciiTheme="majorHAnsi" w:hAnsiTheme="majorHAnsi"/>
          <w:color w:val="000000" w:themeColor="text1"/>
          <w:sz w:val="56"/>
          <w:szCs w:val="56"/>
        </w:rPr>
        <w:br/>
      </w:r>
    </w:p>
    <w:p w:rsidR="004023A3" w:rsidRPr="00A4335C" w:rsidRDefault="00EA19B1" w:rsidP="001C13EE">
      <w:pPr>
        <w:spacing w:line="240" w:lineRule="auto"/>
        <w:jc w:val="both"/>
        <w:rPr>
          <w:rFonts w:asciiTheme="majorHAnsi" w:hAnsiTheme="majorHAnsi"/>
          <w:color w:val="000000" w:themeColor="text1"/>
          <w:sz w:val="56"/>
          <w:szCs w:val="56"/>
          <w:shd w:val="clear" w:color="auto" w:fill="FFFFFF"/>
        </w:rPr>
      </w:pPr>
      <w:r w:rsidRPr="00A4335C">
        <w:rPr>
          <w:rFonts w:asciiTheme="majorHAnsi" w:hAnsiTheme="majorHAnsi"/>
          <w:color w:val="000000" w:themeColor="text1"/>
          <w:sz w:val="56"/>
          <w:szCs w:val="56"/>
          <w:shd w:val="clear" w:color="auto" w:fill="FFFFFF"/>
        </w:rPr>
        <w:t>1. Učí nás dokonale poznávat Ježíše Krista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2. Očišťuje naše duše, smývá z nich hřích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3. Dává nám vítězit nad všemi našimi nepřáteli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4. Usnadňuje nám praktikovat v životě ctnosti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5. Zapaluje v nás oheň lásky k našemu Pánu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6. Obohacuje nás potřebnými milostmi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7. Poskytuje nám vše nezbytné k tomu, abychom splatili svůj dluh vůči Bohu a bližním a získává nám všechny milosti, které můžeme přijmout od Všemohoucího Boha. </w:t>
      </w:r>
    </w:p>
    <w:p w:rsidR="00A84E8F" w:rsidRDefault="00A84E8F" w:rsidP="001C13EE">
      <w:pPr>
        <w:jc w:val="both"/>
        <w:rPr>
          <w:rFonts w:asciiTheme="majorHAnsi" w:hAnsiTheme="majorHAnsi"/>
          <w:b/>
          <w:color w:val="000000" w:themeColor="text1"/>
          <w:sz w:val="56"/>
          <w:szCs w:val="56"/>
          <w:shd w:val="clear" w:color="auto" w:fill="FFFFFF"/>
        </w:rPr>
      </w:pPr>
    </w:p>
    <w:p w:rsidR="004023A3" w:rsidRPr="001C13EE" w:rsidRDefault="004023A3" w:rsidP="001C13EE">
      <w:pPr>
        <w:jc w:val="both"/>
        <w:rPr>
          <w:rFonts w:asciiTheme="majorHAnsi" w:hAnsiTheme="majorHAnsi"/>
          <w:b/>
          <w:color w:val="000000" w:themeColor="text1"/>
          <w:sz w:val="56"/>
          <w:szCs w:val="56"/>
          <w:shd w:val="clear" w:color="auto" w:fill="FFFFFF"/>
        </w:rPr>
      </w:pPr>
      <w:r w:rsidRPr="001C13EE">
        <w:rPr>
          <w:rFonts w:asciiTheme="majorHAnsi" w:hAnsiTheme="majorHAnsi"/>
          <w:b/>
          <w:color w:val="000000" w:themeColor="text1"/>
          <w:sz w:val="56"/>
          <w:szCs w:val="56"/>
          <w:shd w:val="clear" w:color="auto" w:fill="FFFFFF"/>
        </w:rPr>
        <w:lastRenderedPageBreak/>
        <w:t>Růženec silná zbraň</w:t>
      </w:r>
    </w:p>
    <w:p w:rsidR="004023A3" w:rsidRPr="00A4335C" w:rsidRDefault="004023A3" w:rsidP="001C13EE">
      <w:pPr>
        <w:ind w:firstLine="708"/>
        <w:jc w:val="both"/>
        <w:rPr>
          <w:rFonts w:asciiTheme="majorHAnsi" w:hAnsiTheme="majorHAnsi"/>
          <w:color w:val="000000" w:themeColor="text1"/>
          <w:sz w:val="56"/>
          <w:szCs w:val="56"/>
          <w:shd w:val="clear" w:color="auto" w:fill="FFFFFF"/>
        </w:rPr>
      </w:pPr>
      <w:r w:rsidRPr="00A4335C">
        <w:rPr>
          <w:rFonts w:asciiTheme="majorHAnsi" w:hAnsiTheme="majorHAnsi"/>
          <w:color w:val="000000" w:themeColor="text1"/>
          <w:sz w:val="56"/>
          <w:szCs w:val="56"/>
          <w:shd w:val="clear" w:color="auto" w:fill="FFFFFF"/>
        </w:rPr>
        <w:t xml:space="preserve">V roce 1978 došlo k tragické události ve studentském domově v </w:t>
      </w:r>
      <w:proofErr w:type="spellStart"/>
      <w:r w:rsidRPr="00A4335C">
        <w:rPr>
          <w:rFonts w:asciiTheme="majorHAnsi" w:hAnsiTheme="majorHAnsi"/>
          <w:color w:val="000000" w:themeColor="text1"/>
          <w:sz w:val="56"/>
          <w:szCs w:val="56"/>
          <w:shd w:val="clear" w:color="auto" w:fill="FFFFFF"/>
        </w:rPr>
        <w:t>Tallahassee</w:t>
      </w:r>
      <w:proofErr w:type="spellEnd"/>
      <w:r w:rsidRPr="00A4335C">
        <w:rPr>
          <w:rFonts w:asciiTheme="majorHAnsi" w:hAnsiTheme="majorHAnsi"/>
          <w:color w:val="000000" w:themeColor="text1"/>
          <w:sz w:val="56"/>
          <w:szCs w:val="56"/>
          <w:shd w:val="clear" w:color="auto" w:fill="FFFFFF"/>
        </w:rPr>
        <w:t xml:space="preserve"> na Floridě. Pověstný vrah Ted Bundy v něm chladnokrevně postřílel jeho obyvatelky. Když byl pak do</w:t>
      </w:r>
      <w:r w:rsidR="00FE38A5" w:rsidRPr="00A4335C">
        <w:rPr>
          <w:rFonts w:asciiTheme="majorHAnsi" w:hAnsiTheme="majorHAnsi"/>
          <w:color w:val="000000" w:themeColor="text1"/>
          <w:sz w:val="56"/>
          <w:szCs w:val="56"/>
          <w:shd w:val="clear" w:color="auto" w:fill="FFFFFF"/>
        </w:rPr>
        <w:t>paden a odsouzen k trestu smrti.</w:t>
      </w:r>
      <w:r w:rsidRPr="00A4335C">
        <w:rPr>
          <w:rFonts w:asciiTheme="majorHAnsi" w:hAnsiTheme="majorHAnsi"/>
          <w:color w:val="000000" w:themeColor="text1"/>
          <w:sz w:val="56"/>
          <w:szCs w:val="56"/>
          <w:shd w:val="clear" w:color="auto" w:fill="FFFFFF"/>
        </w:rPr>
        <w:t xml:space="preserve"> </w:t>
      </w:r>
      <w:r w:rsidR="00FE38A5" w:rsidRPr="00A4335C">
        <w:rPr>
          <w:rFonts w:asciiTheme="majorHAnsi" w:hAnsiTheme="majorHAnsi"/>
          <w:color w:val="000000" w:themeColor="text1"/>
          <w:sz w:val="56"/>
          <w:szCs w:val="56"/>
          <w:shd w:val="clear" w:color="auto" w:fill="FFFFFF"/>
        </w:rPr>
        <w:t xml:space="preserve">Biskupa </w:t>
      </w:r>
      <w:r w:rsidRPr="00A4335C">
        <w:rPr>
          <w:rFonts w:asciiTheme="majorHAnsi" w:hAnsiTheme="majorHAnsi"/>
          <w:color w:val="000000" w:themeColor="text1"/>
          <w:sz w:val="56"/>
          <w:szCs w:val="56"/>
          <w:shd w:val="clear" w:color="auto" w:fill="FFFFFF"/>
        </w:rPr>
        <w:t xml:space="preserve">Williama </w:t>
      </w:r>
      <w:proofErr w:type="spellStart"/>
      <w:r w:rsidRPr="00A4335C">
        <w:rPr>
          <w:rFonts w:asciiTheme="majorHAnsi" w:hAnsiTheme="majorHAnsi"/>
          <w:color w:val="000000" w:themeColor="text1"/>
          <w:sz w:val="56"/>
          <w:szCs w:val="56"/>
          <w:shd w:val="clear" w:color="auto" w:fill="FFFFFF"/>
        </w:rPr>
        <w:t>Kerra</w:t>
      </w:r>
      <w:proofErr w:type="spellEnd"/>
      <w:r w:rsidRPr="00A4335C">
        <w:rPr>
          <w:rFonts w:asciiTheme="majorHAnsi" w:hAnsiTheme="majorHAnsi"/>
          <w:color w:val="000000" w:themeColor="text1"/>
          <w:sz w:val="56"/>
          <w:szCs w:val="56"/>
          <w:shd w:val="clear" w:color="auto" w:fill="FFFFFF"/>
        </w:rPr>
        <w:t xml:space="preserve"> ještě jako faráře povolala jednou náhle policie uprostřed noci, aby se dostavil k umírajícím studentkám, které vrah </w:t>
      </w:r>
      <w:proofErr w:type="gramStart"/>
      <w:r w:rsidRPr="00A4335C">
        <w:rPr>
          <w:rFonts w:asciiTheme="majorHAnsi" w:hAnsiTheme="majorHAnsi"/>
          <w:color w:val="000000" w:themeColor="text1"/>
          <w:sz w:val="56"/>
          <w:szCs w:val="56"/>
          <w:shd w:val="clear" w:color="auto" w:fill="FFFFFF"/>
        </w:rPr>
        <w:t>postřílel</w:t>
      </w:r>
      <w:proofErr w:type="gramEnd"/>
      <w:r w:rsidRPr="00A4335C">
        <w:rPr>
          <w:rFonts w:asciiTheme="majorHAnsi" w:hAnsiTheme="majorHAnsi"/>
          <w:color w:val="000000" w:themeColor="text1"/>
          <w:sz w:val="56"/>
          <w:szCs w:val="56"/>
          <w:shd w:val="clear" w:color="auto" w:fill="FFFFFF"/>
        </w:rPr>
        <w:t>.</w:t>
      </w:r>
      <w:r w:rsidRPr="00A4335C">
        <w:rPr>
          <w:rFonts w:asciiTheme="majorHAnsi" w:hAnsiTheme="majorHAnsi"/>
          <w:color w:val="000000" w:themeColor="text1"/>
          <w:sz w:val="56"/>
          <w:szCs w:val="56"/>
        </w:rPr>
        <w:br/>
      </w:r>
      <w:proofErr w:type="gramStart"/>
      <w:r w:rsidRPr="00A4335C">
        <w:rPr>
          <w:rFonts w:asciiTheme="majorHAnsi" w:hAnsiTheme="majorHAnsi"/>
          <w:color w:val="000000" w:themeColor="text1"/>
          <w:sz w:val="56"/>
          <w:szCs w:val="56"/>
          <w:shd w:val="clear" w:color="auto" w:fill="FFFFFF"/>
        </w:rPr>
        <w:t>Našel</w:t>
      </w:r>
      <w:proofErr w:type="gramEnd"/>
      <w:r w:rsidRPr="00A4335C">
        <w:rPr>
          <w:rFonts w:asciiTheme="majorHAnsi" w:hAnsiTheme="majorHAnsi"/>
          <w:color w:val="000000" w:themeColor="text1"/>
          <w:sz w:val="56"/>
          <w:szCs w:val="56"/>
          <w:shd w:val="clear" w:color="auto" w:fill="FFFFFF"/>
        </w:rPr>
        <w:t xml:space="preserve"> je mrtvé nebo polomrtvé na podlaze ve svých pokojích s výjimkou jedné, která všechno přežila bez pohromy. Když udělil poslední pomazání umírajícím, žádal ho policista, aby se od té, která přežila, dověděl, jak k tomu došlo. Studentka byla ochotná hovořit o tom pouze s knězem.</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 xml:space="preserve">Vyprávěla P. </w:t>
      </w:r>
      <w:proofErr w:type="spellStart"/>
      <w:r w:rsidRPr="00A4335C">
        <w:rPr>
          <w:rFonts w:asciiTheme="majorHAnsi" w:hAnsiTheme="majorHAnsi"/>
          <w:color w:val="000000" w:themeColor="text1"/>
          <w:sz w:val="56"/>
          <w:szCs w:val="56"/>
          <w:shd w:val="clear" w:color="auto" w:fill="FFFFFF"/>
        </w:rPr>
        <w:t>Kerrovi</w:t>
      </w:r>
      <w:proofErr w:type="spellEnd"/>
      <w:r w:rsidRPr="00A4335C">
        <w:rPr>
          <w:rFonts w:asciiTheme="majorHAnsi" w:hAnsiTheme="majorHAnsi"/>
          <w:color w:val="000000" w:themeColor="text1"/>
          <w:sz w:val="56"/>
          <w:szCs w:val="56"/>
          <w:shd w:val="clear" w:color="auto" w:fill="FFFFFF"/>
        </w:rPr>
        <w:t xml:space="preserve">, že předtím, než odešla na univerzitu, musela slíbit své matce, že se bude každý den, dříve než půjde spát, </w:t>
      </w:r>
      <w:r w:rsidRPr="00A4335C">
        <w:rPr>
          <w:rFonts w:asciiTheme="majorHAnsi" w:hAnsiTheme="majorHAnsi"/>
          <w:color w:val="000000" w:themeColor="text1"/>
          <w:sz w:val="56"/>
          <w:szCs w:val="56"/>
          <w:shd w:val="clear" w:color="auto" w:fill="FFFFFF"/>
        </w:rPr>
        <w:lastRenderedPageBreak/>
        <w:t xml:space="preserve">modlit růženec, aby ji Panna Maria chránila. Měla se modlit růženec, i kdyby přitom měla usnout. To se přesně stalo onoho dne. Když Ted vtrhl do jejího pokoje, aby ji zabil, </w:t>
      </w:r>
      <w:proofErr w:type="gramStart"/>
      <w:r w:rsidRPr="00A4335C">
        <w:rPr>
          <w:rFonts w:asciiTheme="majorHAnsi" w:hAnsiTheme="majorHAnsi"/>
          <w:color w:val="000000" w:themeColor="text1"/>
          <w:sz w:val="56"/>
          <w:szCs w:val="56"/>
          <w:shd w:val="clear" w:color="auto" w:fill="FFFFFF"/>
        </w:rPr>
        <w:t>držela</w:t>
      </w:r>
      <w:proofErr w:type="gramEnd"/>
      <w:r w:rsidRPr="00A4335C">
        <w:rPr>
          <w:rFonts w:asciiTheme="majorHAnsi" w:hAnsiTheme="majorHAnsi"/>
          <w:color w:val="000000" w:themeColor="text1"/>
          <w:sz w:val="56"/>
          <w:szCs w:val="56"/>
          <w:shd w:val="clear" w:color="auto" w:fill="FFFFFF"/>
        </w:rPr>
        <w:t xml:space="preserve"> ještě růženec pevně v rukou.</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 xml:space="preserve">Vrah později </w:t>
      </w:r>
      <w:proofErr w:type="gramStart"/>
      <w:r w:rsidRPr="00A4335C">
        <w:rPr>
          <w:rFonts w:asciiTheme="majorHAnsi" w:hAnsiTheme="majorHAnsi"/>
          <w:color w:val="000000" w:themeColor="text1"/>
          <w:sz w:val="56"/>
          <w:szCs w:val="56"/>
          <w:shd w:val="clear" w:color="auto" w:fill="FFFFFF"/>
        </w:rPr>
        <w:t>přiznal</w:t>
      </w:r>
      <w:proofErr w:type="gramEnd"/>
      <w:r w:rsidRPr="00A4335C">
        <w:rPr>
          <w:rFonts w:asciiTheme="majorHAnsi" w:hAnsiTheme="majorHAnsi"/>
          <w:color w:val="000000" w:themeColor="text1"/>
          <w:sz w:val="56"/>
          <w:szCs w:val="56"/>
          <w:shd w:val="clear" w:color="auto" w:fill="FFFFFF"/>
        </w:rPr>
        <w:t xml:space="preserve"> P. </w:t>
      </w:r>
      <w:proofErr w:type="spellStart"/>
      <w:r w:rsidRPr="00A4335C">
        <w:rPr>
          <w:rFonts w:asciiTheme="majorHAnsi" w:hAnsiTheme="majorHAnsi"/>
          <w:color w:val="000000" w:themeColor="text1"/>
          <w:sz w:val="56"/>
          <w:szCs w:val="56"/>
          <w:shd w:val="clear" w:color="auto" w:fill="FFFFFF"/>
        </w:rPr>
        <w:t>Kerrovi</w:t>
      </w:r>
      <w:proofErr w:type="spellEnd"/>
      <w:r w:rsidRPr="00A4335C">
        <w:rPr>
          <w:rFonts w:asciiTheme="majorHAnsi" w:hAnsiTheme="majorHAnsi"/>
          <w:color w:val="000000" w:themeColor="text1"/>
          <w:sz w:val="56"/>
          <w:szCs w:val="56"/>
          <w:shd w:val="clear" w:color="auto" w:fill="FFFFFF"/>
        </w:rPr>
        <w:t>, že když otevřel dveře, nebyl schopen udělat dále ani krok. Musel upustit zbraň a dát se na útěk. Tak mocná byla síla ochranného pláště Panny Marie. A tak velká byla moudrost matky, když s růžencem dala dceři do rukou tak silnou zbraň, která jí zachránila život.</w:t>
      </w:r>
    </w:p>
    <w:p w:rsidR="001C13EE" w:rsidRDefault="001C13EE" w:rsidP="001C13EE">
      <w:pPr>
        <w:jc w:val="both"/>
        <w:rPr>
          <w:rFonts w:asciiTheme="majorHAnsi" w:hAnsiTheme="majorHAnsi"/>
          <w:color w:val="000000" w:themeColor="text1"/>
          <w:sz w:val="56"/>
          <w:szCs w:val="56"/>
          <w:shd w:val="clear" w:color="auto" w:fill="FFFFFF"/>
        </w:rPr>
      </w:pPr>
    </w:p>
    <w:p w:rsidR="001C13EE" w:rsidRDefault="001C13EE" w:rsidP="001C13EE">
      <w:pPr>
        <w:jc w:val="both"/>
        <w:rPr>
          <w:rFonts w:asciiTheme="majorHAnsi" w:hAnsiTheme="majorHAnsi"/>
          <w:color w:val="000000" w:themeColor="text1"/>
          <w:sz w:val="56"/>
          <w:szCs w:val="56"/>
          <w:shd w:val="clear" w:color="auto" w:fill="FFFFFF"/>
        </w:rPr>
      </w:pPr>
    </w:p>
    <w:p w:rsidR="001C13EE" w:rsidRDefault="001C13EE" w:rsidP="001C13EE">
      <w:pPr>
        <w:jc w:val="both"/>
        <w:rPr>
          <w:rFonts w:asciiTheme="majorHAnsi" w:hAnsiTheme="majorHAnsi"/>
          <w:color w:val="000000" w:themeColor="text1"/>
          <w:sz w:val="56"/>
          <w:szCs w:val="56"/>
          <w:shd w:val="clear" w:color="auto" w:fill="FFFFFF"/>
        </w:rPr>
      </w:pPr>
    </w:p>
    <w:p w:rsidR="001C13EE" w:rsidRDefault="001C13EE" w:rsidP="001C13EE">
      <w:pPr>
        <w:jc w:val="both"/>
        <w:rPr>
          <w:rFonts w:asciiTheme="majorHAnsi" w:hAnsiTheme="majorHAnsi"/>
          <w:color w:val="000000" w:themeColor="text1"/>
          <w:sz w:val="56"/>
          <w:szCs w:val="56"/>
          <w:shd w:val="clear" w:color="auto" w:fill="FFFFFF"/>
        </w:rPr>
      </w:pPr>
    </w:p>
    <w:p w:rsidR="001146D0" w:rsidRDefault="001146D0" w:rsidP="001C13EE">
      <w:pPr>
        <w:jc w:val="both"/>
        <w:rPr>
          <w:rFonts w:asciiTheme="majorHAnsi" w:hAnsiTheme="majorHAnsi"/>
          <w:color w:val="000000" w:themeColor="text1"/>
          <w:sz w:val="56"/>
          <w:szCs w:val="56"/>
          <w:shd w:val="clear" w:color="auto" w:fill="FFFFFF"/>
        </w:rPr>
      </w:pPr>
    </w:p>
    <w:p w:rsidR="001146D0" w:rsidRDefault="001146D0" w:rsidP="001C13EE">
      <w:pPr>
        <w:jc w:val="both"/>
        <w:rPr>
          <w:rFonts w:asciiTheme="majorHAnsi" w:hAnsiTheme="majorHAnsi"/>
          <w:color w:val="000000" w:themeColor="text1"/>
          <w:sz w:val="56"/>
          <w:szCs w:val="56"/>
          <w:shd w:val="clear" w:color="auto" w:fill="FFFFFF"/>
        </w:rPr>
      </w:pPr>
    </w:p>
    <w:p w:rsidR="001C13EE" w:rsidRDefault="001C13EE" w:rsidP="001C13EE">
      <w:pPr>
        <w:jc w:val="both"/>
        <w:rPr>
          <w:rFonts w:asciiTheme="majorHAnsi" w:hAnsiTheme="majorHAnsi"/>
          <w:color w:val="000000" w:themeColor="text1"/>
          <w:sz w:val="56"/>
          <w:szCs w:val="56"/>
          <w:shd w:val="clear" w:color="auto" w:fill="FFFFFF"/>
        </w:rPr>
      </w:pPr>
    </w:p>
    <w:p w:rsidR="00DE18C1" w:rsidRPr="001C13EE" w:rsidRDefault="00DF6B98" w:rsidP="001C13EE">
      <w:pPr>
        <w:jc w:val="both"/>
        <w:rPr>
          <w:rFonts w:asciiTheme="majorHAnsi" w:hAnsiTheme="majorHAnsi"/>
          <w:b/>
          <w:color w:val="000000" w:themeColor="text1"/>
          <w:sz w:val="56"/>
          <w:szCs w:val="56"/>
          <w:shd w:val="clear" w:color="auto" w:fill="FFFFFF"/>
        </w:rPr>
      </w:pPr>
      <w:r w:rsidRPr="001C13EE">
        <w:rPr>
          <w:rFonts w:asciiTheme="majorHAnsi" w:hAnsiTheme="majorHAnsi"/>
          <w:b/>
          <w:color w:val="000000" w:themeColor="text1"/>
          <w:sz w:val="56"/>
          <w:szCs w:val="56"/>
          <w:shd w:val="clear" w:color="auto" w:fill="FFFFFF"/>
        </w:rPr>
        <w:lastRenderedPageBreak/>
        <w:t>Růženec ochrana v nebezpečí</w:t>
      </w:r>
    </w:p>
    <w:p w:rsidR="00DE18C1" w:rsidRPr="00A4335C" w:rsidRDefault="00DE18C1" w:rsidP="001C13EE">
      <w:pPr>
        <w:jc w:val="both"/>
        <w:rPr>
          <w:rFonts w:asciiTheme="majorHAnsi" w:hAnsiTheme="majorHAnsi"/>
          <w:color w:val="000000" w:themeColor="text1"/>
          <w:sz w:val="56"/>
          <w:szCs w:val="56"/>
          <w:shd w:val="clear" w:color="auto" w:fill="FFFFFF"/>
        </w:rPr>
      </w:pPr>
      <w:r w:rsidRPr="00A4335C">
        <w:rPr>
          <w:rFonts w:asciiTheme="majorHAnsi" w:hAnsiTheme="majorHAnsi"/>
          <w:color w:val="000000" w:themeColor="text1"/>
          <w:sz w:val="56"/>
          <w:szCs w:val="56"/>
          <w:shd w:val="clear" w:color="auto" w:fill="FFFFFF"/>
        </w:rPr>
        <w:t xml:space="preserve">Jistý muž z New Yorku zanevřel na katolickou církev a dlouho nepřistupoval ke svátosti smíření. V takovém stavu setrvával několik let, dokud nepotkal </w:t>
      </w:r>
      <w:proofErr w:type="spellStart"/>
      <w:r w:rsidRPr="00A4335C">
        <w:rPr>
          <w:rFonts w:asciiTheme="majorHAnsi" w:hAnsiTheme="majorHAnsi"/>
          <w:color w:val="000000" w:themeColor="text1"/>
          <w:sz w:val="56"/>
          <w:szCs w:val="56"/>
          <w:shd w:val="clear" w:color="auto" w:fill="FFFFFF"/>
        </w:rPr>
        <w:t>Josého</w:t>
      </w:r>
      <w:proofErr w:type="spellEnd"/>
      <w:r w:rsidRPr="00A4335C">
        <w:rPr>
          <w:rFonts w:asciiTheme="majorHAnsi" w:hAnsiTheme="majorHAnsi"/>
          <w:color w:val="000000" w:themeColor="text1"/>
          <w:sz w:val="56"/>
          <w:szCs w:val="56"/>
          <w:shd w:val="clear" w:color="auto" w:fill="FFFFFF"/>
        </w:rPr>
        <w:t xml:space="preserve"> </w:t>
      </w:r>
      <w:proofErr w:type="spellStart"/>
      <w:r w:rsidRPr="00A4335C">
        <w:rPr>
          <w:rFonts w:asciiTheme="majorHAnsi" w:hAnsiTheme="majorHAnsi"/>
          <w:color w:val="000000" w:themeColor="text1"/>
          <w:sz w:val="56"/>
          <w:szCs w:val="56"/>
          <w:shd w:val="clear" w:color="auto" w:fill="FFFFFF"/>
        </w:rPr>
        <w:t>Ferraze</w:t>
      </w:r>
      <w:proofErr w:type="spellEnd"/>
      <w:r w:rsidRPr="00A4335C">
        <w:rPr>
          <w:rFonts w:asciiTheme="majorHAnsi" w:hAnsiTheme="majorHAnsi"/>
          <w:color w:val="000000" w:themeColor="text1"/>
          <w:sz w:val="56"/>
          <w:szCs w:val="56"/>
          <w:shd w:val="clear" w:color="auto" w:fill="FFFFFF"/>
        </w:rPr>
        <w:t>, z organizace podporují</w:t>
      </w:r>
      <w:r w:rsidR="008B254E" w:rsidRPr="00A4335C">
        <w:rPr>
          <w:rFonts w:asciiTheme="majorHAnsi" w:hAnsiTheme="majorHAnsi"/>
          <w:color w:val="000000" w:themeColor="text1"/>
          <w:sz w:val="56"/>
          <w:szCs w:val="56"/>
          <w:shd w:val="clear" w:color="auto" w:fill="FFFFFF"/>
        </w:rPr>
        <w:t xml:space="preserve">cí </w:t>
      </w:r>
      <w:proofErr w:type="spellStart"/>
      <w:r w:rsidR="008B254E" w:rsidRPr="00A4335C">
        <w:rPr>
          <w:rFonts w:asciiTheme="majorHAnsi" w:hAnsiTheme="majorHAnsi"/>
          <w:color w:val="000000" w:themeColor="text1"/>
          <w:sz w:val="56"/>
          <w:szCs w:val="56"/>
          <w:shd w:val="clear" w:color="auto" w:fill="FFFFFF"/>
        </w:rPr>
        <w:t>fatimská</w:t>
      </w:r>
      <w:proofErr w:type="spellEnd"/>
      <w:r w:rsidR="008B254E" w:rsidRPr="00A4335C">
        <w:rPr>
          <w:rFonts w:asciiTheme="majorHAnsi" w:hAnsiTheme="majorHAnsi"/>
          <w:color w:val="000000" w:themeColor="text1"/>
          <w:sz w:val="56"/>
          <w:szCs w:val="56"/>
          <w:shd w:val="clear" w:color="auto" w:fill="FFFFFF"/>
        </w:rPr>
        <w:t xml:space="preserve"> poselství v Americe.</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 xml:space="preserve">Po této návštěvě si vzal domů růženec a příručku o tom, jak se ho modlit. Své dny naplnil modlitbou a opět </w:t>
      </w:r>
      <w:proofErr w:type="gramStart"/>
      <w:r w:rsidRPr="00A4335C">
        <w:rPr>
          <w:rFonts w:asciiTheme="majorHAnsi" w:hAnsiTheme="majorHAnsi"/>
          <w:color w:val="000000" w:themeColor="text1"/>
          <w:sz w:val="56"/>
          <w:szCs w:val="56"/>
          <w:shd w:val="clear" w:color="auto" w:fill="FFFFFF"/>
        </w:rPr>
        <w:t>začal přistupoval</w:t>
      </w:r>
      <w:proofErr w:type="gramEnd"/>
      <w:r w:rsidRPr="00A4335C">
        <w:rPr>
          <w:rFonts w:asciiTheme="majorHAnsi" w:hAnsiTheme="majorHAnsi"/>
          <w:color w:val="000000" w:themeColor="text1"/>
          <w:sz w:val="56"/>
          <w:szCs w:val="56"/>
          <w:shd w:val="clear" w:color="auto" w:fill="FFFFFF"/>
        </w:rPr>
        <w:t xml:space="preserve"> ke svátostem. O pár měsíců později, 11. září 2001, se nacházel v okamžiku teroristického útoku ve Světovém obchodním centru. </w:t>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rPr>
        <w:br/>
      </w:r>
      <w:r w:rsidRPr="00A4335C">
        <w:rPr>
          <w:rFonts w:asciiTheme="majorHAnsi" w:hAnsiTheme="majorHAnsi"/>
          <w:color w:val="000000" w:themeColor="text1"/>
          <w:sz w:val="56"/>
          <w:szCs w:val="56"/>
          <w:shd w:val="clear" w:color="auto" w:fill="FFFFFF"/>
        </w:rPr>
        <w:t xml:space="preserve">Při pohledu na ohnivou kouli a kouř z výbuchu utekl z kanceláře a pokusil se jít po schodech do bezpečí. Útěk mu však zmařily zaseknuté požární dveře, a tak se ocitl v pasti, uvězněn na schodišti. V blízkosti </w:t>
      </w:r>
      <w:r w:rsidRPr="00A4335C">
        <w:rPr>
          <w:rFonts w:asciiTheme="majorHAnsi" w:hAnsiTheme="majorHAnsi"/>
          <w:color w:val="000000" w:themeColor="text1"/>
          <w:sz w:val="56"/>
          <w:szCs w:val="56"/>
          <w:shd w:val="clear" w:color="auto" w:fill="FFFFFF"/>
        </w:rPr>
        <w:lastRenderedPageBreak/>
        <w:t xml:space="preserve">zaslechl hrozné výkřiky hořícího člověka, který byl stále v budově, ale nedokázal uniknout smrti. </w:t>
      </w:r>
    </w:p>
    <w:p w:rsidR="00DE18C1" w:rsidRPr="00A4335C" w:rsidRDefault="00DE18C1" w:rsidP="001C13EE">
      <w:pPr>
        <w:jc w:val="both"/>
        <w:rPr>
          <w:rFonts w:asciiTheme="majorHAnsi" w:hAnsiTheme="majorHAnsi"/>
          <w:color w:val="000000" w:themeColor="text1"/>
          <w:sz w:val="56"/>
          <w:szCs w:val="56"/>
          <w:shd w:val="clear" w:color="auto" w:fill="FFFFFF"/>
        </w:rPr>
      </w:pPr>
      <w:r w:rsidRPr="00A4335C">
        <w:rPr>
          <w:rFonts w:asciiTheme="majorHAnsi" w:hAnsiTheme="majorHAnsi"/>
          <w:color w:val="000000" w:themeColor="text1"/>
          <w:sz w:val="56"/>
          <w:szCs w:val="56"/>
          <w:shd w:val="clear" w:color="auto" w:fill="FFFFFF"/>
        </w:rPr>
        <w:t xml:space="preserve">Pocítil však přítomnost Panny Marie a namísto paniky naplnil jeho duši pokoj. Vytáhl růženec a začal se modlit k Nejsvětější Matce o pomoc. Za několik minut se před ním objevil hasič, který rozbil požární </w:t>
      </w:r>
      <w:proofErr w:type="gramStart"/>
      <w:r w:rsidRPr="00A4335C">
        <w:rPr>
          <w:rFonts w:asciiTheme="majorHAnsi" w:hAnsiTheme="majorHAnsi"/>
          <w:color w:val="000000" w:themeColor="text1"/>
          <w:sz w:val="56"/>
          <w:szCs w:val="56"/>
          <w:shd w:val="clear" w:color="auto" w:fill="FFFFFF"/>
        </w:rPr>
        <w:t>dveře a osvobodili</w:t>
      </w:r>
      <w:proofErr w:type="gramEnd"/>
      <w:r w:rsidRPr="00A4335C">
        <w:rPr>
          <w:rFonts w:asciiTheme="majorHAnsi" w:hAnsiTheme="majorHAnsi"/>
          <w:color w:val="000000" w:themeColor="text1"/>
          <w:sz w:val="56"/>
          <w:szCs w:val="56"/>
          <w:shd w:val="clear" w:color="auto" w:fill="FFFFFF"/>
        </w:rPr>
        <w:t xml:space="preserve"> ho. </w:t>
      </w:r>
    </w:p>
    <w:p w:rsidR="00964A54" w:rsidRDefault="00964A54" w:rsidP="001C13EE">
      <w:pPr>
        <w:jc w:val="both"/>
        <w:rPr>
          <w:rFonts w:asciiTheme="majorHAnsi" w:hAnsiTheme="majorHAnsi"/>
          <w:color w:val="000000" w:themeColor="text1"/>
          <w:sz w:val="56"/>
          <w:szCs w:val="56"/>
          <w:shd w:val="clear" w:color="auto" w:fill="FFFFFF"/>
        </w:rPr>
      </w:pPr>
    </w:p>
    <w:p w:rsidR="00A84E8F" w:rsidRDefault="00A84E8F" w:rsidP="001C13EE">
      <w:pPr>
        <w:jc w:val="both"/>
        <w:rPr>
          <w:rFonts w:asciiTheme="majorHAnsi" w:hAnsiTheme="majorHAnsi"/>
          <w:color w:val="000000" w:themeColor="text1"/>
          <w:sz w:val="56"/>
          <w:szCs w:val="56"/>
          <w:shd w:val="clear" w:color="auto" w:fill="FFFFFF"/>
        </w:rPr>
      </w:pPr>
    </w:p>
    <w:p w:rsidR="00A84E8F" w:rsidRDefault="00A84E8F" w:rsidP="001C13EE">
      <w:pPr>
        <w:jc w:val="both"/>
        <w:rPr>
          <w:rFonts w:asciiTheme="majorHAnsi" w:hAnsiTheme="majorHAnsi"/>
          <w:color w:val="000000" w:themeColor="text1"/>
          <w:sz w:val="56"/>
          <w:szCs w:val="56"/>
          <w:shd w:val="clear" w:color="auto" w:fill="FFFFFF"/>
        </w:rPr>
      </w:pPr>
    </w:p>
    <w:p w:rsidR="00A84E8F" w:rsidRDefault="00A84E8F" w:rsidP="001C13EE">
      <w:pPr>
        <w:jc w:val="both"/>
        <w:rPr>
          <w:rFonts w:asciiTheme="majorHAnsi" w:hAnsiTheme="majorHAnsi"/>
          <w:color w:val="000000" w:themeColor="text1"/>
          <w:sz w:val="56"/>
          <w:szCs w:val="56"/>
          <w:shd w:val="clear" w:color="auto" w:fill="FFFFFF"/>
        </w:rPr>
      </w:pPr>
    </w:p>
    <w:p w:rsidR="00A84E8F" w:rsidRDefault="00A84E8F" w:rsidP="001C13EE">
      <w:pPr>
        <w:jc w:val="both"/>
        <w:rPr>
          <w:rFonts w:asciiTheme="majorHAnsi" w:hAnsiTheme="majorHAnsi"/>
          <w:color w:val="000000" w:themeColor="text1"/>
          <w:sz w:val="56"/>
          <w:szCs w:val="56"/>
          <w:shd w:val="clear" w:color="auto" w:fill="FFFFFF"/>
        </w:rPr>
      </w:pPr>
    </w:p>
    <w:p w:rsidR="001146D0" w:rsidRDefault="001146D0" w:rsidP="001C13EE">
      <w:pPr>
        <w:jc w:val="both"/>
        <w:rPr>
          <w:rFonts w:asciiTheme="majorHAnsi" w:hAnsiTheme="majorHAnsi"/>
          <w:color w:val="000000" w:themeColor="text1"/>
          <w:sz w:val="56"/>
          <w:szCs w:val="56"/>
          <w:shd w:val="clear" w:color="auto" w:fill="FFFFFF"/>
        </w:rPr>
      </w:pPr>
    </w:p>
    <w:p w:rsidR="001146D0" w:rsidRDefault="001146D0" w:rsidP="001C13EE">
      <w:pPr>
        <w:jc w:val="both"/>
        <w:rPr>
          <w:rFonts w:asciiTheme="majorHAnsi" w:hAnsiTheme="majorHAnsi"/>
          <w:color w:val="000000" w:themeColor="text1"/>
          <w:sz w:val="56"/>
          <w:szCs w:val="56"/>
          <w:shd w:val="clear" w:color="auto" w:fill="FFFFFF"/>
        </w:rPr>
      </w:pPr>
    </w:p>
    <w:p w:rsidR="001146D0" w:rsidRDefault="001146D0" w:rsidP="001C13EE">
      <w:pPr>
        <w:jc w:val="both"/>
        <w:rPr>
          <w:rFonts w:asciiTheme="majorHAnsi" w:hAnsiTheme="majorHAnsi"/>
          <w:color w:val="000000" w:themeColor="text1"/>
          <w:sz w:val="56"/>
          <w:szCs w:val="56"/>
          <w:shd w:val="clear" w:color="auto" w:fill="FFFFFF"/>
        </w:rPr>
      </w:pPr>
    </w:p>
    <w:p w:rsidR="00A84E8F" w:rsidRPr="00A4335C" w:rsidRDefault="00A84E8F" w:rsidP="001C13EE">
      <w:pPr>
        <w:jc w:val="both"/>
        <w:rPr>
          <w:rFonts w:asciiTheme="majorHAnsi" w:hAnsiTheme="majorHAnsi"/>
          <w:color w:val="000000" w:themeColor="text1"/>
          <w:sz w:val="56"/>
          <w:szCs w:val="56"/>
          <w:shd w:val="clear" w:color="auto" w:fill="FFFFFF"/>
        </w:rPr>
      </w:pPr>
    </w:p>
    <w:p w:rsidR="00167BDC" w:rsidRDefault="00167BDC" w:rsidP="001C13EE">
      <w:pPr>
        <w:pStyle w:val="Normlnweb"/>
        <w:jc w:val="both"/>
        <w:rPr>
          <w:rFonts w:asciiTheme="majorHAnsi" w:hAnsiTheme="majorHAnsi"/>
          <w:color w:val="000000" w:themeColor="text1"/>
          <w:sz w:val="56"/>
          <w:szCs w:val="56"/>
        </w:rPr>
      </w:pPr>
    </w:p>
    <w:p w:rsidR="00167BDC" w:rsidRPr="00167BDC" w:rsidRDefault="00167BDC" w:rsidP="001C13EE">
      <w:pPr>
        <w:pStyle w:val="Normlnweb"/>
        <w:jc w:val="both"/>
        <w:rPr>
          <w:rFonts w:asciiTheme="majorHAnsi" w:hAnsiTheme="majorHAnsi"/>
          <w:b/>
          <w:color w:val="000000" w:themeColor="text1"/>
          <w:sz w:val="56"/>
          <w:szCs w:val="56"/>
        </w:rPr>
      </w:pPr>
      <w:r w:rsidRPr="00167BDC">
        <w:rPr>
          <w:rFonts w:asciiTheme="majorHAnsi" w:hAnsiTheme="majorHAnsi"/>
          <w:b/>
          <w:color w:val="000000" w:themeColor="text1"/>
          <w:sz w:val="56"/>
          <w:szCs w:val="56"/>
        </w:rPr>
        <w:t>V dnešní</w:t>
      </w:r>
      <w:r w:rsidR="00964A54" w:rsidRPr="00167BDC">
        <w:rPr>
          <w:rFonts w:asciiTheme="majorHAnsi" w:hAnsiTheme="majorHAnsi"/>
          <w:b/>
          <w:color w:val="000000" w:themeColor="text1"/>
          <w:sz w:val="56"/>
          <w:szCs w:val="56"/>
        </w:rPr>
        <w:t xml:space="preserve"> době není snadné </w:t>
      </w:r>
      <w:r>
        <w:rPr>
          <w:rFonts w:asciiTheme="majorHAnsi" w:hAnsiTheme="majorHAnsi"/>
          <w:b/>
          <w:color w:val="000000" w:themeColor="text1"/>
          <w:sz w:val="56"/>
          <w:szCs w:val="56"/>
        </w:rPr>
        <w:t>se modlit,</w:t>
      </w:r>
    </w:p>
    <w:p w:rsidR="00964A54" w:rsidRPr="00A4335C" w:rsidRDefault="00964A54" w:rsidP="001C13EE">
      <w:pPr>
        <w:pStyle w:val="Normlnweb"/>
        <w:jc w:val="both"/>
        <w:rPr>
          <w:rFonts w:asciiTheme="majorHAnsi" w:hAnsiTheme="majorHAnsi"/>
          <w:color w:val="000000" w:themeColor="text1"/>
          <w:sz w:val="56"/>
          <w:szCs w:val="56"/>
        </w:rPr>
      </w:pPr>
      <w:r w:rsidRPr="00A4335C">
        <w:rPr>
          <w:rFonts w:asciiTheme="majorHAnsi" w:hAnsiTheme="majorHAnsi"/>
          <w:color w:val="000000" w:themeColor="text1"/>
          <w:sz w:val="56"/>
          <w:szCs w:val="56"/>
        </w:rPr>
        <w:t xml:space="preserve"> není lehké najit si čas na modlitbu, na ticho před Bohem. A tak právě nyní, právě v této době Svatý otec připomíná růženec, duchovní poklad církve. Dnes je mnoho lidí, kteří pohrdají touto modlitbou, a říkají, že je to jen nudné odříkávání slov. A to je důvod,</w:t>
      </w:r>
      <w:r w:rsidR="00DF6B98" w:rsidRPr="00A4335C">
        <w:rPr>
          <w:rFonts w:asciiTheme="majorHAnsi" w:hAnsiTheme="majorHAnsi"/>
          <w:color w:val="000000" w:themeColor="text1"/>
          <w:sz w:val="56"/>
          <w:szCs w:val="56"/>
        </w:rPr>
        <w:t xml:space="preserve"> </w:t>
      </w:r>
      <w:r w:rsidRPr="00A4335C">
        <w:rPr>
          <w:rFonts w:asciiTheme="majorHAnsi" w:hAnsiTheme="majorHAnsi"/>
          <w:color w:val="000000" w:themeColor="text1"/>
          <w:sz w:val="56"/>
          <w:szCs w:val="56"/>
        </w:rPr>
        <w:t>proč ještě neobjevili velkou hloubku této modlitby.</w:t>
      </w:r>
    </w:p>
    <w:p w:rsidR="00964A54" w:rsidRPr="00A4335C" w:rsidRDefault="00964A54" w:rsidP="001C13EE">
      <w:pPr>
        <w:pStyle w:val="Normlnweb"/>
        <w:jc w:val="both"/>
        <w:rPr>
          <w:rFonts w:asciiTheme="majorHAnsi" w:hAnsiTheme="majorHAnsi"/>
          <w:color w:val="000000" w:themeColor="text1"/>
          <w:sz w:val="56"/>
          <w:szCs w:val="56"/>
        </w:rPr>
      </w:pPr>
      <w:r w:rsidRPr="00A4335C">
        <w:rPr>
          <w:rFonts w:asciiTheme="majorHAnsi" w:hAnsiTheme="majorHAnsi"/>
          <w:color w:val="000000" w:themeColor="text1"/>
          <w:sz w:val="56"/>
          <w:szCs w:val="56"/>
        </w:rPr>
        <w:t xml:space="preserve">Na růženci vyrůstali velcí světci, ale růženec byl vždy </w:t>
      </w:r>
      <w:r w:rsidR="00536836" w:rsidRPr="00A4335C">
        <w:rPr>
          <w:rFonts w:asciiTheme="majorHAnsi" w:hAnsiTheme="majorHAnsi"/>
          <w:color w:val="000000" w:themeColor="text1"/>
          <w:sz w:val="56"/>
          <w:szCs w:val="56"/>
        </w:rPr>
        <w:t>také oporou "obyčejných" lidí se</w:t>
      </w:r>
      <w:r w:rsidRPr="00A4335C">
        <w:rPr>
          <w:rFonts w:asciiTheme="majorHAnsi" w:hAnsiTheme="majorHAnsi"/>
          <w:color w:val="000000" w:themeColor="text1"/>
          <w:sz w:val="56"/>
          <w:szCs w:val="56"/>
        </w:rPr>
        <w:t xml:space="preserve"> svými problémy a starostmi, pro lidi, kteří neměli už žádnou naději.</w:t>
      </w: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1146D0" w:rsidRDefault="001146D0" w:rsidP="001C13EE">
      <w:pPr>
        <w:pStyle w:val="Normlnweb"/>
        <w:jc w:val="both"/>
        <w:rPr>
          <w:rFonts w:asciiTheme="majorHAnsi" w:hAnsiTheme="majorHAnsi"/>
          <w:b/>
          <w:color w:val="000000" w:themeColor="text1"/>
          <w:sz w:val="56"/>
          <w:szCs w:val="56"/>
        </w:rPr>
      </w:pPr>
    </w:p>
    <w:p w:rsidR="00536836" w:rsidRPr="001146D0" w:rsidRDefault="00536836" w:rsidP="001C13EE">
      <w:pPr>
        <w:pStyle w:val="Normlnweb"/>
        <w:jc w:val="both"/>
        <w:rPr>
          <w:rFonts w:asciiTheme="majorHAnsi" w:hAnsiTheme="majorHAnsi"/>
          <w:b/>
          <w:color w:val="000000" w:themeColor="text1"/>
          <w:sz w:val="56"/>
          <w:szCs w:val="56"/>
        </w:rPr>
      </w:pPr>
      <w:r w:rsidRPr="001146D0">
        <w:rPr>
          <w:rFonts w:asciiTheme="majorHAnsi" w:hAnsiTheme="majorHAnsi"/>
          <w:b/>
          <w:color w:val="000000" w:themeColor="text1"/>
          <w:sz w:val="56"/>
          <w:szCs w:val="56"/>
        </w:rPr>
        <w:t>Růžencem proti diktátorovi</w:t>
      </w:r>
    </w:p>
    <w:p w:rsidR="00964A54" w:rsidRPr="00A4335C" w:rsidRDefault="00964A54" w:rsidP="001C13EE">
      <w:pPr>
        <w:pStyle w:val="Normlnweb"/>
        <w:jc w:val="both"/>
        <w:rPr>
          <w:rFonts w:asciiTheme="majorHAnsi" w:hAnsiTheme="majorHAnsi"/>
          <w:color w:val="000000" w:themeColor="text1"/>
          <w:sz w:val="56"/>
          <w:szCs w:val="56"/>
        </w:rPr>
      </w:pPr>
      <w:r w:rsidRPr="00A4335C">
        <w:rPr>
          <w:rFonts w:asciiTheme="majorHAnsi" w:hAnsiTheme="majorHAnsi"/>
          <w:color w:val="000000" w:themeColor="text1"/>
          <w:sz w:val="56"/>
          <w:szCs w:val="56"/>
        </w:rPr>
        <w:t xml:space="preserve">Když na Filipínách diktátor F. </w:t>
      </w:r>
      <w:proofErr w:type="spellStart"/>
      <w:r w:rsidRPr="00A4335C">
        <w:rPr>
          <w:rFonts w:asciiTheme="majorHAnsi" w:hAnsiTheme="majorHAnsi"/>
          <w:color w:val="000000" w:themeColor="text1"/>
          <w:sz w:val="56"/>
          <w:szCs w:val="56"/>
        </w:rPr>
        <w:t>Marcos</w:t>
      </w:r>
      <w:proofErr w:type="spellEnd"/>
      <w:r w:rsidRPr="00A4335C">
        <w:rPr>
          <w:rFonts w:asciiTheme="majorHAnsi" w:hAnsiTheme="majorHAnsi"/>
          <w:color w:val="000000" w:themeColor="text1"/>
          <w:sz w:val="56"/>
          <w:szCs w:val="56"/>
        </w:rPr>
        <w:t xml:space="preserve"> začal zatýkat, lide </w:t>
      </w:r>
      <w:proofErr w:type="gramStart"/>
      <w:r w:rsidRPr="00A4335C">
        <w:rPr>
          <w:rFonts w:asciiTheme="majorHAnsi" w:hAnsiTheme="majorHAnsi"/>
          <w:color w:val="000000" w:themeColor="text1"/>
          <w:sz w:val="56"/>
          <w:szCs w:val="56"/>
        </w:rPr>
        <w:t>prosili primase</w:t>
      </w:r>
      <w:proofErr w:type="gramEnd"/>
      <w:r w:rsidRPr="00A4335C">
        <w:rPr>
          <w:rFonts w:asciiTheme="majorHAnsi" w:hAnsiTheme="majorHAnsi"/>
          <w:color w:val="000000" w:themeColor="text1"/>
          <w:sz w:val="56"/>
          <w:szCs w:val="56"/>
        </w:rPr>
        <w:t xml:space="preserve"> o radu a pomoc. Primas po dlouhé modlitbě vyzval věrné, aby vzali do rukou růžence a vyšli do ulic Manily. Dva miliony lidí s růženci v rukou se modlilo. Po čtyřech dnech poslal diktátor tanky, aby vyřešil problém. Byla to hrůza. Lidé se báli tanků a vojáků, ale neměli v úmyslu vzdát se modlitby, růžence. Tanky se zastavily před klečícími lidmi na ulici, a vojáci se začali modlit spolu s nimi. Pár dní nato sk</w:t>
      </w:r>
      <w:r w:rsidR="00A4335C" w:rsidRPr="00A4335C">
        <w:rPr>
          <w:rFonts w:asciiTheme="majorHAnsi" w:hAnsiTheme="majorHAnsi"/>
          <w:color w:val="000000" w:themeColor="text1"/>
          <w:sz w:val="56"/>
          <w:szCs w:val="56"/>
        </w:rPr>
        <w:t>ončila moc diktátora - zvítězila</w:t>
      </w:r>
      <w:r w:rsidRPr="00A4335C">
        <w:rPr>
          <w:rFonts w:asciiTheme="majorHAnsi" w:hAnsiTheme="majorHAnsi"/>
          <w:color w:val="000000" w:themeColor="text1"/>
          <w:sz w:val="56"/>
          <w:szCs w:val="56"/>
        </w:rPr>
        <w:t xml:space="preserve"> nad ním moc modlitby.</w:t>
      </w: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1146D0" w:rsidRDefault="001146D0" w:rsidP="001C13EE">
      <w:pPr>
        <w:pStyle w:val="Normlnweb"/>
        <w:jc w:val="both"/>
        <w:rPr>
          <w:rFonts w:asciiTheme="majorHAnsi" w:hAnsiTheme="majorHAnsi"/>
          <w:color w:val="000000" w:themeColor="text1"/>
          <w:sz w:val="56"/>
          <w:szCs w:val="56"/>
        </w:rPr>
      </w:pPr>
    </w:p>
    <w:p w:rsidR="005E75C8" w:rsidRPr="005E75C8" w:rsidRDefault="005E75C8" w:rsidP="005E75C8">
      <w:pPr>
        <w:pStyle w:val="Normlnweb"/>
        <w:ind w:firstLine="708"/>
        <w:jc w:val="both"/>
        <w:rPr>
          <w:rFonts w:asciiTheme="majorHAnsi" w:hAnsiTheme="majorHAnsi"/>
          <w:b/>
          <w:color w:val="000000" w:themeColor="text1"/>
          <w:sz w:val="56"/>
          <w:szCs w:val="56"/>
        </w:rPr>
      </w:pPr>
      <w:r w:rsidRPr="005E75C8">
        <w:rPr>
          <w:rFonts w:asciiTheme="majorHAnsi" w:hAnsiTheme="majorHAnsi"/>
          <w:b/>
          <w:color w:val="000000" w:themeColor="text1"/>
          <w:sz w:val="56"/>
          <w:szCs w:val="56"/>
        </w:rPr>
        <w:t>I Ty se můžeš modlit růženec</w:t>
      </w:r>
    </w:p>
    <w:p w:rsidR="00964A54" w:rsidRPr="00A4335C" w:rsidRDefault="00964A54" w:rsidP="005E75C8">
      <w:pPr>
        <w:pStyle w:val="Normlnweb"/>
        <w:ind w:firstLine="708"/>
        <w:jc w:val="both"/>
        <w:rPr>
          <w:rFonts w:asciiTheme="majorHAnsi" w:hAnsiTheme="majorHAnsi"/>
          <w:color w:val="000000" w:themeColor="text1"/>
          <w:sz w:val="56"/>
          <w:szCs w:val="56"/>
        </w:rPr>
      </w:pPr>
      <w:r w:rsidRPr="00A4335C">
        <w:rPr>
          <w:rFonts w:asciiTheme="majorHAnsi" w:hAnsiTheme="majorHAnsi"/>
          <w:color w:val="000000" w:themeColor="text1"/>
          <w:sz w:val="56"/>
          <w:szCs w:val="56"/>
        </w:rPr>
        <w:t>Malé zázraky se mohou dít také v našem životě. Růženec může být víc než modlitba, může to být způsob života. Když je ti těžko, když nevíš</w:t>
      </w:r>
      <w:r w:rsidR="00A4335C" w:rsidRPr="00A4335C">
        <w:rPr>
          <w:rFonts w:asciiTheme="majorHAnsi" w:hAnsiTheme="majorHAnsi"/>
          <w:color w:val="000000" w:themeColor="text1"/>
          <w:sz w:val="56"/>
          <w:szCs w:val="56"/>
        </w:rPr>
        <w:t>,</w:t>
      </w:r>
      <w:r w:rsidRPr="00A4335C">
        <w:rPr>
          <w:rFonts w:asciiTheme="majorHAnsi" w:hAnsiTheme="majorHAnsi"/>
          <w:color w:val="000000" w:themeColor="text1"/>
          <w:sz w:val="56"/>
          <w:szCs w:val="56"/>
        </w:rPr>
        <w:t xml:space="preserve"> co máš udělat, můžeš vzít růženec a pomoc přijde z nebe. Ne vždy a ne všude si můžeme kleknout v tichu a soustředit se na modlitbu. Ale právě to je krásné na růženci - můžeme se ho modlit všude: v tramvaji, autobuse, v nádražní čekárně, když jdeme </w:t>
      </w:r>
      <w:proofErr w:type="gramStart"/>
      <w:r w:rsidRPr="00A4335C">
        <w:rPr>
          <w:rFonts w:asciiTheme="majorHAnsi" w:hAnsiTheme="majorHAnsi"/>
          <w:color w:val="000000" w:themeColor="text1"/>
          <w:sz w:val="56"/>
          <w:szCs w:val="56"/>
        </w:rPr>
        <w:t>pěšky. . . Modleme</w:t>
      </w:r>
      <w:proofErr w:type="gramEnd"/>
      <w:r w:rsidRPr="00A4335C">
        <w:rPr>
          <w:rFonts w:asciiTheme="majorHAnsi" w:hAnsiTheme="majorHAnsi"/>
          <w:color w:val="000000" w:themeColor="text1"/>
          <w:sz w:val="56"/>
          <w:szCs w:val="56"/>
        </w:rPr>
        <w:t xml:space="preserve"> se "Zdrávas Maria" a předkládáme naše problémy a smutky Bohu skrz naši Matku, a růženec se stává částí našeho života.</w:t>
      </w:r>
    </w:p>
    <w:p w:rsidR="001146D0" w:rsidRDefault="001146D0" w:rsidP="001C13EE">
      <w:pPr>
        <w:jc w:val="both"/>
        <w:rPr>
          <w:rFonts w:asciiTheme="majorHAnsi" w:hAnsiTheme="majorHAnsi" w:cs="Arial"/>
          <w:b/>
          <w:bCs/>
          <w:color w:val="000000" w:themeColor="text1"/>
          <w:sz w:val="56"/>
          <w:szCs w:val="56"/>
          <w:shd w:val="clear" w:color="auto" w:fill="FFFFFF"/>
        </w:rPr>
      </w:pPr>
    </w:p>
    <w:p w:rsidR="001146D0" w:rsidRDefault="001146D0" w:rsidP="001C13EE">
      <w:pPr>
        <w:jc w:val="both"/>
        <w:rPr>
          <w:rFonts w:asciiTheme="majorHAnsi" w:hAnsiTheme="majorHAnsi" w:cs="Arial"/>
          <w:b/>
          <w:bCs/>
          <w:color w:val="000000" w:themeColor="text1"/>
          <w:sz w:val="56"/>
          <w:szCs w:val="56"/>
          <w:shd w:val="clear" w:color="auto" w:fill="FFFFFF"/>
        </w:rPr>
      </w:pPr>
    </w:p>
    <w:p w:rsidR="001146D0" w:rsidRDefault="001146D0" w:rsidP="001C13EE">
      <w:pPr>
        <w:jc w:val="both"/>
        <w:rPr>
          <w:rFonts w:asciiTheme="majorHAnsi" w:hAnsiTheme="majorHAnsi" w:cs="Arial"/>
          <w:b/>
          <w:bCs/>
          <w:color w:val="000000" w:themeColor="text1"/>
          <w:sz w:val="56"/>
          <w:szCs w:val="56"/>
          <w:shd w:val="clear" w:color="auto" w:fill="FFFFFF"/>
        </w:rPr>
      </w:pPr>
    </w:p>
    <w:p w:rsidR="001146D0" w:rsidRDefault="001146D0" w:rsidP="001C13EE">
      <w:pPr>
        <w:jc w:val="both"/>
        <w:rPr>
          <w:rFonts w:asciiTheme="majorHAnsi" w:hAnsiTheme="majorHAnsi" w:cs="Arial"/>
          <w:b/>
          <w:bCs/>
          <w:color w:val="000000" w:themeColor="text1"/>
          <w:sz w:val="56"/>
          <w:szCs w:val="56"/>
          <w:shd w:val="clear" w:color="auto" w:fill="FFFFFF"/>
        </w:rPr>
      </w:pPr>
    </w:p>
    <w:p w:rsidR="001146D0" w:rsidRDefault="001146D0" w:rsidP="001C13EE">
      <w:pPr>
        <w:jc w:val="both"/>
        <w:rPr>
          <w:rFonts w:asciiTheme="majorHAnsi" w:hAnsiTheme="majorHAnsi" w:cs="Arial"/>
          <w:b/>
          <w:bCs/>
          <w:color w:val="000000" w:themeColor="text1"/>
          <w:sz w:val="56"/>
          <w:szCs w:val="56"/>
          <w:shd w:val="clear" w:color="auto" w:fill="FFFFFF"/>
        </w:rPr>
      </w:pPr>
    </w:p>
    <w:p w:rsidR="00964A54" w:rsidRPr="00A4335C" w:rsidRDefault="00B354F0" w:rsidP="001C13EE">
      <w:pPr>
        <w:jc w:val="both"/>
        <w:rPr>
          <w:rFonts w:asciiTheme="majorHAnsi" w:hAnsiTheme="majorHAnsi" w:cs="Arial"/>
          <w:color w:val="000000" w:themeColor="text1"/>
          <w:sz w:val="56"/>
          <w:szCs w:val="56"/>
          <w:shd w:val="clear" w:color="auto" w:fill="FFFFFF"/>
        </w:rPr>
      </w:pPr>
      <w:r w:rsidRPr="00A4335C">
        <w:rPr>
          <w:rFonts w:asciiTheme="majorHAnsi" w:hAnsiTheme="majorHAnsi" w:cs="Arial"/>
          <w:b/>
          <w:bCs/>
          <w:color w:val="000000" w:themeColor="text1"/>
          <w:sz w:val="56"/>
          <w:szCs w:val="56"/>
          <w:shd w:val="clear" w:color="auto" w:fill="FFFFFF"/>
        </w:rPr>
        <w:t>Růženec</w:t>
      </w:r>
      <w:r w:rsidRPr="00A4335C">
        <w:rPr>
          <w:rFonts w:asciiTheme="majorHAnsi" w:hAnsiTheme="majorHAnsi" w:cs="Arial"/>
          <w:color w:val="000000" w:themeColor="text1"/>
          <w:sz w:val="56"/>
          <w:szCs w:val="56"/>
          <w:shd w:val="clear" w:color="auto" w:fill="FFFFFF"/>
        </w:rPr>
        <w:t> (</w:t>
      </w:r>
      <w:hyperlink r:id="rId6" w:tooltip="Latina" w:history="1">
        <w:r w:rsidRPr="00A4335C">
          <w:rPr>
            <w:rStyle w:val="Hypertextovodkaz"/>
            <w:rFonts w:asciiTheme="majorHAnsi" w:hAnsiTheme="majorHAnsi" w:cs="Arial"/>
            <w:color w:val="000000" w:themeColor="text1"/>
            <w:sz w:val="56"/>
            <w:szCs w:val="56"/>
            <w:shd w:val="clear" w:color="auto" w:fill="FFFFFF"/>
          </w:rPr>
          <w:t>latinsky</w:t>
        </w:r>
      </w:hyperlink>
      <w:r w:rsidRPr="00A4335C">
        <w:rPr>
          <w:rFonts w:asciiTheme="majorHAnsi" w:hAnsiTheme="majorHAnsi" w:cs="Arial"/>
          <w:color w:val="000000" w:themeColor="text1"/>
          <w:sz w:val="56"/>
          <w:szCs w:val="56"/>
          <w:shd w:val="clear" w:color="auto" w:fill="FFFFFF"/>
        </w:rPr>
        <w:t> </w:t>
      </w:r>
      <w:proofErr w:type="spellStart"/>
      <w:r w:rsidRPr="00A4335C">
        <w:rPr>
          <w:rFonts w:asciiTheme="majorHAnsi" w:hAnsiTheme="majorHAnsi" w:cs="Arial"/>
          <w:i/>
          <w:iCs/>
          <w:color w:val="000000" w:themeColor="text1"/>
          <w:sz w:val="56"/>
          <w:szCs w:val="56"/>
          <w:shd w:val="clear" w:color="auto" w:fill="FFFFFF"/>
        </w:rPr>
        <w:t>rosarium</w:t>
      </w:r>
      <w:proofErr w:type="spellEnd"/>
      <w:r w:rsidRPr="00A4335C">
        <w:rPr>
          <w:rFonts w:asciiTheme="majorHAnsi" w:hAnsiTheme="majorHAnsi" w:cs="Arial"/>
          <w:color w:val="000000" w:themeColor="text1"/>
          <w:sz w:val="56"/>
          <w:szCs w:val="56"/>
          <w:shd w:val="clear" w:color="auto" w:fill="FFFFFF"/>
        </w:rPr>
        <w:t xml:space="preserve">, „Zahrada růží“) je meditativní opakovací modlitba široce rozšířená mezi katolíky. </w:t>
      </w:r>
    </w:p>
    <w:p w:rsidR="00B354F0" w:rsidRPr="00A4335C" w:rsidRDefault="004D69D9" w:rsidP="001C13EE">
      <w:pPr>
        <w:pStyle w:val="Normlnweb"/>
        <w:shd w:val="clear" w:color="auto" w:fill="FFFFFF"/>
        <w:spacing w:before="120" w:beforeAutospacing="0" w:after="120" w:afterAutospacing="0"/>
        <w:jc w:val="both"/>
        <w:rPr>
          <w:rFonts w:asciiTheme="majorHAnsi" w:hAnsiTheme="majorHAnsi" w:cs="Arial"/>
          <w:color w:val="000000" w:themeColor="text1"/>
          <w:sz w:val="56"/>
          <w:szCs w:val="56"/>
        </w:rPr>
      </w:pPr>
      <w:r w:rsidRPr="00A4335C">
        <w:rPr>
          <w:rFonts w:asciiTheme="majorHAnsi" w:hAnsiTheme="majorHAnsi" w:cs="Arial"/>
          <w:color w:val="000000" w:themeColor="text1"/>
          <w:sz w:val="56"/>
          <w:szCs w:val="56"/>
        </w:rPr>
        <w:t>P</w:t>
      </w:r>
      <w:r w:rsidR="00B354F0" w:rsidRPr="00A4335C">
        <w:rPr>
          <w:rFonts w:asciiTheme="majorHAnsi" w:hAnsiTheme="majorHAnsi" w:cs="Arial"/>
          <w:color w:val="000000" w:themeColor="text1"/>
          <w:sz w:val="56"/>
          <w:szCs w:val="56"/>
        </w:rPr>
        <w:t xml:space="preserve">ůvod růžence </w:t>
      </w:r>
      <w:r w:rsidR="009954F1" w:rsidRPr="00A4335C">
        <w:rPr>
          <w:rFonts w:asciiTheme="majorHAnsi" w:hAnsiTheme="majorHAnsi" w:cs="Arial"/>
          <w:color w:val="000000" w:themeColor="text1"/>
          <w:sz w:val="56"/>
          <w:szCs w:val="56"/>
        </w:rPr>
        <w:t>je raně středověkého původu.</w:t>
      </w:r>
    </w:p>
    <w:p w:rsidR="00B354F0" w:rsidRDefault="00B354F0" w:rsidP="001146D0">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sidRPr="00A4335C">
        <w:rPr>
          <w:rFonts w:asciiTheme="majorHAnsi" w:hAnsiTheme="majorHAnsi" w:cs="Arial"/>
          <w:color w:val="000000" w:themeColor="text1"/>
          <w:sz w:val="56"/>
          <w:szCs w:val="56"/>
        </w:rPr>
        <w:t>Původním záměrem bylo vytvořit pro laiky přístupnou modlitbu napodobující žaltář</w:t>
      </w:r>
      <w:r w:rsidR="002912E3" w:rsidRPr="00A4335C">
        <w:rPr>
          <w:rFonts w:asciiTheme="majorHAnsi" w:hAnsiTheme="majorHAnsi" w:cs="Arial"/>
          <w:color w:val="000000" w:themeColor="text1"/>
          <w:sz w:val="56"/>
          <w:szCs w:val="56"/>
        </w:rPr>
        <w:t xml:space="preserve"> j1x za týden se pomodlit všech 150 žalmů</w:t>
      </w:r>
      <w:r w:rsidRPr="00A4335C">
        <w:rPr>
          <w:rFonts w:asciiTheme="majorHAnsi" w:hAnsiTheme="majorHAnsi" w:cs="Arial"/>
          <w:color w:val="000000" w:themeColor="text1"/>
          <w:sz w:val="56"/>
          <w:szCs w:val="56"/>
        </w:rPr>
        <w:t xml:space="preserve">, </w:t>
      </w:r>
      <w:r w:rsidR="002912E3" w:rsidRPr="00A4335C">
        <w:rPr>
          <w:rFonts w:asciiTheme="majorHAnsi" w:hAnsiTheme="majorHAnsi" w:cs="Arial"/>
          <w:color w:val="000000" w:themeColor="text1"/>
          <w:sz w:val="56"/>
          <w:szCs w:val="56"/>
        </w:rPr>
        <w:t xml:space="preserve">ke kterým se přidávala jedna událost z Ježíšova </w:t>
      </w:r>
      <w:proofErr w:type="gramStart"/>
      <w:r w:rsidR="002912E3" w:rsidRPr="00A4335C">
        <w:rPr>
          <w:rFonts w:asciiTheme="majorHAnsi" w:hAnsiTheme="majorHAnsi" w:cs="Arial"/>
          <w:color w:val="000000" w:themeColor="text1"/>
          <w:sz w:val="56"/>
          <w:szCs w:val="56"/>
        </w:rPr>
        <w:t>života.</w:t>
      </w:r>
      <w:r w:rsidRPr="00A4335C">
        <w:rPr>
          <w:rFonts w:asciiTheme="majorHAnsi" w:hAnsiTheme="majorHAnsi" w:cs="Arial"/>
          <w:color w:val="000000" w:themeColor="text1"/>
          <w:sz w:val="56"/>
          <w:szCs w:val="56"/>
        </w:rPr>
        <w:t>.</w:t>
      </w:r>
      <w:proofErr w:type="gramEnd"/>
      <w:r w:rsidRPr="00A4335C">
        <w:rPr>
          <w:rFonts w:asciiTheme="majorHAnsi" w:hAnsiTheme="majorHAnsi" w:cs="Arial"/>
          <w:color w:val="000000" w:themeColor="text1"/>
          <w:sz w:val="56"/>
          <w:szCs w:val="56"/>
        </w:rPr>
        <w:t xml:space="preserve"> Opakovaná mariánská modlitba je tedy náhradou žalmů, které si lidé nemohli zapamatovat, proto nahradili jejich počet (150) vhodným jednoduchým vzýváním Panny Marie. Nejstarší formy růžence se ale ještě lišily od toho, co známe dnes. Proměňovalo se nejen pořadí modliteb a jejich obsah, ale i modlitby samotné. Základní modlitba růžence - </w:t>
      </w:r>
      <w:hyperlink r:id="rId7" w:tooltip="Zdrávas Maria" w:history="1">
        <w:r w:rsidRPr="00A4335C">
          <w:rPr>
            <w:rStyle w:val="Hypertextovodkaz"/>
            <w:rFonts w:asciiTheme="majorHAnsi" w:hAnsiTheme="majorHAnsi" w:cs="Arial"/>
            <w:color w:val="000000" w:themeColor="text1"/>
            <w:sz w:val="56"/>
            <w:szCs w:val="56"/>
            <w:u w:val="none"/>
          </w:rPr>
          <w:t>Zdrávas Maria</w:t>
        </w:r>
      </w:hyperlink>
      <w:r w:rsidRPr="00A4335C">
        <w:rPr>
          <w:rFonts w:asciiTheme="majorHAnsi" w:hAnsiTheme="majorHAnsi" w:cs="Arial"/>
          <w:color w:val="000000" w:themeColor="text1"/>
          <w:sz w:val="56"/>
          <w:szCs w:val="56"/>
        </w:rPr>
        <w:t xml:space="preserve"> - získala svoji dnešní podobu na přelomu 15. a 16. století, kdy se věřící začali sdružovat do růžencových </w:t>
      </w:r>
      <w:proofErr w:type="gramStart"/>
      <w:r w:rsidRPr="00A4335C">
        <w:rPr>
          <w:rFonts w:asciiTheme="majorHAnsi" w:hAnsiTheme="majorHAnsi" w:cs="Arial"/>
          <w:color w:val="000000" w:themeColor="text1"/>
          <w:sz w:val="56"/>
          <w:szCs w:val="56"/>
        </w:rPr>
        <w:t xml:space="preserve">bratrstev a </w:t>
      </w:r>
      <w:r w:rsidRPr="00A4335C">
        <w:rPr>
          <w:rFonts w:asciiTheme="majorHAnsi" w:hAnsiTheme="majorHAnsi" w:cs="Arial"/>
          <w:color w:val="000000" w:themeColor="text1"/>
          <w:sz w:val="56"/>
          <w:szCs w:val="56"/>
        </w:rPr>
        <w:lastRenderedPageBreak/>
        <w:t>byly</w:t>
      </w:r>
      <w:proofErr w:type="gramEnd"/>
      <w:r w:rsidRPr="00A4335C">
        <w:rPr>
          <w:rFonts w:asciiTheme="majorHAnsi" w:hAnsiTheme="majorHAnsi" w:cs="Arial"/>
          <w:color w:val="000000" w:themeColor="text1"/>
          <w:sz w:val="56"/>
          <w:szCs w:val="56"/>
        </w:rPr>
        <w:t xml:space="preserve"> zahájeny</w:t>
      </w:r>
      <w:r w:rsidR="0057133E" w:rsidRPr="00A4335C">
        <w:rPr>
          <w:rFonts w:asciiTheme="majorHAnsi" w:hAnsiTheme="majorHAnsi" w:cs="Arial"/>
          <w:color w:val="000000" w:themeColor="text1"/>
          <w:sz w:val="56"/>
          <w:szCs w:val="56"/>
        </w:rPr>
        <w:t xml:space="preserve"> růžencové slavnosti s procesím na obranu proti bludům.</w:t>
      </w:r>
      <w:r w:rsidR="002159CE">
        <w:rPr>
          <w:rFonts w:asciiTheme="majorHAnsi" w:hAnsiTheme="majorHAnsi" w:cs="Arial"/>
          <w:color w:val="000000" w:themeColor="text1"/>
          <w:sz w:val="56"/>
          <w:szCs w:val="56"/>
        </w:rPr>
        <w:t xml:space="preserve"> V každé modlitbě Zdrávas Maria přidáváme jednu konkrétní událost z Ježíšova života</w:t>
      </w:r>
      <w:r w:rsidR="00BE2778">
        <w:rPr>
          <w:rFonts w:asciiTheme="majorHAnsi" w:hAnsiTheme="majorHAnsi" w:cs="Arial"/>
          <w:color w:val="000000" w:themeColor="text1"/>
          <w:sz w:val="56"/>
          <w:szCs w:val="56"/>
        </w:rPr>
        <w:t xml:space="preserve">. </w:t>
      </w:r>
      <w:proofErr w:type="gramStart"/>
      <w:r w:rsidR="00BE2778">
        <w:rPr>
          <w:rFonts w:asciiTheme="majorHAnsi" w:hAnsiTheme="majorHAnsi" w:cs="Arial"/>
          <w:color w:val="000000" w:themeColor="text1"/>
          <w:sz w:val="56"/>
          <w:szCs w:val="56"/>
        </w:rPr>
        <w:t xml:space="preserve">Podle </w:t>
      </w:r>
      <w:r w:rsidR="00B933BC">
        <w:rPr>
          <w:rFonts w:asciiTheme="majorHAnsi" w:hAnsiTheme="majorHAnsi" w:cs="Arial"/>
          <w:color w:val="000000" w:themeColor="text1"/>
          <w:sz w:val="56"/>
          <w:szCs w:val="56"/>
        </w:rPr>
        <w:t xml:space="preserve"> typu</w:t>
      </w:r>
      <w:proofErr w:type="gramEnd"/>
      <w:r w:rsidR="00B933BC">
        <w:rPr>
          <w:rFonts w:asciiTheme="majorHAnsi" w:hAnsiTheme="majorHAnsi" w:cs="Arial"/>
          <w:color w:val="000000" w:themeColor="text1"/>
          <w:sz w:val="56"/>
          <w:szCs w:val="56"/>
        </w:rPr>
        <w:t xml:space="preserve"> </w:t>
      </w:r>
      <w:r w:rsidR="00BE2778">
        <w:rPr>
          <w:rFonts w:asciiTheme="majorHAnsi" w:hAnsiTheme="majorHAnsi" w:cs="Arial"/>
          <w:color w:val="000000" w:themeColor="text1"/>
          <w:sz w:val="56"/>
          <w:szCs w:val="56"/>
        </w:rPr>
        <w:t>událo</w:t>
      </w:r>
      <w:r w:rsidR="00B933BC">
        <w:rPr>
          <w:rFonts w:asciiTheme="majorHAnsi" w:hAnsiTheme="majorHAnsi" w:cs="Arial"/>
          <w:color w:val="000000" w:themeColor="text1"/>
          <w:sz w:val="56"/>
          <w:szCs w:val="56"/>
        </w:rPr>
        <w:t xml:space="preserve">stí z života Krista </w:t>
      </w:r>
      <w:r w:rsidR="00EA0443">
        <w:rPr>
          <w:rFonts w:asciiTheme="majorHAnsi" w:hAnsiTheme="majorHAnsi" w:cs="Arial"/>
          <w:color w:val="000000" w:themeColor="text1"/>
          <w:sz w:val="56"/>
          <w:szCs w:val="56"/>
        </w:rPr>
        <w:t xml:space="preserve">pojmenováváme </w:t>
      </w:r>
      <w:r w:rsidR="00B933BC">
        <w:rPr>
          <w:rFonts w:asciiTheme="majorHAnsi" w:hAnsiTheme="majorHAnsi" w:cs="Arial"/>
          <w:color w:val="000000" w:themeColor="text1"/>
          <w:sz w:val="56"/>
          <w:szCs w:val="56"/>
        </w:rPr>
        <w:t xml:space="preserve"> </w:t>
      </w:r>
      <w:r w:rsidR="00EA0443">
        <w:rPr>
          <w:rFonts w:asciiTheme="majorHAnsi" w:hAnsiTheme="majorHAnsi" w:cs="Arial"/>
          <w:color w:val="000000" w:themeColor="text1"/>
          <w:sz w:val="56"/>
          <w:szCs w:val="56"/>
        </w:rPr>
        <w:t>i typy růžence.</w:t>
      </w:r>
    </w:p>
    <w:p w:rsidR="00204F39" w:rsidRDefault="00204F39" w:rsidP="00EA0443">
      <w:pPr>
        <w:pStyle w:val="Normlnweb"/>
        <w:shd w:val="clear" w:color="auto" w:fill="FFFFFF"/>
        <w:spacing w:before="120" w:beforeAutospacing="0" w:after="120" w:afterAutospacing="0"/>
        <w:jc w:val="both"/>
        <w:rPr>
          <w:rFonts w:asciiTheme="majorHAnsi" w:hAnsiTheme="majorHAnsi" w:cs="Arial"/>
          <w:color w:val="000000" w:themeColor="text1"/>
          <w:sz w:val="56"/>
          <w:szCs w:val="56"/>
        </w:rPr>
      </w:pPr>
    </w:p>
    <w:p w:rsidR="00204F39" w:rsidRDefault="00204F39" w:rsidP="001146D0">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Jak se modlí růženec</w:t>
      </w:r>
    </w:p>
    <w:p w:rsidR="00204F39" w:rsidRDefault="00204F39" w:rsidP="00EA0443">
      <w:pPr>
        <w:pStyle w:val="Normlnweb"/>
        <w:shd w:val="clear" w:color="auto" w:fill="FFFFFF"/>
        <w:spacing w:before="120" w:beforeAutospacing="0" w:after="120" w:afterAutospacing="0"/>
        <w:jc w:val="both"/>
        <w:rPr>
          <w:rFonts w:asciiTheme="majorHAnsi" w:hAnsiTheme="majorHAnsi" w:cs="Arial"/>
          <w:color w:val="000000" w:themeColor="text1"/>
          <w:sz w:val="56"/>
          <w:szCs w:val="56"/>
        </w:rPr>
      </w:pPr>
    </w:p>
    <w:p w:rsidR="00EA0443" w:rsidRDefault="00EA0443"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Modlitba </w:t>
      </w:r>
      <w:proofErr w:type="gramStart"/>
      <w:r>
        <w:rPr>
          <w:rFonts w:asciiTheme="majorHAnsi" w:hAnsiTheme="majorHAnsi" w:cs="Arial"/>
          <w:color w:val="000000" w:themeColor="text1"/>
          <w:sz w:val="56"/>
          <w:szCs w:val="56"/>
        </w:rPr>
        <w:t>Věřím</w:t>
      </w:r>
      <w:proofErr w:type="gramEnd"/>
      <w:r>
        <w:rPr>
          <w:rFonts w:asciiTheme="majorHAnsi" w:hAnsiTheme="majorHAnsi" w:cs="Arial"/>
          <w:color w:val="000000" w:themeColor="text1"/>
          <w:sz w:val="56"/>
          <w:szCs w:val="56"/>
        </w:rPr>
        <w:t xml:space="preserve"> v Boha…</w:t>
      </w: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Modlitba Otče náš… </w:t>
      </w: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 Modlitba 3 x Zdrávas Maria…</w:t>
      </w: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204F39" w:rsidRDefault="00015793"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w:t>
      </w:r>
      <w:r>
        <w:rPr>
          <w:rFonts w:asciiTheme="majorHAnsi" w:hAnsiTheme="majorHAnsi" w:cs="Arial"/>
          <w:color w:val="000000" w:themeColor="text1"/>
          <w:sz w:val="56"/>
          <w:szCs w:val="56"/>
        </w:rPr>
        <w:t xml:space="preserve"> </w:t>
      </w:r>
      <w:r w:rsidR="00204F39">
        <w:rPr>
          <w:rFonts w:asciiTheme="majorHAnsi" w:hAnsiTheme="majorHAnsi" w:cs="Arial"/>
          <w:color w:val="000000" w:themeColor="text1"/>
          <w:sz w:val="56"/>
          <w:szCs w:val="56"/>
        </w:rPr>
        <w:t>Sláva Otci…</w:t>
      </w: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lastRenderedPageBreak/>
        <w:t xml:space="preserve">Modlitba Otče náš… </w:t>
      </w:r>
    </w:p>
    <w:p w:rsidR="00204F39" w:rsidRDefault="00204F39"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Modlitba Otče náš… </w:t>
      </w:r>
    </w:p>
    <w:p w:rsidR="00781CDC" w:rsidRDefault="00781CDC" w:rsidP="00204F39">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Modlitba Otče náš… </w:t>
      </w: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Modlitba Otče náš… </w:t>
      </w:r>
    </w:p>
    <w:p w:rsidR="00781CDC" w:rsidRDefault="00781CDC" w:rsidP="00BD77BF">
      <w:pPr>
        <w:pStyle w:val="Normlnweb"/>
        <w:shd w:val="clear" w:color="auto" w:fill="FFFFFF"/>
        <w:spacing w:before="120" w:beforeAutospacing="0" w:after="120" w:afterAutospacing="0"/>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 xml:space="preserve"> Modlitba </w:t>
      </w:r>
      <w:r>
        <w:rPr>
          <w:rFonts w:asciiTheme="majorHAnsi" w:hAnsiTheme="majorHAnsi" w:cs="Arial"/>
          <w:color w:val="000000" w:themeColor="text1"/>
          <w:sz w:val="56"/>
          <w:szCs w:val="56"/>
        </w:rPr>
        <w:t>10</w:t>
      </w:r>
      <w:r>
        <w:rPr>
          <w:rFonts w:asciiTheme="majorHAnsi" w:hAnsiTheme="majorHAnsi" w:cs="Arial"/>
          <w:color w:val="000000" w:themeColor="text1"/>
          <w:sz w:val="56"/>
          <w:szCs w:val="56"/>
        </w:rPr>
        <w:t xml:space="preserve"> x Zdrávas Maria…</w:t>
      </w: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Pr="001146D0"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 10 x Zdrávas Maria…</w:t>
      </w:r>
    </w:p>
    <w:p w:rsidR="00781CDC" w:rsidRDefault="00781CDC" w:rsidP="00BD77BF">
      <w:pPr>
        <w:pStyle w:val="Normlnweb"/>
        <w:shd w:val="clear" w:color="auto" w:fill="FFFFFF"/>
        <w:spacing w:before="120" w:beforeAutospacing="0" w:after="120" w:afterAutospacing="0"/>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Pr="001146D0"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 10 x Zdrávas Maria…</w:t>
      </w:r>
    </w:p>
    <w:p w:rsidR="00BD77BF" w:rsidRDefault="00BD77BF"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Pr="001146D0"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lastRenderedPageBreak/>
        <w:t>Modlitba 10 x Zdrávas Maria…</w:t>
      </w: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781CDC" w:rsidRDefault="00781CDC"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 10 x Zdrávas Maria…</w:t>
      </w:r>
    </w:p>
    <w:p w:rsidR="00BD77BF" w:rsidRDefault="00BD77BF"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BD77BF"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w:t>
      </w:r>
      <w:r>
        <w:rPr>
          <w:rFonts w:asciiTheme="majorHAnsi" w:hAnsiTheme="majorHAnsi" w:cs="Arial"/>
          <w:color w:val="000000" w:themeColor="text1"/>
          <w:sz w:val="56"/>
          <w:szCs w:val="56"/>
        </w:rPr>
        <w:t xml:space="preserve"> </w:t>
      </w:r>
      <w:r w:rsidR="00BD77BF">
        <w:rPr>
          <w:rFonts w:asciiTheme="majorHAnsi" w:hAnsiTheme="majorHAnsi" w:cs="Arial"/>
          <w:color w:val="000000" w:themeColor="text1"/>
          <w:sz w:val="56"/>
          <w:szCs w:val="56"/>
        </w:rPr>
        <w:t>Sláva Otci…</w:t>
      </w:r>
    </w:p>
    <w:p w:rsidR="00BD77BF" w:rsidRDefault="00BD77BF"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BD77BF"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w:t>
      </w:r>
      <w:r>
        <w:rPr>
          <w:rFonts w:asciiTheme="majorHAnsi" w:hAnsiTheme="majorHAnsi" w:cs="Arial"/>
          <w:color w:val="000000" w:themeColor="text1"/>
          <w:sz w:val="56"/>
          <w:szCs w:val="56"/>
        </w:rPr>
        <w:t xml:space="preserve"> </w:t>
      </w:r>
      <w:r w:rsidR="00BD77BF">
        <w:rPr>
          <w:rFonts w:asciiTheme="majorHAnsi" w:hAnsiTheme="majorHAnsi" w:cs="Arial"/>
          <w:color w:val="000000" w:themeColor="text1"/>
          <w:sz w:val="56"/>
          <w:szCs w:val="56"/>
        </w:rPr>
        <w:t>Sláva Otci…</w:t>
      </w:r>
    </w:p>
    <w:p w:rsidR="00BD77BF" w:rsidRDefault="00BD77BF"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BD77BF"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w:t>
      </w:r>
      <w:r>
        <w:rPr>
          <w:rFonts w:asciiTheme="majorHAnsi" w:hAnsiTheme="majorHAnsi" w:cs="Arial"/>
          <w:color w:val="000000" w:themeColor="text1"/>
          <w:sz w:val="56"/>
          <w:szCs w:val="56"/>
        </w:rPr>
        <w:t xml:space="preserve"> </w:t>
      </w:r>
      <w:r w:rsidR="00BD77BF">
        <w:rPr>
          <w:rFonts w:asciiTheme="majorHAnsi" w:hAnsiTheme="majorHAnsi" w:cs="Arial"/>
          <w:color w:val="000000" w:themeColor="text1"/>
          <w:sz w:val="56"/>
          <w:szCs w:val="56"/>
        </w:rPr>
        <w:t>Sláva Otci…</w:t>
      </w:r>
    </w:p>
    <w:p w:rsidR="00BD77BF" w:rsidRDefault="00BD77BF"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EA044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BD77BF"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r>
        <w:rPr>
          <w:rFonts w:asciiTheme="majorHAnsi" w:hAnsiTheme="majorHAnsi" w:cs="Arial"/>
          <w:color w:val="000000" w:themeColor="text1"/>
          <w:sz w:val="56"/>
          <w:szCs w:val="56"/>
        </w:rPr>
        <w:t>Modlitba</w:t>
      </w:r>
      <w:r>
        <w:rPr>
          <w:rFonts w:asciiTheme="majorHAnsi" w:hAnsiTheme="majorHAnsi" w:cs="Arial"/>
          <w:color w:val="000000" w:themeColor="text1"/>
          <w:sz w:val="56"/>
          <w:szCs w:val="56"/>
        </w:rPr>
        <w:t xml:space="preserve"> </w:t>
      </w:r>
      <w:r w:rsidR="00BD77BF">
        <w:rPr>
          <w:rFonts w:asciiTheme="majorHAnsi" w:hAnsiTheme="majorHAnsi" w:cs="Arial"/>
          <w:color w:val="000000" w:themeColor="text1"/>
          <w:sz w:val="56"/>
          <w:szCs w:val="56"/>
        </w:rPr>
        <w:t>Sláva Otci…</w:t>
      </w:r>
    </w:p>
    <w:p w:rsidR="00015793" w:rsidRPr="001146D0"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EA0443" w:rsidRDefault="007E5D6D" w:rsidP="007E5D6D">
      <w:pPr>
        <w:pStyle w:val="Normlnweb"/>
        <w:shd w:val="clear" w:color="auto" w:fill="FFFFFF"/>
        <w:spacing w:before="120" w:beforeAutospacing="0" w:after="120" w:afterAutospacing="0"/>
        <w:ind w:firstLine="708"/>
        <w:rPr>
          <w:rFonts w:asciiTheme="majorHAnsi" w:hAnsiTheme="majorHAnsi" w:cs="Arial"/>
          <w:b/>
          <w:color w:val="000000" w:themeColor="text1"/>
          <w:sz w:val="72"/>
          <w:szCs w:val="56"/>
        </w:rPr>
      </w:pPr>
      <w:r>
        <w:rPr>
          <w:rFonts w:asciiTheme="majorHAnsi" w:hAnsiTheme="majorHAnsi" w:cs="Arial"/>
          <w:b/>
          <w:color w:val="000000" w:themeColor="text1"/>
          <w:sz w:val="72"/>
          <w:szCs w:val="56"/>
        </w:rPr>
        <w:t xml:space="preserve"> </w:t>
      </w:r>
    </w:p>
    <w:p w:rsidR="00EA0443" w:rsidRDefault="00EA0443" w:rsidP="007E5D6D">
      <w:pPr>
        <w:pStyle w:val="Normlnweb"/>
        <w:shd w:val="clear" w:color="auto" w:fill="FFFFFF"/>
        <w:spacing w:before="120" w:beforeAutospacing="0" w:after="120" w:afterAutospacing="0"/>
        <w:ind w:firstLine="708"/>
        <w:rPr>
          <w:rFonts w:asciiTheme="majorHAnsi" w:hAnsiTheme="majorHAnsi" w:cs="Arial"/>
          <w:b/>
          <w:color w:val="000000" w:themeColor="text1"/>
          <w:sz w:val="72"/>
          <w:szCs w:val="56"/>
        </w:rPr>
      </w:pPr>
    </w:p>
    <w:p w:rsidR="00781CDC" w:rsidRPr="007E5D6D" w:rsidRDefault="00015793" w:rsidP="007E5D6D">
      <w:pPr>
        <w:pStyle w:val="Normlnweb"/>
        <w:shd w:val="clear" w:color="auto" w:fill="FFFFFF"/>
        <w:spacing w:before="120" w:beforeAutospacing="0" w:after="120" w:afterAutospacing="0"/>
        <w:ind w:firstLine="708"/>
        <w:rPr>
          <w:rFonts w:asciiTheme="majorHAnsi" w:hAnsiTheme="majorHAnsi" w:cs="Arial"/>
          <w:b/>
          <w:color w:val="000000" w:themeColor="text1"/>
          <w:sz w:val="72"/>
          <w:szCs w:val="56"/>
        </w:rPr>
      </w:pPr>
      <w:r w:rsidRPr="007E5D6D">
        <w:rPr>
          <w:rFonts w:asciiTheme="majorHAnsi" w:hAnsiTheme="majorHAnsi" w:cs="Arial"/>
          <w:b/>
          <w:color w:val="000000" w:themeColor="text1"/>
          <w:sz w:val="72"/>
          <w:szCs w:val="56"/>
        </w:rPr>
        <w:lastRenderedPageBreak/>
        <w:t>Jaké máme růžence:</w:t>
      </w:r>
    </w:p>
    <w:p w:rsidR="00015793" w:rsidRPr="00015793" w:rsidRDefault="005925B7" w:rsidP="005925B7">
      <w:pPr>
        <w:shd w:val="clear" w:color="auto" w:fill="FFFFFF"/>
        <w:spacing w:before="192" w:after="300" w:line="288" w:lineRule="atLeast"/>
        <w:outlineLvl w:val="4"/>
        <w:rPr>
          <w:rFonts w:asciiTheme="majorHAnsi" w:eastAsia="Times New Roman" w:hAnsiTheme="majorHAnsi" w:cs="Times New Roman"/>
          <w:b/>
          <w:color w:val="00234F"/>
          <w:sz w:val="56"/>
          <w:szCs w:val="56"/>
          <w:lang w:eastAsia="cs-CZ"/>
        </w:rPr>
      </w:pPr>
      <w:r>
        <w:rPr>
          <w:rFonts w:asciiTheme="majorHAnsi" w:eastAsia="Times New Roman" w:hAnsiTheme="majorHAnsi" w:cs="Times New Roman"/>
          <w:color w:val="00234F"/>
          <w:sz w:val="56"/>
          <w:szCs w:val="56"/>
          <w:lang w:eastAsia="cs-CZ"/>
        </w:rPr>
        <w:t xml:space="preserve"> </w:t>
      </w:r>
      <w:r w:rsidRPr="007E5D6D">
        <w:rPr>
          <w:rFonts w:asciiTheme="majorHAnsi" w:eastAsia="Times New Roman" w:hAnsiTheme="majorHAnsi" w:cs="Times New Roman"/>
          <w:b/>
          <w:color w:val="000000" w:themeColor="text1"/>
          <w:sz w:val="56"/>
          <w:szCs w:val="56"/>
          <w:lang w:eastAsia="cs-CZ"/>
        </w:rPr>
        <w:t>I. R</w:t>
      </w:r>
      <w:r w:rsidR="00015793" w:rsidRPr="00015793">
        <w:rPr>
          <w:rFonts w:asciiTheme="majorHAnsi" w:eastAsia="Times New Roman" w:hAnsiTheme="majorHAnsi" w:cs="Times New Roman"/>
          <w:b/>
          <w:color w:val="000000" w:themeColor="text1"/>
          <w:sz w:val="56"/>
          <w:szCs w:val="56"/>
          <w:lang w:eastAsia="cs-CZ"/>
        </w:rPr>
        <w:t>ados</w:t>
      </w:r>
      <w:r w:rsidRPr="007E5D6D">
        <w:rPr>
          <w:rFonts w:asciiTheme="majorHAnsi" w:eastAsia="Times New Roman" w:hAnsiTheme="majorHAnsi" w:cs="Times New Roman"/>
          <w:b/>
          <w:color w:val="000000" w:themeColor="text1"/>
          <w:sz w:val="56"/>
          <w:szCs w:val="56"/>
          <w:lang w:eastAsia="cs-CZ"/>
        </w:rPr>
        <w:t>tný růženec</w:t>
      </w:r>
      <w:r w:rsidR="00015793" w:rsidRPr="00015793">
        <w:rPr>
          <w:rFonts w:asciiTheme="majorHAnsi" w:eastAsia="Times New Roman" w:hAnsiTheme="majorHAnsi" w:cs="Times New Roman"/>
          <w:b/>
          <w:color w:val="000000" w:themeColor="text1"/>
          <w:sz w:val="56"/>
          <w:szCs w:val="56"/>
          <w:lang w:eastAsia="cs-CZ"/>
        </w:rPr>
        <w:t>:</w:t>
      </w:r>
    </w:p>
    <w:p w:rsidR="00015793" w:rsidRPr="00015793" w:rsidRDefault="009310C6" w:rsidP="005925B7">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1. </w:t>
      </w:r>
      <w:r w:rsidR="00015793" w:rsidRPr="00015793">
        <w:rPr>
          <w:rFonts w:asciiTheme="majorHAnsi" w:eastAsia="Times New Roman" w:hAnsiTheme="majorHAnsi" w:cs="Arial"/>
          <w:color w:val="000000"/>
          <w:sz w:val="56"/>
          <w:szCs w:val="56"/>
          <w:lang w:eastAsia="cs-CZ"/>
        </w:rPr>
        <w:t>Ježíš, kterého jsi z Ducha svatého počala</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2. </w:t>
      </w:r>
      <w:r w:rsidR="00015793" w:rsidRPr="00015793">
        <w:rPr>
          <w:rFonts w:asciiTheme="majorHAnsi" w:eastAsia="Times New Roman" w:hAnsiTheme="majorHAnsi" w:cs="Arial"/>
          <w:color w:val="000000"/>
          <w:sz w:val="56"/>
          <w:szCs w:val="56"/>
          <w:lang w:eastAsia="cs-CZ"/>
        </w:rPr>
        <w:t>Ježíš, s kterým jsi Alžbětu navštívila</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3. </w:t>
      </w:r>
      <w:r w:rsidR="00015793" w:rsidRPr="00015793">
        <w:rPr>
          <w:rFonts w:asciiTheme="majorHAnsi" w:eastAsia="Times New Roman" w:hAnsiTheme="majorHAnsi" w:cs="Arial"/>
          <w:color w:val="000000"/>
          <w:sz w:val="56"/>
          <w:szCs w:val="56"/>
          <w:lang w:eastAsia="cs-CZ"/>
        </w:rPr>
        <w:t>Ježíš, kterého jsi v Betlémě porodila</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4. </w:t>
      </w:r>
      <w:r w:rsidR="00015793" w:rsidRPr="00015793">
        <w:rPr>
          <w:rFonts w:asciiTheme="majorHAnsi" w:eastAsia="Times New Roman" w:hAnsiTheme="majorHAnsi" w:cs="Arial"/>
          <w:color w:val="000000"/>
          <w:sz w:val="56"/>
          <w:szCs w:val="56"/>
          <w:lang w:eastAsia="cs-CZ"/>
        </w:rPr>
        <w:t>Ježíš, kterého jsi v chrámě obětovala</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5. </w:t>
      </w:r>
      <w:r w:rsidR="00015793" w:rsidRPr="00015793">
        <w:rPr>
          <w:rFonts w:asciiTheme="majorHAnsi" w:eastAsia="Times New Roman" w:hAnsiTheme="majorHAnsi" w:cs="Arial"/>
          <w:color w:val="000000"/>
          <w:sz w:val="56"/>
          <w:szCs w:val="56"/>
          <w:lang w:eastAsia="cs-CZ"/>
        </w:rPr>
        <w:t>Ježíš, kterého jsi v chrámě nalezla</w:t>
      </w:r>
    </w:p>
    <w:p w:rsidR="00015793" w:rsidRPr="00015793" w:rsidRDefault="009310C6" w:rsidP="009310C6">
      <w:pPr>
        <w:shd w:val="clear" w:color="auto" w:fill="FFFFFF"/>
        <w:spacing w:before="192" w:after="300" w:line="288" w:lineRule="atLeast"/>
        <w:outlineLvl w:val="4"/>
        <w:rPr>
          <w:rFonts w:asciiTheme="majorHAnsi" w:eastAsia="Times New Roman" w:hAnsiTheme="majorHAnsi" w:cs="Times New Roman"/>
          <w:b/>
          <w:color w:val="000000" w:themeColor="text1"/>
          <w:sz w:val="56"/>
          <w:szCs w:val="56"/>
          <w:lang w:eastAsia="cs-CZ"/>
        </w:rPr>
      </w:pPr>
      <w:r w:rsidRPr="007E5D6D">
        <w:rPr>
          <w:rFonts w:asciiTheme="majorHAnsi" w:eastAsia="Times New Roman" w:hAnsiTheme="majorHAnsi" w:cs="Times New Roman"/>
          <w:b/>
          <w:color w:val="000000" w:themeColor="text1"/>
          <w:sz w:val="56"/>
          <w:szCs w:val="56"/>
          <w:lang w:eastAsia="cs-CZ"/>
        </w:rPr>
        <w:t xml:space="preserve">II. </w:t>
      </w:r>
      <w:r w:rsidR="00015793" w:rsidRPr="00015793">
        <w:rPr>
          <w:rFonts w:asciiTheme="majorHAnsi" w:eastAsia="Times New Roman" w:hAnsiTheme="majorHAnsi" w:cs="Times New Roman"/>
          <w:b/>
          <w:color w:val="000000" w:themeColor="text1"/>
          <w:sz w:val="56"/>
          <w:szCs w:val="56"/>
          <w:lang w:eastAsia="cs-CZ"/>
        </w:rPr>
        <w:t>Bolestný růženec</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1. </w:t>
      </w:r>
      <w:r w:rsidR="00015793" w:rsidRPr="00015793">
        <w:rPr>
          <w:rFonts w:asciiTheme="majorHAnsi" w:eastAsia="Times New Roman" w:hAnsiTheme="majorHAnsi" w:cs="Arial"/>
          <w:color w:val="000000"/>
          <w:sz w:val="56"/>
          <w:szCs w:val="56"/>
          <w:lang w:eastAsia="cs-CZ"/>
        </w:rPr>
        <w:t>Ježíš, který se pro nás krví potil</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2. </w:t>
      </w:r>
      <w:r w:rsidR="00015793" w:rsidRPr="00015793">
        <w:rPr>
          <w:rFonts w:asciiTheme="majorHAnsi" w:eastAsia="Times New Roman" w:hAnsiTheme="majorHAnsi" w:cs="Arial"/>
          <w:color w:val="000000"/>
          <w:sz w:val="56"/>
          <w:szCs w:val="56"/>
          <w:lang w:eastAsia="cs-CZ"/>
        </w:rPr>
        <w:t>Ježíš, který byl pro nás bičován</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3. </w:t>
      </w:r>
      <w:r w:rsidR="00015793" w:rsidRPr="00015793">
        <w:rPr>
          <w:rFonts w:asciiTheme="majorHAnsi" w:eastAsia="Times New Roman" w:hAnsiTheme="majorHAnsi" w:cs="Arial"/>
          <w:color w:val="000000"/>
          <w:sz w:val="56"/>
          <w:szCs w:val="56"/>
          <w:lang w:eastAsia="cs-CZ"/>
        </w:rPr>
        <w:t>Ježíš, který byl pro nás trním korunován</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4. </w:t>
      </w:r>
      <w:r w:rsidR="00015793" w:rsidRPr="00015793">
        <w:rPr>
          <w:rFonts w:asciiTheme="majorHAnsi" w:eastAsia="Times New Roman" w:hAnsiTheme="majorHAnsi" w:cs="Arial"/>
          <w:color w:val="000000"/>
          <w:sz w:val="56"/>
          <w:szCs w:val="56"/>
          <w:lang w:eastAsia="cs-CZ"/>
        </w:rPr>
        <w:t>Ježíš, který pro nás nesl těžký kříž</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5. </w:t>
      </w:r>
      <w:r w:rsidR="00015793" w:rsidRPr="00015793">
        <w:rPr>
          <w:rFonts w:asciiTheme="majorHAnsi" w:eastAsia="Times New Roman" w:hAnsiTheme="majorHAnsi" w:cs="Arial"/>
          <w:color w:val="000000"/>
          <w:sz w:val="56"/>
          <w:szCs w:val="56"/>
          <w:lang w:eastAsia="cs-CZ"/>
        </w:rPr>
        <w:t>Ježíš, který byl pro nás ukřižován</w:t>
      </w:r>
    </w:p>
    <w:p w:rsidR="00015793" w:rsidRPr="00015793" w:rsidRDefault="009310C6" w:rsidP="009310C6">
      <w:pPr>
        <w:shd w:val="clear" w:color="auto" w:fill="FFFFFF"/>
        <w:spacing w:before="192" w:after="300" w:line="288" w:lineRule="atLeast"/>
        <w:outlineLvl w:val="4"/>
        <w:rPr>
          <w:rFonts w:asciiTheme="majorHAnsi" w:eastAsia="Times New Roman" w:hAnsiTheme="majorHAnsi" w:cs="Times New Roman"/>
          <w:b/>
          <w:color w:val="000000" w:themeColor="text1"/>
          <w:sz w:val="56"/>
          <w:szCs w:val="56"/>
          <w:lang w:eastAsia="cs-CZ"/>
        </w:rPr>
      </w:pPr>
      <w:r w:rsidRPr="007E5D6D">
        <w:rPr>
          <w:rFonts w:asciiTheme="majorHAnsi" w:eastAsia="Times New Roman" w:hAnsiTheme="majorHAnsi" w:cs="Times New Roman"/>
          <w:b/>
          <w:color w:val="000000" w:themeColor="text1"/>
          <w:sz w:val="56"/>
          <w:szCs w:val="56"/>
          <w:lang w:eastAsia="cs-CZ"/>
        </w:rPr>
        <w:t xml:space="preserve">III. </w:t>
      </w:r>
      <w:r w:rsidR="00015793" w:rsidRPr="00015793">
        <w:rPr>
          <w:rFonts w:asciiTheme="majorHAnsi" w:eastAsia="Times New Roman" w:hAnsiTheme="majorHAnsi" w:cs="Times New Roman"/>
          <w:b/>
          <w:color w:val="000000" w:themeColor="text1"/>
          <w:sz w:val="56"/>
          <w:szCs w:val="56"/>
          <w:lang w:eastAsia="cs-CZ"/>
        </w:rPr>
        <w:t>Slavný růženec</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1. </w:t>
      </w:r>
      <w:r w:rsidR="00015793" w:rsidRPr="00015793">
        <w:rPr>
          <w:rFonts w:asciiTheme="majorHAnsi" w:eastAsia="Times New Roman" w:hAnsiTheme="majorHAnsi" w:cs="Arial"/>
          <w:color w:val="000000"/>
          <w:sz w:val="56"/>
          <w:szCs w:val="56"/>
          <w:lang w:eastAsia="cs-CZ"/>
        </w:rPr>
        <w:t>Ježíš, který z mrtvých vstal</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2. </w:t>
      </w:r>
      <w:r w:rsidR="00015793" w:rsidRPr="00015793">
        <w:rPr>
          <w:rFonts w:asciiTheme="majorHAnsi" w:eastAsia="Times New Roman" w:hAnsiTheme="majorHAnsi" w:cs="Arial"/>
          <w:color w:val="000000"/>
          <w:sz w:val="56"/>
          <w:szCs w:val="56"/>
          <w:lang w:eastAsia="cs-CZ"/>
        </w:rPr>
        <w:t>Ježíš, který na nebe vstoupil</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3. </w:t>
      </w:r>
      <w:r w:rsidR="00015793" w:rsidRPr="00015793">
        <w:rPr>
          <w:rFonts w:asciiTheme="majorHAnsi" w:eastAsia="Times New Roman" w:hAnsiTheme="majorHAnsi" w:cs="Arial"/>
          <w:color w:val="000000"/>
          <w:sz w:val="56"/>
          <w:szCs w:val="56"/>
          <w:lang w:eastAsia="cs-CZ"/>
        </w:rPr>
        <w:t>Ježíš, který Ducha svatého seslal</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4. </w:t>
      </w:r>
      <w:r w:rsidR="00015793" w:rsidRPr="00015793">
        <w:rPr>
          <w:rFonts w:asciiTheme="majorHAnsi" w:eastAsia="Times New Roman" w:hAnsiTheme="majorHAnsi" w:cs="Arial"/>
          <w:color w:val="000000"/>
          <w:sz w:val="56"/>
          <w:szCs w:val="56"/>
          <w:lang w:eastAsia="cs-CZ"/>
        </w:rPr>
        <w:t>Ježíš, který tě, Panno, do nebe vzal</w:t>
      </w:r>
    </w:p>
    <w:p w:rsidR="00015793" w:rsidRPr="00015793" w:rsidRDefault="009310C6" w:rsidP="009310C6">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5. </w:t>
      </w:r>
      <w:r w:rsidR="00015793" w:rsidRPr="00015793">
        <w:rPr>
          <w:rFonts w:asciiTheme="majorHAnsi" w:eastAsia="Times New Roman" w:hAnsiTheme="majorHAnsi" w:cs="Arial"/>
          <w:color w:val="000000"/>
          <w:sz w:val="56"/>
          <w:szCs w:val="56"/>
          <w:lang w:eastAsia="cs-CZ"/>
        </w:rPr>
        <w:t>Ježíš, který tě v nebi korunoval</w:t>
      </w:r>
    </w:p>
    <w:p w:rsidR="007E5D6D" w:rsidRDefault="007E5D6D" w:rsidP="009310C6">
      <w:pPr>
        <w:shd w:val="clear" w:color="auto" w:fill="FFFFFF"/>
        <w:spacing w:before="192" w:after="300" w:line="288" w:lineRule="atLeast"/>
        <w:outlineLvl w:val="4"/>
        <w:rPr>
          <w:rFonts w:asciiTheme="majorHAnsi" w:eastAsia="Times New Roman" w:hAnsiTheme="majorHAnsi" w:cs="Times New Roman"/>
          <w:color w:val="00234F"/>
          <w:sz w:val="56"/>
          <w:szCs w:val="56"/>
          <w:lang w:eastAsia="cs-CZ"/>
        </w:rPr>
      </w:pPr>
    </w:p>
    <w:p w:rsidR="007E5D6D" w:rsidRDefault="007E5D6D" w:rsidP="009310C6">
      <w:pPr>
        <w:shd w:val="clear" w:color="auto" w:fill="FFFFFF"/>
        <w:spacing w:before="192" w:after="300" w:line="288" w:lineRule="atLeast"/>
        <w:outlineLvl w:val="4"/>
        <w:rPr>
          <w:rFonts w:asciiTheme="majorHAnsi" w:eastAsia="Times New Roman" w:hAnsiTheme="majorHAnsi" w:cs="Times New Roman"/>
          <w:color w:val="00234F"/>
          <w:sz w:val="56"/>
          <w:szCs w:val="56"/>
          <w:lang w:eastAsia="cs-CZ"/>
        </w:rPr>
      </w:pPr>
    </w:p>
    <w:p w:rsidR="009310C6" w:rsidRPr="00015793" w:rsidRDefault="007E5D6D" w:rsidP="009310C6">
      <w:pPr>
        <w:shd w:val="clear" w:color="auto" w:fill="FFFFFF"/>
        <w:spacing w:before="192" w:after="300" w:line="288" w:lineRule="atLeast"/>
        <w:outlineLvl w:val="4"/>
        <w:rPr>
          <w:rFonts w:asciiTheme="majorHAnsi" w:eastAsia="Times New Roman" w:hAnsiTheme="majorHAnsi" w:cs="Times New Roman"/>
          <w:b/>
          <w:color w:val="000000" w:themeColor="text1"/>
          <w:sz w:val="56"/>
          <w:szCs w:val="56"/>
          <w:lang w:eastAsia="cs-CZ"/>
        </w:rPr>
      </w:pPr>
      <w:r w:rsidRPr="007E5D6D">
        <w:rPr>
          <w:rFonts w:asciiTheme="majorHAnsi" w:eastAsia="Times New Roman" w:hAnsiTheme="majorHAnsi" w:cs="Times New Roman"/>
          <w:b/>
          <w:color w:val="000000" w:themeColor="text1"/>
          <w:sz w:val="56"/>
          <w:szCs w:val="56"/>
          <w:lang w:eastAsia="cs-CZ"/>
        </w:rPr>
        <w:t xml:space="preserve">IV. </w:t>
      </w:r>
      <w:r w:rsidR="00015793" w:rsidRPr="00015793">
        <w:rPr>
          <w:rFonts w:asciiTheme="majorHAnsi" w:eastAsia="Times New Roman" w:hAnsiTheme="majorHAnsi" w:cs="Times New Roman"/>
          <w:b/>
          <w:color w:val="000000" w:themeColor="text1"/>
          <w:sz w:val="56"/>
          <w:szCs w:val="56"/>
          <w:lang w:eastAsia="cs-CZ"/>
        </w:rPr>
        <w:t>Růženec světla</w:t>
      </w:r>
    </w:p>
    <w:p w:rsidR="00015793" w:rsidRPr="00015793" w:rsidRDefault="007E5D6D" w:rsidP="007E5D6D">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1. </w:t>
      </w:r>
      <w:r w:rsidR="00015793" w:rsidRPr="00015793">
        <w:rPr>
          <w:rFonts w:asciiTheme="majorHAnsi" w:eastAsia="Times New Roman" w:hAnsiTheme="majorHAnsi" w:cs="Arial"/>
          <w:color w:val="000000"/>
          <w:sz w:val="56"/>
          <w:szCs w:val="56"/>
          <w:lang w:eastAsia="cs-CZ"/>
        </w:rPr>
        <w:t>Ježíš, který byl pokřtěn v Jordánu</w:t>
      </w:r>
    </w:p>
    <w:p w:rsidR="00015793" w:rsidRPr="00015793" w:rsidRDefault="007E5D6D" w:rsidP="007E5D6D">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2. </w:t>
      </w:r>
      <w:r w:rsidR="00015793" w:rsidRPr="00015793">
        <w:rPr>
          <w:rFonts w:asciiTheme="majorHAnsi" w:eastAsia="Times New Roman" w:hAnsiTheme="majorHAnsi" w:cs="Arial"/>
          <w:color w:val="000000"/>
          <w:sz w:val="56"/>
          <w:szCs w:val="56"/>
          <w:lang w:eastAsia="cs-CZ"/>
        </w:rPr>
        <w:t xml:space="preserve">Ježíš, který zjevil v </w:t>
      </w:r>
      <w:proofErr w:type="gramStart"/>
      <w:r w:rsidR="00015793" w:rsidRPr="00015793">
        <w:rPr>
          <w:rFonts w:asciiTheme="majorHAnsi" w:eastAsia="Times New Roman" w:hAnsiTheme="majorHAnsi" w:cs="Arial"/>
          <w:color w:val="000000"/>
          <w:sz w:val="56"/>
          <w:szCs w:val="56"/>
          <w:lang w:eastAsia="cs-CZ"/>
        </w:rPr>
        <w:t>Káně</w:t>
      </w:r>
      <w:proofErr w:type="gramEnd"/>
      <w:r w:rsidR="00015793" w:rsidRPr="00015793">
        <w:rPr>
          <w:rFonts w:asciiTheme="majorHAnsi" w:eastAsia="Times New Roman" w:hAnsiTheme="majorHAnsi" w:cs="Arial"/>
          <w:color w:val="000000"/>
          <w:sz w:val="56"/>
          <w:szCs w:val="56"/>
          <w:lang w:eastAsia="cs-CZ"/>
        </w:rPr>
        <w:t xml:space="preserve"> svou božskou moc</w:t>
      </w:r>
    </w:p>
    <w:p w:rsidR="00015793" w:rsidRPr="00015793" w:rsidRDefault="007E5D6D" w:rsidP="007E5D6D">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3. </w:t>
      </w:r>
      <w:r w:rsidR="00015793" w:rsidRPr="00015793">
        <w:rPr>
          <w:rFonts w:asciiTheme="majorHAnsi" w:eastAsia="Times New Roman" w:hAnsiTheme="majorHAnsi" w:cs="Arial"/>
          <w:color w:val="000000"/>
          <w:sz w:val="56"/>
          <w:szCs w:val="56"/>
          <w:lang w:eastAsia="cs-CZ"/>
        </w:rPr>
        <w:t>Ježíš, který hlásal Boží království a vyzýval k pokání</w:t>
      </w:r>
    </w:p>
    <w:p w:rsidR="00015793" w:rsidRPr="00015793" w:rsidRDefault="007E5D6D" w:rsidP="007E5D6D">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4. </w:t>
      </w:r>
      <w:r w:rsidR="00015793" w:rsidRPr="00015793">
        <w:rPr>
          <w:rFonts w:asciiTheme="majorHAnsi" w:eastAsia="Times New Roman" w:hAnsiTheme="majorHAnsi" w:cs="Arial"/>
          <w:color w:val="000000"/>
          <w:sz w:val="56"/>
          <w:szCs w:val="56"/>
          <w:lang w:eastAsia="cs-CZ"/>
        </w:rPr>
        <w:t>Ježíš, který na hoře proměnění zjevil svou slávu</w:t>
      </w:r>
    </w:p>
    <w:p w:rsidR="00015793" w:rsidRPr="00015793" w:rsidRDefault="007E5D6D" w:rsidP="007E5D6D">
      <w:pPr>
        <w:shd w:val="clear" w:color="auto" w:fill="FFFFFF"/>
        <w:spacing w:after="0" w:line="240" w:lineRule="auto"/>
        <w:ind w:left="360"/>
        <w:rPr>
          <w:rFonts w:asciiTheme="majorHAnsi" w:eastAsia="Times New Roman" w:hAnsiTheme="majorHAnsi" w:cs="Arial"/>
          <w:color w:val="000000"/>
          <w:sz w:val="56"/>
          <w:szCs w:val="56"/>
          <w:lang w:eastAsia="cs-CZ"/>
        </w:rPr>
      </w:pPr>
      <w:r>
        <w:rPr>
          <w:rFonts w:asciiTheme="majorHAnsi" w:eastAsia="Times New Roman" w:hAnsiTheme="majorHAnsi" w:cs="Arial"/>
          <w:color w:val="000000"/>
          <w:sz w:val="56"/>
          <w:szCs w:val="56"/>
          <w:lang w:eastAsia="cs-CZ"/>
        </w:rPr>
        <w:t xml:space="preserve">5. </w:t>
      </w:r>
      <w:r w:rsidR="00015793" w:rsidRPr="00015793">
        <w:rPr>
          <w:rFonts w:asciiTheme="majorHAnsi" w:eastAsia="Times New Roman" w:hAnsiTheme="majorHAnsi" w:cs="Arial"/>
          <w:color w:val="000000"/>
          <w:sz w:val="56"/>
          <w:szCs w:val="56"/>
          <w:lang w:eastAsia="cs-CZ"/>
        </w:rPr>
        <w:t>Ježíš, který ustanovil Eucharistii</w:t>
      </w:r>
    </w:p>
    <w:p w:rsidR="00015793"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p>
    <w:p w:rsidR="00015793" w:rsidRPr="001146D0" w:rsidRDefault="00015793" w:rsidP="00781CDC">
      <w:pPr>
        <w:pStyle w:val="Normlnweb"/>
        <w:shd w:val="clear" w:color="auto" w:fill="FFFFFF"/>
        <w:spacing w:before="120" w:beforeAutospacing="0" w:after="120" w:afterAutospacing="0"/>
        <w:ind w:firstLine="708"/>
        <w:jc w:val="both"/>
        <w:rPr>
          <w:rFonts w:asciiTheme="majorHAnsi" w:hAnsiTheme="majorHAnsi" w:cs="Arial"/>
          <w:color w:val="000000" w:themeColor="text1"/>
          <w:sz w:val="56"/>
          <w:szCs w:val="56"/>
        </w:rPr>
      </w:pPr>
      <w:bookmarkStart w:id="0" w:name="_GoBack"/>
      <w:bookmarkEnd w:id="0"/>
    </w:p>
    <w:sectPr w:rsidR="00015793" w:rsidRPr="001146D0" w:rsidSect="00A84E8F">
      <w:pgSz w:w="11906" w:h="16838"/>
      <w:pgMar w:top="719" w:right="74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7A23"/>
    <w:multiLevelType w:val="multilevel"/>
    <w:tmpl w:val="CFFA4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82"/>
    <w:rsid w:val="00014646"/>
    <w:rsid w:val="00015793"/>
    <w:rsid w:val="001146D0"/>
    <w:rsid w:val="00167BDC"/>
    <w:rsid w:val="001C13EE"/>
    <w:rsid w:val="00204F39"/>
    <w:rsid w:val="002159CE"/>
    <w:rsid w:val="002912E3"/>
    <w:rsid w:val="003F043A"/>
    <w:rsid w:val="004023A3"/>
    <w:rsid w:val="004D69D9"/>
    <w:rsid w:val="00536836"/>
    <w:rsid w:val="0057133E"/>
    <w:rsid w:val="005925B7"/>
    <w:rsid w:val="005E75C8"/>
    <w:rsid w:val="00781CDC"/>
    <w:rsid w:val="007C225D"/>
    <w:rsid w:val="007E5D6D"/>
    <w:rsid w:val="00800030"/>
    <w:rsid w:val="008B254E"/>
    <w:rsid w:val="009310C6"/>
    <w:rsid w:val="00964A54"/>
    <w:rsid w:val="009954F1"/>
    <w:rsid w:val="00A4335C"/>
    <w:rsid w:val="00A84E8F"/>
    <w:rsid w:val="00B354F0"/>
    <w:rsid w:val="00B933BC"/>
    <w:rsid w:val="00BB3140"/>
    <w:rsid w:val="00BD77BF"/>
    <w:rsid w:val="00BE2778"/>
    <w:rsid w:val="00DE18C1"/>
    <w:rsid w:val="00DF6B98"/>
    <w:rsid w:val="00EA0443"/>
    <w:rsid w:val="00EA0982"/>
    <w:rsid w:val="00EA19B1"/>
    <w:rsid w:val="00FE38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link w:val="Nadpis5Char"/>
    <w:uiPriority w:val="9"/>
    <w:qFormat/>
    <w:rsid w:val="0001579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64A5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354F0"/>
    <w:rPr>
      <w:color w:val="0000FF"/>
      <w:u w:val="single"/>
    </w:rPr>
  </w:style>
  <w:style w:type="character" w:customStyle="1" w:styleId="Nadpis5Char">
    <w:name w:val="Nadpis 5 Char"/>
    <w:basedOn w:val="Standardnpsmoodstavce"/>
    <w:link w:val="Nadpis5"/>
    <w:uiPriority w:val="9"/>
    <w:rsid w:val="0001579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link w:val="Nadpis5Char"/>
    <w:uiPriority w:val="9"/>
    <w:qFormat/>
    <w:rsid w:val="0001579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64A5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354F0"/>
    <w:rPr>
      <w:color w:val="0000FF"/>
      <w:u w:val="single"/>
    </w:rPr>
  </w:style>
  <w:style w:type="character" w:customStyle="1" w:styleId="Nadpis5Char">
    <w:name w:val="Nadpis 5 Char"/>
    <w:basedOn w:val="Standardnpsmoodstavce"/>
    <w:link w:val="Nadpis5"/>
    <w:uiPriority w:val="9"/>
    <w:rsid w:val="0001579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3830">
      <w:bodyDiv w:val="1"/>
      <w:marLeft w:val="0"/>
      <w:marRight w:val="0"/>
      <w:marTop w:val="0"/>
      <w:marBottom w:val="0"/>
      <w:divBdr>
        <w:top w:val="none" w:sz="0" w:space="0" w:color="auto"/>
        <w:left w:val="none" w:sz="0" w:space="0" w:color="auto"/>
        <w:bottom w:val="none" w:sz="0" w:space="0" w:color="auto"/>
        <w:right w:val="none" w:sz="0" w:space="0" w:color="auto"/>
      </w:divBdr>
    </w:div>
    <w:div w:id="807163872">
      <w:bodyDiv w:val="1"/>
      <w:marLeft w:val="0"/>
      <w:marRight w:val="0"/>
      <w:marTop w:val="0"/>
      <w:marBottom w:val="0"/>
      <w:divBdr>
        <w:top w:val="none" w:sz="0" w:space="0" w:color="auto"/>
        <w:left w:val="none" w:sz="0" w:space="0" w:color="auto"/>
        <w:bottom w:val="none" w:sz="0" w:space="0" w:color="auto"/>
        <w:right w:val="none" w:sz="0" w:space="0" w:color="auto"/>
      </w:divBdr>
    </w:div>
    <w:div w:id="18818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s.wikipedia.org/wiki/Zdr%C3%A1vas_Ma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wikipedia.org/wiki/Lati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14</Pages>
  <Words>1017</Words>
  <Characters>6006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4</cp:revision>
  <cp:lastPrinted>2019-05-24T10:00:00Z</cp:lastPrinted>
  <dcterms:created xsi:type="dcterms:W3CDTF">2019-05-23T20:07:00Z</dcterms:created>
  <dcterms:modified xsi:type="dcterms:W3CDTF">2019-05-25T17:27:00Z</dcterms:modified>
</cp:coreProperties>
</file>