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DE" w:rsidRDefault="00D73362" w:rsidP="009B19DE">
      <w:pPr>
        <w:jc w:val="center"/>
      </w:pPr>
      <w:bookmarkStart w:id="0" w:name="_GoBack"/>
      <w:bookmarkEnd w:id="0"/>
      <w:r>
        <w:t xml:space="preserve"> </w:t>
      </w:r>
      <w:r w:rsidR="009B19DE">
        <w:rPr>
          <w:noProof/>
          <w:lang w:eastAsia="cs-CZ"/>
        </w:rPr>
        <w:drawing>
          <wp:inline distT="0" distB="0" distL="0" distR="0">
            <wp:extent cx="2000250" cy="2333625"/>
            <wp:effectExtent l="19050" t="0" r="0" b="0"/>
            <wp:docPr id="2" name="obrázek 2" descr="C:\Users\uzivatel\Pictures\panna-ma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Pictures\panna-mar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9DE" w:rsidRDefault="009B19DE"/>
    <w:p w:rsidR="009B19DE" w:rsidRPr="00B5791F" w:rsidRDefault="000E0D26" w:rsidP="00C34CE5">
      <w:pPr>
        <w:jc w:val="center"/>
        <w:rPr>
          <w:b/>
          <w:sz w:val="56"/>
          <w:szCs w:val="56"/>
        </w:rPr>
      </w:pPr>
      <w:r w:rsidRPr="00B5791F">
        <w:rPr>
          <w:b/>
          <w:sz w:val="56"/>
          <w:szCs w:val="56"/>
        </w:rPr>
        <w:t>VÝSTAVA K 100. VÝROČÍ NAROZENÍ</w:t>
      </w:r>
    </w:p>
    <w:p w:rsidR="00C34CE5" w:rsidRPr="00B5791F" w:rsidRDefault="000E0D26" w:rsidP="00C34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B5791F">
        <w:rPr>
          <w:rFonts w:ascii="Bookman Old Style" w:hAnsi="Bookman Old Style"/>
          <w:sz w:val="48"/>
          <w:szCs w:val="48"/>
        </w:rPr>
        <w:t>P. MUDr. OTTO OPÁLKY</w:t>
      </w:r>
    </w:p>
    <w:p w:rsidR="000E0D26" w:rsidRPr="00B5791F" w:rsidRDefault="000E0D26" w:rsidP="00C34CE5">
      <w:pPr>
        <w:jc w:val="center"/>
        <w:rPr>
          <w:sz w:val="32"/>
          <w:szCs w:val="32"/>
        </w:rPr>
      </w:pPr>
      <w:r w:rsidRPr="00B5791F">
        <w:rPr>
          <w:sz w:val="32"/>
          <w:szCs w:val="32"/>
        </w:rPr>
        <w:t>/*19. 8. 1915 v Brně</w:t>
      </w:r>
      <w:r w:rsidR="00D73362">
        <w:rPr>
          <w:sz w:val="32"/>
          <w:szCs w:val="32"/>
        </w:rPr>
        <w:t>, + 30</w:t>
      </w:r>
      <w:r w:rsidRPr="00B5791F">
        <w:rPr>
          <w:sz w:val="32"/>
          <w:szCs w:val="32"/>
        </w:rPr>
        <w:t>.</w:t>
      </w:r>
      <w:r w:rsidR="00D73362">
        <w:rPr>
          <w:sz w:val="32"/>
          <w:szCs w:val="32"/>
        </w:rPr>
        <w:t xml:space="preserve"> </w:t>
      </w:r>
      <w:r w:rsidRPr="00B5791F">
        <w:rPr>
          <w:sz w:val="32"/>
          <w:szCs w:val="32"/>
        </w:rPr>
        <w:t>10. 1988 v Mašovicích/</w:t>
      </w:r>
    </w:p>
    <w:p w:rsidR="000E0D26" w:rsidRPr="00B5791F" w:rsidRDefault="000E0D26" w:rsidP="00C34CE5">
      <w:pPr>
        <w:jc w:val="center"/>
        <w:rPr>
          <w:i/>
          <w:sz w:val="32"/>
          <w:szCs w:val="32"/>
        </w:rPr>
      </w:pPr>
      <w:r w:rsidRPr="00B5791F">
        <w:rPr>
          <w:i/>
          <w:sz w:val="32"/>
          <w:szCs w:val="32"/>
        </w:rPr>
        <w:t>kněze, lékaře a duchovního správce farnosti Mašovice</w:t>
      </w:r>
      <w:r w:rsidR="00B5791F" w:rsidRPr="00B5791F">
        <w:rPr>
          <w:i/>
          <w:sz w:val="32"/>
          <w:szCs w:val="32"/>
        </w:rPr>
        <w:t>,</w:t>
      </w:r>
    </w:p>
    <w:p w:rsidR="00C34CE5" w:rsidRPr="00B5791F" w:rsidRDefault="00B5791F" w:rsidP="00C34CE5">
      <w:pPr>
        <w:jc w:val="center"/>
        <w:rPr>
          <w:rFonts w:ascii="Century Gothic" w:hAnsi="Century Gothic"/>
          <w:i/>
          <w:sz w:val="32"/>
          <w:szCs w:val="32"/>
        </w:rPr>
      </w:pPr>
      <w:r w:rsidRPr="00B5791F">
        <w:rPr>
          <w:rFonts w:ascii="Century Gothic" w:hAnsi="Century Gothic"/>
          <w:i/>
          <w:sz w:val="32"/>
          <w:szCs w:val="32"/>
        </w:rPr>
        <w:t>navržen do procesu blahoslavení</w:t>
      </w:r>
    </w:p>
    <w:p w:rsidR="00E271FB" w:rsidRDefault="00E271FB"/>
    <w:p w:rsidR="00E271FB" w:rsidRDefault="00E271FB" w:rsidP="00C34CE5">
      <w:pPr>
        <w:jc w:val="center"/>
        <w:rPr>
          <w:sz w:val="40"/>
          <w:szCs w:val="40"/>
        </w:rPr>
      </w:pPr>
      <w:r w:rsidRPr="00B5791F">
        <w:rPr>
          <w:sz w:val="40"/>
          <w:szCs w:val="40"/>
        </w:rPr>
        <w:t>POSELSTVÍ JEHO ŽIVOTA A VÝSTAVA MARIÁNSKÝCH OBRÁZKŮ Z JEHO SOUKROMÉ SBÍRKY</w:t>
      </w:r>
    </w:p>
    <w:p w:rsidR="008F2E36" w:rsidRDefault="009B19DE" w:rsidP="009B19D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282446" cy="1976476"/>
            <wp:effectExtent l="19050" t="0" r="0" b="0"/>
            <wp:docPr id="1" name="obrázek 1" descr="C:\Users\uzivatel\Pictures\Otec Opá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Otec Opál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46" cy="197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A3A" w:rsidRDefault="00F87A3A" w:rsidP="00F87A3A"/>
    <w:p w:rsidR="006325A3" w:rsidRDefault="00D05F60" w:rsidP="006325A3">
      <w:pPr>
        <w:jc w:val="center"/>
        <w:rPr>
          <w:rFonts w:ascii="Century Gothic" w:hAnsi="Century Gothic" w:cs="Arial"/>
          <w:color w:val="545454"/>
          <w:shd w:val="clear" w:color="auto" w:fill="FFFFFF"/>
        </w:rPr>
      </w:pPr>
      <w:r w:rsidRPr="006325A3">
        <w:rPr>
          <w:rFonts w:ascii="Century Gothic" w:hAnsi="Century Gothic" w:cs="Arial"/>
          <w:color w:val="545454"/>
          <w:sz w:val="28"/>
          <w:szCs w:val="28"/>
          <w:shd w:val="clear" w:color="auto" w:fill="FFFFFF"/>
        </w:rPr>
        <w:t>Výstavu je možné zhlédnout</w:t>
      </w:r>
      <w:r w:rsidRPr="00D05F60">
        <w:rPr>
          <w:rFonts w:ascii="Century Gothic" w:hAnsi="Century Gothic" w:cs="Arial"/>
          <w:color w:val="545454"/>
          <w:shd w:val="clear" w:color="auto" w:fill="FFFFFF"/>
        </w:rPr>
        <w:t xml:space="preserve"> </w:t>
      </w:r>
      <w:r w:rsidRPr="00D05F60">
        <w:rPr>
          <w:rFonts w:ascii="Century Gothic" w:hAnsi="Century Gothic" w:cs="Arial"/>
          <w:b/>
          <w:color w:val="545454"/>
          <w:sz w:val="32"/>
          <w:szCs w:val="32"/>
          <w:shd w:val="clear" w:color="auto" w:fill="FFFFFF"/>
        </w:rPr>
        <w:t>od 15. 8. 2015</w:t>
      </w:r>
      <w:r w:rsidRPr="00D05F60">
        <w:rPr>
          <w:rFonts w:ascii="Century Gothic" w:hAnsi="Century Gothic" w:cs="Arial"/>
          <w:color w:val="545454"/>
          <w:shd w:val="clear" w:color="auto" w:fill="FFFFFF"/>
        </w:rPr>
        <w:t xml:space="preserve"> </w:t>
      </w:r>
      <w:proofErr w:type="gramStart"/>
      <w:r w:rsidRPr="006325A3">
        <w:rPr>
          <w:rFonts w:ascii="Century Gothic" w:hAnsi="Century Gothic" w:cs="Arial"/>
          <w:color w:val="545454"/>
          <w:sz w:val="28"/>
          <w:szCs w:val="28"/>
          <w:shd w:val="clear" w:color="auto" w:fill="FFFFFF"/>
        </w:rPr>
        <w:t>ve  farnosti</w:t>
      </w:r>
      <w:proofErr w:type="gramEnd"/>
      <w:r w:rsidRPr="006325A3">
        <w:rPr>
          <w:rFonts w:ascii="Century Gothic" w:hAnsi="Century Gothic" w:cs="Arial"/>
          <w:color w:val="545454"/>
          <w:sz w:val="28"/>
          <w:szCs w:val="28"/>
          <w:shd w:val="clear" w:color="auto" w:fill="FFFFFF"/>
        </w:rPr>
        <w:t xml:space="preserve"> Znojmo –</w:t>
      </w:r>
      <w:r w:rsidRPr="00D05F60">
        <w:rPr>
          <w:rFonts w:ascii="Century Gothic" w:hAnsi="Century Gothic" w:cs="Arial"/>
          <w:b/>
          <w:color w:val="545454"/>
          <w:shd w:val="clear" w:color="auto" w:fill="FFFFFF"/>
        </w:rPr>
        <w:t xml:space="preserve"> </w:t>
      </w:r>
      <w:r w:rsidRPr="006325A3">
        <w:rPr>
          <w:rFonts w:ascii="Century Gothic" w:hAnsi="Century Gothic" w:cs="Arial"/>
          <w:b/>
          <w:color w:val="545454"/>
          <w:sz w:val="32"/>
          <w:szCs w:val="32"/>
          <w:shd w:val="clear" w:color="auto" w:fill="FFFFFF"/>
        </w:rPr>
        <w:t>Louka</w:t>
      </w:r>
      <w:r w:rsidRPr="006325A3">
        <w:rPr>
          <w:rFonts w:ascii="Century Gothic" w:hAnsi="Century Gothic" w:cs="Arial"/>
          <w:color w:val="545454"/>
          <w:shd w:val="clear" w:color="auto" w:fill="FFFFFF"/>
        </w:rPr>
        <w:t xml:space="preserve">, </w:t>
      </w:r>
      <w:r w:rsidR="006325A3">
        <w:rPr>
          <w:rFonts w:ascii="Century Gothic" w:hAnsi="Century Gothic" w:cs="Arial"/>
          <w:color w:val="545454"/>
          <w:shd w:val="clear" w:color="auto" w:fill="FFFFFF"/>
        </w:rPr>
        <w:t xml:space="preserve"> </w:t>
      </w:r>
      <w:r w:rsidRPr="00D05F60">
        <w:rPr>
          <w:rFonts w:ascii="Century Gothic" w:hAnsi="Century Gothic" w:cs="Arial"/>
          <w:color w:val="545454"/>
          <w:sz w:val="28"/>
          <w:szCs w:val="28"/>
          <w:u w:val="single"/>
          <w:shd w:val="clear" w:color="auto" w:fill="FFFFFF"/>
        </w:rPr>
        <w:t>kostel Nanebevzetí Panny Marie a svatého Václava</w:t>
      </w:r>
      <w:r w:rsidRPr="00D05F60">
        <w:rPr>
          <w:rFonts w:ascii="Century Gothic" w:hAnsi="Century Gothic" w:cs="Arial"/>
          <w:color w:val="545454"/>
          <w:shd w:val="clear" w:color="auto" w:fill="FFFFFF"/>
        </w:rPr>
        <w:t>.</w:t>
      </w:r>
    </w:p>
    <w:p w:rsidR="00F87A3A" w:rsidRPr="006325A3" w:rsidRDefault="00D05F60" w:rsidP="006325A3">
      <w:pPr>
        <w:jc w:val="center"/>
        <w:rPr>
          <w:rFonts w:ascii="Monotype Corsiva" w:hAnsi="Monotype Corsiva"/>
          <w:sz w:val="28"/>
          <w:szCs w:val="28"/>
        </w:rPr>
      </w:pPr>
      <w:r w:rsidRPr="006325A3">
        <w:rPr>
          <w:rFonts w:ascii="Monotype Corsiva" w:hAnsi="Monotype Corsiva" w:cs="Arial"/>
          <w:color w:val="545454"/>
          <w:sz w:val="28"/>
          <w:szCs w:val="28"/>
          <w:shd w:val="clear" w:color="auto" w:fill="FFFFFF"/>
        </w:rPr>
        <w:t>Srdečně jste zváni pořadateli akce!</w:t>
      </w:r>
    </w:p>
    <w:sectPr w:rsidR="00F87A3A" w:rsidRPr="006325A3" w:rsidSect="00F87A3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6BC3"/>
    <w:multiLevelType w:val="hybridMultilevel"/>
    <w:tmpl w:val="279AB7E8"/>
    <w:lvl w:ilvl="0" w:tplc="3872F1E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DE"/>
    <w:rsid w:val="000E0D26"/>
    <w:rsid w:val="006325A3"/>
    <w:rsid w:val="008F2E36"/>
    <w:rsid w:val="009B19DE"/>
    <w:rsid w:val="009E12A7"/>
    <w:rsid w:val="00B5791F"/>
    <w:rsid w:val="00C34CE5"/>
    <w:rsid w:val="00D05F60"/>
    <w:rsid w:val="00D73362"/>
    <w:rsid w:val="00E271FB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CB4BB-6978-4B45-A268-683AE834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E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9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0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15CD4-FB56-4AD9-B44D-01FC5267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Bohumila Hubáčková</cp:lastModifiedBy>
  <cp:revision>2</cp:revision>
  <cp:lastPrinted>2015-08-12T16:25:00Z</cp:lastPrinted>
  <dcterms:created xsi:type="dcterms:W3CDTF">2015-08-25T19:02:00Z</dcterms:created>
  <dcterms:modified xsi:type="dcterms:W3CDTF">2015-08-25T19:02:00Z</dcterms:modified>
</cp:coreProperties>
</file>