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B2" w:rsidRDefault="00C03A38">
      <w:pPr>
        <w:ind w:firstLine="360"/>
        <w:jc w:val="both"/>
      </w:pPr>
      <w:r>
        <w:rPr>
          <w:noProof/>
          <w:lang w:eastAsia="cs-CZ"/>
        </w:rPr>
        <w:drawing>
          <wp:anchor distT="0" distB="0" distL="114935" distR="120650" simplePos="0" relativeHeight="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-265430</wp:posOffset>
            </wp:positionV>
            <wp:extent cx="756285" cy="801370"/>
            <wp:effectExtent l="0" t="0" r="0" b="0"/>
            <wp:wrapTight wrapText="bothSides">
              <wp:wrapPolygon edited="0">
                <wp:start x="-367" y="0"/>
                <wp:lineTo x="-367" y="20688"/>
                <wp:lineTo x="21190" y="20688"/>
                <wp:lineTo x="21190" y="0"/>
                <wp:lineTo x="-36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0" t="-498" r="-430" b="-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 xml:space="preserve">FATYM Vranov nad Dyjí, Náměstí 20, 671 03 Vranov nad Dyjí; </w:t>
      </w:r>
    </w:p>
    <w:p w:rsidR="003E3EB2" w:rsidRDefault="00C03A38">
      <w:pPr>
        <w:numPr>
          <w:ilvl w:val="0"/>
          <w:numId w:val="1"/>
        </w:numPr>
        <w:tabs>
          <w:tab w:val="left" w:pos="360"/>
        </w:tabs>
        <w:ind w:left="72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3E3EB2" w:rsidRDefault="00C03A38">
      <w:pPr>
        <w:ind w:firstLine="360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3E3EB2" w:rsidRDefault="00C03A38">
      <w:pPr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3E3EB2" w:rsidRDefault="00C03A38">
      <w:pPr>
        <w:jc w:val="both"/>
      </w:pPr>
      <w:r>
        <w:rPr>
          <w:b/>
          <w:color w:val="000000"/>
          <w:sz w:val="32"/>
          <w:szCs w:val="32"/>
        </w:rPr>
        <w:t xml:space="preserve">5. 7. neděle - sv. Cyrila a Metoděje, patronů Evropy </w:t>
      </w:r>
      <w:r>
        <w:rPr>
          <w:b/>
          <w:color w:val="000000"/>
          <w:sz w:val="24"/>
          <w:szCs w:val="24"/>
        </w:rPr>
        <w:t>doporučený svátek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 xml:space="preserve">7,30 Štítary – mše svatá; </w:t>
      </w:r>
      <w:r>
        <w:rPr>
          <w:b/>
          <w:color w:val="000000"/>
          <w:sz w:val="24"/>
          <w:szCs w:val="24"/>
        </w:rPr>
        <w:t xml:space="preserve">FATYMSKÉ KULTURNÍ LÉTO v 19,00 varhanní koncert – Eliška Blažková </w:t>
      </w:r>
      <w:r>
        <w:rPr>
          <w:color w:val="000000"/>
          <w:sz w:val="24"/>
          <w:szCs w:val="24"/>
        </w:rPr>
        <w:t xml:space="preserve"> </w:t>
      </w:r>
    </w:p>
    <w:p w:rsidR="003E3EB2" w:rsidRDefault="00C03A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  <w:r>
        <w:rPr>
          <w:b/>
          <w:color w:val="000000"/>
          <w:sz w:val="24"/>
          <w:szCs w:val="24"/>
        </w:rPr>
        <w:t>+ procesí s Božím Tělem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10,15 Olbramkos</w:t>
      </w:r>
      <w:r>
        <w:rPr>
          <w:color w:val="000000"/>
          <w:sz w:val="24"/>
          <w:szCs w:val="24"/>
        </w:rPr>
        <w:t xml:space="preserve">tel – mše svatá 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11,11 Lančov – mše svatá</w:t>
      </w:r>
    </w:p>
    <w:p w:rsidR="003E3EB2" w:rsidRDefault="003E3EB2">
      <w:pPr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3E3EB2" w:rsidRDefault="00C03A38">
      <w:pPr>
        <w:jc w:val="both"/>
      </w:pPr>
      <w:r>
        <w:rPr>
          <w:b/>
          <w:color w:val="000000"/>
          <w:sz w:val="28"/>
          <w:szCs w:val="28"/>
        </w:rPr>
        <w:t xml:space="preserve">6. 7. pondělí sv. Marie </w:t>
      </w:r>
      <w:proofErr w:type="spellStart"/>
      <w:r>
        <w:rPr>
          <w:b/>
          <w:color w:val="000000"/>
          <w:sz w:val="28"/>
          <w:szCs w:val="28"/>
        </w:rPr>
        <w:t>Gorettiové</w:t>
      </w:r>
      <w:proofErr w:type="spellEnd"/>
      <w:r>
        <w:rPr>
          <w:b/>
          <w:color w:val="000000"/>
          <w:sz w:val="28"/>
          <w:szCs w:val="28"/>
        </w:rPr>
        <w:t>, panny a mučednice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16,00 Vratěnín – mše svatá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19,30 Restaurace Štika – pláž – mše svatá (pěší odcházejí z Vranova od kostela v 18,30)</w:t>
      </w:r>
    </w:p>
    <w:p w:rsidR="003E3EB2" w:rsidRDefault="003E3EB2">
      <w:pPr>
        <w:jc w:val="both"/>
        <w:rPr>
          <w:b/>
          <w:color w:val="000000"/>
          <w:sz w:val="28"/>
          <w:szCs w:val="28"/>
        </w:rPr>
      </w:pPr>
    </w:p>
    <w:p w:rsidR="003E3EB2" w:rsidRDefault="00C03A38">
      <w:pPr>
        <w:jc w:val="both"/>
      </w:pPr>
      <w:r>
        <w:rPr>
          <w:b/>
          <w:color w:val="000000"/>
          <w:sz w:val="28"/>
          <w:szCs w:val="28"/>
        </w:rPr>
        <w:t>7. 7. úterý</w:t>
      </w:r>
      <w:r>
        <w:rPr>
          <w:b/>
          <w:bCs/>
          <w:color w:val="000000"/>
          <w:sz w:val="28"/>
          <w:szCs w:val="28"/>
        </w:rPr>
        <w:t xml:space="preserve"> 14. týdne v mezidobí – sv. Wili</w:t>
      </w:r>
      <w:r>
        <w:rPr>
          <w:b/>
          <w:bCs/>
          <w:color w:val="000000"/>
          <w:sz w:val="28"/>
          <w:szCs w:val="28"/>
        </w:rPr>
        <w:t>bald</w:t>
      </w:r>
    </w:p>
    <w:p w:rsidR="003E3EB2" w:rsidRDefault="00C03A38">
      <w:pPr>
        <w:jc w:val="both"/>
      </w:pPr>
      <w:r>
        <w:rPr>
          <w:bCs/>
          <w:color w:val="000000"/>
          <w:sz w:val="24"/>
          <w:szCs w:val="24"/>
        </w:rPr>
        <w:t xml:space="preserve">10,00 Vranov – mše svatá </w:t>
      </w:r>
    </w:p>
    <w:p w:rsidR="003E3EB2" w:rsidRDefault="00C03A38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:rsidR="003E3EB2" w:rsidRDefault="00C03A38">
      <w:pPr>
        <w:jc w:val="both"/>
        <w:rPr>
          <w:b/>
        </w:rPr>
      </w:pPr>
      <w:r>
        <w:rPr>
          <w:b/>
          <w:bCs/>
          <w:color w:val="000000"/>
          <w:sz w:val="24"/>
          <w:szCs w:val="24"/>
        </w:rPr>
        <w:t xml:space="preserve">19,00 </w:t>
      </w:r>
      <w:proofErr w:type="spellStart"/>
      <w:r>
        <w:rPr>
          <w:b/>
          <w:bCs/>
          <w:color w:val="000000"/>
          <w:sz w:val="24"/>
          <w:szCs w:val="24"/>
        </w:rPr>
        <w:t>Obramkostel</w:t>
      </w:r>
      <w:proofErr w:type="spellEnd"/>
      <w:r>
        <w:rPr>
          <w:b/>
          <w:bCs/>
          <w:color w:val="000000"/>
          <w:sz w:val="24"/>
          <w:szCs w:val="24"/>
        </w:rPr>
        <w:t xml:space="preserve"> – FKL – koncert: cembalo, housle – O. Mucha, A. Muchová, J. Tománek</w:t>
      </w:r>
    </w:p>
    <w:p w:rsidR="003E3EB2" w:rsidRDefault="003E3EB2">
      <w:pPr>
        <w:jc w:val="both"/>
        <w:rPr>
          <w:b/>
          <w:bCs/>
          <w:color w:val="000000"/>
          <w:sz w:val="28"/>
          <w:szCs w:val="28"/>
        </w:rPr>
      </w:pPr>
    </w:p>
    <w:p w:rsidR="003E3EB2" w:rsidRDefault="00C03A38">
      <w:pPr>
        <w:jc w:val="both"/>
      </w:pPr>
      <w:r>
        <w:rPr>
          <w:b/>
          <w:bCs/>
          <w:color w:val="000000"/>
          <w:sz w:val="28"/>
          <w:szCs w:val="28"/>
        </w:rPr>
        <w:t>8. 7. středa 14. týdne v mezidobí – sv. Kilián</w:t>
      </w:r>
    </w:p>
    <w:p w:rsidR="003E3EB2" w:rsidRDefault="00C03A38">
      <w:pPr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7,30  Olbramkostel – mše svatá </w:t>
      </w:r>
    </w:p>
    <w:p w:rsidR="003E3EB2" w:rsidRDefault="00C03A38">
      <w:r>
        <w:rPr>
          <w:color w:val="000000"/>
          <w:sz w:val="24"/>
          <w:szCs w:val="24"/>
        </w:rPr>
        <w:t>17,00 Šumná – svatá půlhodinka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18,00 Lančov – mše svatá</w:t>
      </w:r>
    </w:p>
    <w:p w:rsidR="003E3EB2" w:rsidRDefault="003E3EB2">
      <w:pPr>
        <w:jc w:val="both"/>
        <w:rPr>
          <w:b/>
          <w:color w:val="000000"/>
          <w:sz w:val="24"/>
          <w:szCs w:val="24"/>
        </w:rPr>
      </w:pPr>
    </w:p>
    <w:p w:rsidR="003E3EB2" w:rsidRDefault="00C03A38">
      <w:pPr>
        <w:jc w:val="both"/>
      </w:pPr>
      <w:r>
        <w:rPr>
          <w:b/>
          <w:bCs/>
          <w:color w:val="000000"/>
          <w:sz w:val="28"/>
          <w:szCs w:val="28"/>
        </w:rPr>
        <w:t xml:space="preserve">9. 7. čtvrtek sv. Augustina </w:t>
      </w:r>
      <w:proofErr w:type="spellStart"/>
      <w:r>
        <w:rPr>
          <w:b/>
          <w:bCs/>
          <w:color w:val="000000"/>
          <w:sz w:val="28"/>
          <w:szCs w:val="28"/>
        </w:rPr>
        <w:t>Žao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Ronga</w:t>
      </w:r>
      <w:proofErr w:type="spellEnd"/>
      <w:r>
        <w:rPr>
          <w:b/>
          <w:bCs/>
          <w:color w:val="000000"/>
          <w:sz w:val="28"/>
          <w:szCs w:val="28"/>
        </w:rPr>
        <w:t>, kněze, a druhů, mučedníků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17,00 Vranov – mše svatá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3E3EB2" w:rsidRDefault="003E3EB2">
      <w:pPr>
        <w:jc w:val="both"/>
        <w:rPr>
          <w:b/>
          <w:color w:val="000000"/>
          <w:sz w:val="24"/>
          <w:szCs w:val="24"/>
        </w:rPr>
      </w:pPr>
    </w:p>
    <w:p w:rsidR="003E3EB2" w:rsidRDefault="00C03A38">
      <w:pPr>
        <w:jc w:val="both"/>
      </w:pPr>
      <w:r>
        <w:rPr>
          <w:b/>
          <w:color w:val="000000"/>
          <w:sz w:val="28"/>
          <w:szCs w:val="28"/>
        </w:rPr>
        <w:t>10. 7. pátek</w:t>
      </w:r>
      <w:r>
        <w:rPr>
          <w:b/>
          <w:bCs/>
          <w:color w:val="000000"/>
          <w:sz w:val="28"/>
          <w:szCs w:val="28"/>
        </w:rPr>
        <w:t xml:space="preserve"> 14. týdne v mezidobí – sv. Amálie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8,00 Vranov – mše svatá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 xml:space="preserve">16,30 Olbramkostel – mše svatá 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 xml:space="preserve">18,06 </w:t>
      </w:r>
      <w:r>
        <w:rPr>
          <w:color w:val="000000"/>
          <w:sz w:val="24"/>
          <w:szCs w:val="24"/>
        </w:rPr>
        <w:t>Štítary – mše svatá</w:t>
      </w:r>
    </w:p>
    <w:p w:rsidR="003E3EB2" w:rsidRDefault="003E3EB2">
      <w:pPr>
        <w:jc w:val="both"/>
        <w:rPr>
          <w:b/>
          <w:bCs/>
          <w:color w:val="000000"/>
          <w:sz w:val="24"/>
          <w:szCs w:val="24"/>
        </w:rPr>
      </w:pPr>
    </w:p>
    <w:p w:rsidR="003E3EB2" w:rsidRDefault="00C03A38">
      <w:pPr>
        <w:jc w:val="both"/>
      </w:pPr>
      <w:r>
        <w:rPr>
          <w:b/>
          <w:bCs/>
          <w:color w:val="000000"/>
          <w:sz w:val="28"/>
          <w:szCs w:val="28"/>
        </w:rPr>
        <w:t>11. 7. sobota svátek sv. Benedikta, opata, patrona Evropy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17,00 Štítary – zpovídání před 1. sv. Přijímáním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18,00 Zadní Hamry – mše svatá</w:t>
      </w:r>
    </w:p>
    <w:p w:rsidR="003E3EB2" w:rsidRDefault="003E3EB2">
      <w:pPr>
        <w:jc w:val="both"/>
        <w:rPr>
          <w:b/>
          <w:bCs/>
          <w:color w:val="000000"/>
          <w:sz w:val="32"/>
          <w:szCs w:val="32"/>
        </w:rPr>
      </w:pPr>
    </w:p>
    <w:p w:rsidR="003E3EB2" w:rsidRDefault="00C03A38">
      <w:pPr>
        <w:jc w:val="both"/>
      </w:pPr>
      <w:r>
        <w:rPr>
          <w:b/>
          <w:color w:val="000000"/>
          <w:sz w:val="32"/>
          <w:szCs w:val="32"/>
        </w:rPr>
        <w:t>12. 7. – 15. neděle v mezidobí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7,30 Štítary – mše svatá s 1. sv. Přijímáním</w:t>
      </w:r>
    </w:p>
    <w:p w:rsidR="003E3EB2" w:rsidRDefault="00C03A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3E3EB2" w:rsidRDefault="00C03A3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11,30 Šumná – mše svatá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14,00 Přímětice – mše svatá – 800 let</w:t>
      </w:r>
    </w:p>
    <w:p w:rsidR="003E3EB2" w:rsidRDefault="003E3EB2">
      <w:pPr>
        <w:jc w:val="both"/>
        <w:rPr>
          <w:color w:val="000000"/>
          <w:sz w:val="24"/>
          <w:szCs w:val="24"/>
        </w:rPr>
      </w:pPr>
    </w:p>
    <w:p w:rsidR="003E3EB2" w:rsidRDefault="00C03A38">
      <w:pPr>
        <w:jc w:val="both"/>
      </w:pPr>
      <w:r>
        <w:rPr>
          <w:b/>
          <w:i/>
          <w:color w:val="000000"/>
          <w:sz w:val="28"/>
          <w:szCs w:val="28"/>
        </w:rPr>
        <w:t xml:space="preserve">Heslo: V Boha doufáme, </w:t>
      </w:r>
      <w:r>
        <w:rPr>
          <w:b/>
          <w:i/>
          <w:color w:val="000000"/>
          <w:sz w:val="28"/>
          <w:szCs w:val="28"/>
        </w:rPr>
        <w:t>my se nedáme!</w:t>
      </w:r>
    </w:p>
    <w:p w:rsidR="003E3EB2" w:rsidRDefault="00C03A38">
      <w:pPr>
        <w:jc w:val="both"/>
      </w:pPr>
      <w:r>
        <w:rPr>
          <w:color w:val="000000"/>
          <w:sz w:val="24"/>
          <w:szCs w:val="24"/>
        </w:rPr>
        <w:t>Zveme na FATYMSKÉ KULTURNÍ LÉTO: je pro vás př</w:t>
      </w:r>
      <w:r>
        <w:rPr>
          <w:color w:val="000000"/>
          <w:sz w:val="24"/>
          <w:szCs w:val="24"/>
        </w:rPr>
        <w:t xml:space="preserve">ipravena řada koncertů nejbližší: </w:t>
      </w:r>
      <w:r>
        <w:rPr>
          <w:b/>
          <w:color w:val="000000"/>
          <w:sz w:val="24"/>
          <w:szCs w:val="24"/>
        </w:rPr>
        <w:t>5. 7.</w:t>
      </w:r>
      <w:r>
        <w:rPr>
          <w:color w:val="000000"/>
          <w:sz w:val="24"/>
          <w:szCs w:val="24"/>
        </w:rPr>
        <w:t xml:space="preserve"> Štítary v 19,00 varhanní preludia – Eliška Blažková, </w:t>
      </w:r>
      <w:r>
        <w:rPr>
          <w:b/>
          <w:color w:val="000000"/>
          <w:sz w:val="24"/>
          <w:szCs w:val="24"/>
        </w:rPr>
        <w:t xml:space="preserve">7. 7. </w:t>
      </w:r>
      <w:r>
        <w:rPr>
          <w:color w:val="000000"/>
          <w:sz w:val="24"/>
          <w:szCs w:val="24"/>
        </w:rPr>
        <w:t xml:space="preserve">Olbramkostel v 19,00 varhanní koncert, </w:t>
      </w:r>
      <w:r>
        <w:rPr>
          <w:b/>
          <w:color w:val="000000"/>
          <w:sz w:val="24"/>
          <w:szCs w:val="24"/>
        </w:rPr>
        <w:t>14. 7.</w:t>
      </w:r>
      <w:r>
        <w:rPr>
          <w:color w:val="000000"/>
          <w:sz w:val="24"/>
          <w:szCs w:val="24"/>
        </w:rPr>
        <w:t xml:space="preserve"> Vranov v 19,00 varhanní,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Útržky nebeských not v 19,00 Šumná sbor, </w:t>
      </w:r>
      <w:r>
        <w:rPr>
          <w:b/>
          <w:color w:val="000000"/>
          <w:sz w:val="24"/>
          <w:szCs w:val="24"/>
        </w:rPr>
        <w:t>5. 7.</w:t>
      </w:r>
      <w:r>
        <w:rPr>
          <w:color w:val="000000"/>
          <w:sz w:val="24"/>
          <w:szCs w:val="24"/>
        </w:rPr>
        <w:t xml:space="preserve"> Boží Tělo ve Vratěníně, </w:t>
      </w:r>
      <w:r>
        <w:rPr>
          <w:b/>
          <w:color w:val="000000"/>
          <w:sz w:val="24"/>
          <w:szCs w:val="24"/>
        </w:rPr>
        <w:t>6. 7</w:t>
      </w:r>
      <w:r>
        <w:rPr>
          <w:color w:val="000000"/>
          <w:sz w:val="24"/>
          <w:szCs w:val="24"/>
        </w:rPr>
        <w:t>. Vr</w:t>
      </w:r>
      <w:r>
        <w:rPr>
          <w:color w:val="000000"/>
          <w:sz w:val="24"/>
          <w:szCs w:val="24"/>
        </w:rPr>
        <w:t xml:space="preserve">anovská pláž v 19,30 – mše svatá na restauraci Štika, pěší poutníci odcházejí od fary ve Vranově v 18,30, </w:t>
      </w:r>
      <w:r>
        <w:rPr>
          <w:b/>
          <w:color w:val="000000"/>
          <w:sz w:val="24"/>
          <w:szCs w:val="24"/>
        </w:rPr>
        <w:t>18. 7.</w:t>
      </w:r>
      <w:r>
        <w:rPr>
          <w:color w:val="000000"/>
          <w:sz w:val="24"/>
          <w:szCs w:val="24"/>
        </w:rPr>
        <w:t xml:space="preserve"> pouť u sv. Markéty v Podmyči</w:t>
      </w:r>
    </w:p>
    <w:sectPr w:rsidR="003E3EB2">
      <w:pgSz w:w="11906" w:h="16838"/>
      <w:pgMar w:top="737" w:right="851" w:bottom="142" w:left="85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7A3"/>
    <w:multiLevelType w:val="multilevel"/>
    <w:tmpl w:val="7C46FC6C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7850B0"/>
    <w:multiLevelType w:val="multilevel"/>
    <w:tmpl w:val="74764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2"/>
    <w:rsid w:val="003E3EB2"/>
    <w:rsid w:val="00C0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1752-EDF9-412A-A9F8-35C543F6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6D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336DE"/>
    <w:rPr>
      <w:color w:val="0000FF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Wingdings"/>
      <w:color w:val="000000"/>
      <w:sz w:val="24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Wingdings"/>
      <w:color w:val="000000"/>
      <w:sz w:val="24"/>
    </w:rPr>
  </w:style>
  <w:style w:type="character" w:customStyle="1" w:styleId="ListLabel6">
    <w:name w:val="ListLabel 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2020-07-06T11:21:00Z</dcterms:created>
  <dcterms:modified xsi:type="dcterms:W3CDTF">2020-07-06T11:21:00Z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